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3791FCAF" w14:textId="77777777" w:rsidR="00B83149" w:rsidRDefault="00B83149" w:rsidP="00B83149"/>
    <w:p w14:paraId="76978DBA" w14:textId="77777777" w:rsidR="00B83149" w:rsidRDefault="00B83149" w:rsidP="00B83149"/>
    <w:p w14:paraId="2F2515B4" w14:textId="77777777" w:rsidR="00B83149" w:rsidRPr="00C87E72" w:rsidRDefault="00B83149" w:rsidP="00B83149">
      <w:pPr>
        <w:rPr>
          <w:rFonts w:ascii="Arial" w:hAnsi="Arial" w:cs="Arial"/>
          <w:b/>
          <w:bCs/>
          <w:color w:val="FF0000"/>
          <w:sz w:val="36"/>
          <w:szCs w:val="36"/>
        </w:rPr>
      </w:pPr>
    </w:p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Teitl Papur y Bwrdd"/>
        <w:tag w:val="Board Paper title"/>
        <w:id w:val="287165766"/>
        <w:placeholder>
          <w:docPart w:val="A3DE1D80A185401D9DC3B2A0CE5951AB"/>
        </w:placeholder>
      </w:sdtPr>
      <w:sdtEndPr/>
      <w:sdtContent>
        <w:p w14:paraId="0A78901D" w14:textId="77777777" w:rsidR="00C87E72" w:rsidRDefault="00C87E72" w:rsidP="00C87E72">
          <w:pPr>
            <w:ind w:left="-284"/>
            <w:rPr>
              <w:b/>
              <w:bCs/>
              <w:color w:val="FF0000"/>
              <w:sz w:val="36"/>
              <w:szCs w:val="36"/>
              <w:shd w:val="clear" w:color="auto" w:fill="FAF9F8"/>
              <w:rFonts w:ascii="Arial" w:hAnsi="Arial" w:cs="Arial"/>
            </w:rPr>
          </w:pPr>
          <w:r>
            <w:rPr>
              <w:b/>
              <w:color w:val="FF0000"/>
              <w:sz w:val="36"/>
              <w:shd w:val="clear" w:color="auto" w:fill="FAF9F8"/>
              <w:rFonts w:ascii="Arial" w:hAnsi="Arial"/>
            </w:rPr>
            <w:t xml:space="preserve">Fforwm Rhanbarthol Rhanddeiliaid Cymru a'r Gororau Wales and Borders Regional Stakeholder Forum</w:t>
          </w:r>
        </w:p>
        <w:p w14:paraId="3CBE5B0E" w14:textId="1ED7027B" w:rsidR="00B83149" w:rsidRPr="00C87E72" w:rsidRDefault="006C4630" w:rsidP="00C87E72">
          <w:pPr>
            <w:ind w:left="-284"/>
            <w:rPr>
              <w:b/>
              <w:bCs/>
              <w:color w:val="FF0000"/>
              <w:sz w:val="36"/>
              <w:szCs w:val="36"/>
              <w:rFonts w:ascii="Arial" w:hAnsi="Arial" w:cs="Arial"/>
            </w:rPr>
          </w:pPr>
          <w:r>
            <w:rPr>
              <w:b/>
              <w:color w:val="FF0000"/>
              <w:sz w:val="36"/>
              <w:rFonts w:ascii="Arial" w:hAnsi="Arial"/>
            </w:rPr>
            <w:t xml:space="preserve">30 Tachwedd 2021</w:t>
          </w:r>
        </w:p>
      </w:sdtContent>
    </w:sdt>
    <w:p w14:paraId="6DB7F88E" w14:textId="77777777" w:rsidR="00B83149" w:rsidRPr="009103EB" w:rsidRDefault="00B83149" w:rsidP="00B83149">
      <w:pPr>
        <w:rPr>
          <w:rFonts w:ascii="Arial" w:hAnsi="Arial" w:cs="Arial"/>
        </w:rPr>
      </w:pPr>
      <w:r>
        <w:rPr>
          <w:color w:val="000000"/>
          <w:sz w:val="24"/>
          <w:szCs w:val="20"/>
          <w:u w:val="single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6"/>
          <w:rFonts w:ascii="Arial" w:hAnsi="Arial"/>
        </w:rPr>
        <w:t xml:space="preserve"> </w:t>
      </w:r>
    </w:p>
    <w:p w14:paraId="45C762EF" w14:textId="77777777" w:rsidR="00B83149" w:rsidRPr="009103EB" w:rsidRDefault="00B83149" w:rsidP="00B83149">
      <w:pPr>
        <w:rPr>
          <w:rFonts w:ascii="Arial" w:hAnsi="Arial" w:cs="Arial"/>
        </w:rPr>
      </w:pPr>
    </w:p>
    <w:p w14:paraId="0D2B54B4" w14:textId="77777777" w:rsidR="00B83149" w:rsidRPr="009103EB" w:rsidRDefault="00B83149" w:rsidP="00B83149">
      <w:pPr>
        <w:rPr>
          <w:rFonts w:ascii="Arial" w:hAnsi="Arial" w:cs="Arial"/>
        </w:rPr>
      </w:pPr>
    </w:p>
    <w:p w14:paraId="525D23C1" w14:textId="77777777" w:rsidR="00B83149" w:rsidRPr="009103EB" w:rsidRDefault="00B83149" w:rsidP="00B83149">
      <w:pPr>
        <w:rPr>
          <w:rFonts w:ascii="Arial" w:hAnsi="Arial" w:cs="Arial"/>
        </w:rPr>
      </w:pPr>
    </w:p>
    <w:p w14:paraId="5A317CF3" w14:textId="77777777" w:rsidR="00B83149" w:rsidRPr="009103EB" w:rsidRDefault="00B83149" w:rsidP="00B83149">
      <w:pPr>
        <w:rPr>
          <w:rFonts w:ascii="Arial" w:hAnsi="Arial" w:cs="Arial"/>
        </w:rPr>
      </w:pPr>
    </w:p>
    <w:p w14:paraId="37936E50" w14:textId="77777777" w:rsidR="00B83149" w:rsidRPr="009103EB" w:rsidRDefault="00B83149" w:rsidP="00B83149">
      <w:pPr>
        <w:rPr>
          <w:rFonts w:ascii="Arial" w:hAnsi="Arial" w:cs="Arial"/>
        </w:rPr>
      </w:pPr>
    </w:p>
    <w:p w14:paraId="2DFBCC74" w14:textId="77777777" w:rsidR="00B83149" w:rsidRPr="009103EB" w:rsidRDefault="00B83149" w:rsidP="00B83149">
      <w:pPr>
        <w:rPr>
          <w:rFonts w:ascii="Arial" w:hAnsi="Arial" w:cs="Arial"/>
        </w:rPr>
      </w:pPr>
    </w:p>
    <w:p w14:paraId="2FDF4C5E" w14:textId="77777777" w:rsidR="00B83149" w:rsidRPr="009103EB" w:rsidRDefault="00B83149" w:rsidP="00B83149">
      <w:pPr>
        <w:rPr>
          <w:rFonts w:ascii="Arial" w:hAnsi="Arial" w:cs="Arial"/>
        </w:rPr>
      </w:pPr>
    </w:p>
    <w:p w14:paraId="24817DE7" w14:textId="77777777" w:rsidR="00B83149" w:rsidRPr="009103EB" w:rsidRDefault="00B83149" w:rsidP="00B83149">
      <w:pPr>
        <w:rPr>
          <w:rFonts w:ascii="Arial" w:hAnsi="Arial" w:cs="Arial"/>
        </w:rPr>
      </w:pPr>
    </w:p>
    <w:p w14:paraId="16C7D2E6" w14:textId="77777777" w:rsidR="00B83149" w:rsidRPr="009103EB" w:rsidRDefault="00B83149" w:rsidP="00B83149">
      <w:pPr>
        <w:rPr>
          <w:rFonts w:ascii="Arial" w:hAnsi="Arial" w:cs="Arial"/>
        </w:rPr>
      </w:pPr>
    </w:p>
    <w:p w14:paraId="1B17A866" w14:textId="75A4190F" w:rsidR="00B83149" w:rsidRDefault="00B83149" w:rsidP="00B83149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Teitl Papur y Bwrdd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Default="00A8126A" w:rsidP="00607707">
          <w:pPr>
            <w:ind w:left="-284"/>
            <w:rPr>
              <w:b/>
              <w:bCs/>
              <w:color w:val="FF0000"/>
              <w:sz w:val="34"/>
              <w:szCs w:val="34"/>
              <w:rFonts w:ascii="Arial" w:hAnsi="Arial" w:cs="Arial"/>
            </w:rPr>
          </w:pPr>
          <w:r>
            <w:rPr>
              <w:b/>
              <w:color w:val="FF0000"/>
              <w:sz w:val="34"/>
              <w:rFonts w:ascii="Arial" w:hAnsi="Arial"/>
            </w:rPr>
            <w:t xml:space="preserve">Adroddiad o’r cyfarfod</w:t>
          </w:r>
        </w:p>
        <w:p w14:paraId="6031941A" w14:textId="250CC557" w:rsidR="00607707" w:rsidRPr="00607707" w:rsidRDefault="00607707" w:rsidP="00607707">
          <w:pPr>
            <w:ind w:left="-284"/>
            <w:rPr>
              <w:b/>
              <w:bCs/>
              <w:color w:val="FF0000"/>
              <w:sz w:val="34"/>
              <w:szCs w:val="34"/>
              <w:rFonts w:ascii="Arial" w:hAnsi="Arial" w:cs="Arial"/>
            </w:rPr>
          </w:pPr>
          <w:r>
            <w:rPr>
              <w:b/>
              <w:color w:val="FF0000"/>
              <w:sz w:val="34"/>
              <w:rFonts w:ascii="Arial" w:hAnsi="Arial"/>
            </w:rPr>
            <w:t xml:space="preserve">Meeting report</w:t>
          </w:r>
          <w:r>
            <w:rPr>
              <w:b/>
              <w:color w:val="FF0000"/>
              <w:sz w:val="34"/>
              <w:rFonts w:ascii="Arial" w:hAnsi="Arial"/>
            </w:rPr>
            <w:t xml:space="preserve"> </w:t>
          </w:r>
        </w:p>
        <w:p w14:paraId="690B8993" w14:textId="77777777" w:rsidR="00607707" w:rsidRDefault="00CE7C32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14:paraId="336243A5" w14:textId="08F2C8AE" w:rsidR="00B83149" w:rsidRDefault="00B83149" w:rsidP="00B83149">
      <w:pPr>
        <w:rPr>
          <w:rFonts w:ascii="Arial" w:hAnsi="Arial" w:cs="Arial"/>
        </w:rPr>
      </w:pPr>
    </w:p>
    <w:p w14:paraId="65096B76" w14:textId="356C8D2C" w:rsidR="00607707" w:rsidRDefault="00607707" w:rsidP="00B83149">
      <w:pPr>
        <w:rPr>
          <w:rFonts w:ascii="Arial" w:hAnsi="Arial" w:cs="Arial"/>
        </w:rPr>
      </w:pPr>
    </w:p>
    <w:p w14:paraId="20709BC4" w14:textId="1B146C52" w:rsidR="00607707" w:rsidRDefault="00607707" w:rsidP="00B83149">
      <w:pPr>
        <w:rPr>
          <w:rFonts w:ascii="Arial" w:hAnsi="Arial" w:cs="Arial"/>
        </w:rPr>
      </w:pPr>
    </w:p>
    <w:p w14:paraId="798C4F84" w14:textId="69F926F1" w:rsidR="00607707" w:rsidRDefault="00607707" w:rsidP="00B83149">
      <w:pPr>
        <w:rPr>
          <w:rFonts w:ascii="Arial" w:hAnsi="Arial" w:cs="Arial"/>
        </w:rPr>
      </w:pPr>
    </w:p>
    <w:p w14:paraId="1657D281" w14:textId="4233685E" w:rsidR="00607707" w:rsidRDefault="00607707" w:rsidP="00B83149">
      <w:pPr>
        <w:rPr>
          <w:rFonts w:ascii="Arial" w:hAnsi="Arial" w:cs="Arial"/>
        </w:rPr>
      </w:pPr>
    </w:p>
    <w:p w14:paraId="4937BF41" w14:textId="77777777" w:rsidR="00607707" w:rsidRDefault="00607707" w:rsidP="00B83149">
      <w:pPr>
        <w:rPr>
          <w:rFonts w:ascii="Arial" w:hAnsi="Arial" w:cs="Arial"/>
        </w:rPr>
      </w:pPr>
    </w:p>
    <w:p w14:paraId="0C45FC8B" w14:textId="77777777" w:rsidR="00B83149" w:rsidRDefault="00B83149" w:rsidP="00F149A8">
      <w:pPr>
        <w:rPr>
          <w:rStyle w:val="Style2"/>
          <w:rFonts w:ascii="Arial" w:hAnsi="Arial" w:cs="Arial"/>
        </w:rPr>
      </w:pPr>
    </w:p>
    <w:p w14:paraId="0D1591C8" w14:textId="77777777" w:rsidR="00011E6A" w:rsidRDefault="00011E6A" w:rsidP="00F149A8">
      <w:pPr>
        <w:rPr>
          <w:rStyle w:val="Style2"/>
          <w:rFonts w:ascii="Arial" w:hAnsi="Arial" w:cs="Arial"/>
        </w:rPr>
      </w:pPr>
    </w:p>
    <w:p w14:paraId="79385821" w14:textId="55F314C5" w:rsidR="00F149A8" w:rsidRPr="00273BD5" w:rsidRDefault="00CE7C32" w:rsidP="00F149A8">
      <w:pPr>
        <w:rPr>
          <w:rFonts w:ascii="Arial" w:hAnsi="Arial" w:cs="Arial"/>
        </w:rPr>
      </w:pPr>
      <w:sdt>
        <w:sdtPr>
          <w:rPr>
            <w:rStyle w:val="Style2"/>
            <w:rFonts w:ascii="Arial" w:hAnsi="Arial" w:cs="Arial"/>
          </w:rPr>
          <w:alias w:val="Teitl Papur y Bwrdd"/>
          <w:tag w:val="Board Paper title"/>
          <w:id w:val="-193951611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>
            <w:rPr>
              <w:rStyle w:val="Style2"/>
              <w:rFonts w:ascii="Arial" w:hAnsi="Arial"/>
            </w:rPr>
            <w:t xml:space="preserve">Fforwm Rhanbarthol Rhanddeiliaid Cymru a'r Gororau</w:t>
          </w:r>
          <w:r>
            <w:rPr>
              <w:rStyle w:val="Style2"/>
              <w:rFonts w:ascii="Arial" w:hAnsi="Arial"/>
            </w:rPr>
            <w:t xml:space="preserve"> </w:t>
          </w:r>
        </w:sdtContent>
      </w:sdt>
    </w:p>
    <w:p w14:paraId="033BB2B5" w14:textId="663859BE" w:rsidR="00E30127" w:rsidRDefault="00D95D52" w:rsidP="00D95D52">
      <w:pPr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Cyfarfu’r fforwm ar 30 Tachwedd 2021, 10:00 – 12:30</w:t>
      </w:r>
    </w:p>
    <w:p w14:paraId="0FE490A4" w14:textId="733B4307" w:rsidR="006A2467" w:rsidRPr="00E14A5D" w:rsidRDefault="000A09C2" w:rsidP="00D95D52">
      <w:pPr>
        <w:rPr>
          <w:b/>
          <w:bCs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Yn bresennol</w:t>
      </w:r>
      <w:r>
        <w:rPr>
          <w:b/>
          <w:sz w:val="24"/>
          <w:rFonts w:ascii="Arial" w:hAnsi="Arial"/>
        </w:rPr>
        <w:t xml:space="preserve"> </w:t>
      </w:r>
    </w:p>
    <w:p w14:paraId="06E9226E" w14:textId="33D6177B" w:rsidR="002C23A2" w:rsidRPr="006E721F" w:rsidRDefault="006310BE" w:rsidP="00D95D52">
      <w:pPr>
        <w:rPr>
          <w:b/>
          <w:bCs/>
          <w:color w:val="FF0000"/>
          <w:sz w:val="24"/>
          <w:szCs w:val="24"/>
          <w:rFonts w:ascii="Arial" w:hAnsi="Arial" w:cs="Arial"/>
        </w:rPr>
      </w:pPr>
      <w:r>
        <w:rPr>
          <w:b/>
          <w:color w:val="FF0000"/>
          <w:sz w:val="24"/>
          <w:rFonts w:ascii="Arial" w:hAnsi="Arial"/>
        </w:rPr>
        <w:t xml:space="preserve">Aelodau’r Fforwm</w:t>
      </w:r>
      <w:r>
        <w:rPr>
          <w:b/>
          <w:color w:val="FF0000"/>
          <w:sz w:val="24"/>
          <w:rFonts w:ascii="Arial" w:hAnsi="Arial"/>
        </w:rPr>
        <w:t xml:space="preserve">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2017"/>
        <w:gridCol w:w="7412"/>
      </w:tblGrid>
      <w:tr w:rsidR="006E721F" w:rsidRPr="006E721F" w14:paraId="1A046704" w14:textId="77777777" w:rsidTr="00C87E72">
        <w:trPr>
          <w:trHeight w:val="27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F2F3" w14:textId="2A858FD6" w:rsidR="006E721F" w:rsidRPr="006E721F" w:rsidRDefault="00C87E72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Ann Elias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4066" w14:textId="6DCEFC10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Fforwm Twf y Canolbarth</w:t>
            </w:r>
          </w:p>
        </w:tc>
      </w:tr>
      <w:tr w:rsidR="00EC1E95" w:rsidRPr="006E721F" w14:paraId="3D14C442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19A1" w14:textId="3CA5A749" w:rsidR="00EC1E95" w:rsidRDefault="00EC1E95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Andrew Callard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E4FE" w14:textId="2A405119" w:rsidR="00EC1E95" w:rsidRDefault="00EC1E95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Rural Technologies Ltd (Swydd Gaerloyw)</w:t>
            </w:r>
          </w:p>
        </w:tc>
      </w:tr>
      <w:tr w:rsidR="006E721F" w:rsidRPr="006E721F" w14:paraId="39AA4D3A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D5C0" w14:textId="7FB47E08" w:rsidR="00C87E72" w:rsidRPr="006E721F" w:rsidRDefault="00C87E72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Alex Woodall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03A9" w14:textId="798B9690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Transport for Greater Manchester</w:t>
            </w:r>
          </w:p>
        </w:tc>
      </w:tr>
      <w:tr w:rsidR="006E721F" w:rsidRPr="006E721F" w14:paraId="034F7300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7406" w14:textId="2F63B594" w:rsidR="006E721F" w:rsidRPr="006E721F" w:rsidRDefault="00C87E72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Christian Schmidt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EEBC" w14:textId="3207C97A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Sir Mynwy</w:t>
            </w:r>
          </w:p>
        </w:tc>
      </w:tr>
      <w:tr w:rsidR="006E721F" w:rsidRPr="006E721F" w14:paraId="6230DE8C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6C2B" w14:textId="51803961" w:rsidR="006E721F" w:rsidRPr="006E721F" w:rsidRDefault="006C463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Chris Purcell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64B2" w14:textId="1CA4A3B5" w:rsidR="006E721F" w:rsidRPr="006E721F" w:rsidRDefault="006C463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Swydd Amwythig</w:t>
            </w:r>
          </w:p>
        </w:tc>
      </w:tr>
      <w:tr w:rsidR="006E721F" w:rsidRPr="006E721F" w14:paraId="42423312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918E" w14:textId="492A9B91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Adam Graham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F41" w14:textId="0027B434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Bwrdeistref Warrington</w:t>
            </w:r>
          </w:p>
        </w:tc>
      </w:tr>
      <w:tr w:rsidR="006E721F" w:rsidRPr="006E721F" w14:paraId="3B86B730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06F2" w14:textId="3D180957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Gwyn Smith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1761" w14:textId="7E6D0621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Sustrans Cymru</w:t>
            </w:r>
          </w:p>
        </w:tc>
      </w:tr>
      <w:tr w:rsidR="006E721F" w:rsidRPr="006E721F" w14:paraId="4E94CD9E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6E56" w14:textId="70092A8A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Michelle Roles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BCC0" w14:textId="3CFF960B" w:rsidR="006E721F" w:rsidRPr="006E721F" w:rsidRDefault="00BB2F06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Transport Focus</w:t>
            </w:r>
          </w:p>
        </w:tc>
      </w:tr>
      <w:tr w:rsidR="006E721F" w:rsidRPr="006E721F" w14:paraId="515B7C71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0542" w14:textId="2670D23C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David Jones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2A" w14:textId="5999C3F4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Dinas-Ranbarth Lerpwl</w:t>
            </w:r>
          </w:p>
        </w:tc>
      </w:tr>
      <w:tr w:rsidR="006E721F" w:rsidRPr="006E721F" w14:paraId="40CF7C36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1E261" w14:textId="5308BCE5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David Land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6938" w14:textId="24CFAE29" w:rsidR="006E721F" w:rsidRPr="006E721F" w:rsidRDefault="00BF6DFC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Sir Swydd Gaerloyw</w:t>
            </w:r>
          </w:p>
        </w:tc>
      </w:tr>
      <w:tr w:rsidR="006E721F" w:rsidRPr="006E721F" w14:paraId="61048751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E88C" w14:textId="6E590A34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Michele Mitchell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743" w14:textId="1F8D59B9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Bwrdeistref Sirol Torfaen</w:t>
            </w:r>
          </w:p>
        </w:tc>
      </w:tr>
      <w:tr w:rsidR="006E721F" w:rsidRPr="006E721F" w14:paraId="1473EBA1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0E30" w14:textId="44166918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Simon Nicholls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0028" w14:textId="52C94CBA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Dinas Casnewydd</w:t>
            </w:r>
          </w:p>
        </w:tc>
      </w:tr>
      <w:tr w:rsidR="006E721F" w:rsidRPr="006E721F" w14:paraId="57643191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44F2" w14:textId="6D9BDD83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Peter Bethell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05D" w14:textId="5FA895F4" w:rsidR="006E721F" w:rsidRPr="006E721F" w:rsidRDefault="00130F5F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Cyngor Dinas Birmingham</w:t>
            </w:r>
          </w:p>
        </w:tc>
      </w:tr>
      <w:tr w:rsidR="006E721F" w:rsidRPr="006E721F" w14:paraId="78204137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E6317" w14:textId="78DFAD68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Toby Rackliff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33E9" w14:textId="7B21E3F8" w:rsidR="006E721F" w:rsidRPr="006E721F" w:rsidRDefault="00BB2F06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Gweithredwr Rheilffyrdd Gorllewin Canolbarth Lloegr</w:t>
            </w:r>
          </w:p>
        </w:tc>
      </w:tr>
      <w:tr w:rsidR="006E721F" w:rsidRPr="006E721F" w14:paraId="2D27891D" w14:textId="77777777" w:rsidTr="00C87E72">
        <w:trPr>
          <w:trHeight w:val="27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D771" w14:textId="25178FE8" w:rsidR="006E721F" w:rsidRPr="006E721F" w:rsidRDefault="009007D0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Richard Gibson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B24A" w14:textId="201CBB28" w:rsidR="006E721F" w:rsidRPr="006E721F" w:rsidRDefault="00BB2F06" w:rsidP="006E721F">
            <w:pPr>
              <w:spacing w:after="0" w:line="240" w:lineRule="auto"/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CrossCountry Trains</w:t>
            </w:r>
          </w:p>
        </w:tc>
      </w:tr>
    </w:tbl>
    <w:p w14:paraId="7A0F4C64" w14:textId="77777777" w:rsidR="00961998" w:rsidRPr="00AD697A" w:rsidRDefault="00961998" w:rsidP="00D95D5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3C5BB1" w14:textId="08AD6C0D" w:rsidR="001B4D78" w:rsidRPr="009D258E" w:rsidRDefault="001B4D78" w:rsidP="005371B0">
      <w:pPr>
        <w:spacing w:line="240" w:lineRule="auto"/>
        <w:rPr>
          <w:b/>
          <w:bCs/>
          <w:color w:val="FF0000"/>
          <w:sz w:val="24"/>
          <w:szCs w:val="24"/>
          <w:rFonts w:ascii="Arial" w:hAnsi="Arial" w:cs="Arial"/>
        </w:rPr>
      </w:pPr>
      <w:r>
        <w:rPr>
          <w:b/>
          <w:color w:val="FF0000"/>
          <w:sz w:val="24"/>
          <w:rFonts w:ascii="Arial" w:hAnsi="Arial"/>
        </w:rPr>
        <w:t xml:space="preserve">Siaradwyr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2405"/>
        <w:gridCol w:w="5550"/>
        <w:gridCol w:w="1510"/>
      </w:tblGrid>
      <w:tr w:rsidR="7AD4BA10" w14:paraId="62442CA9" w14:textId="77777777" w:rsidTr="7AD4BA10">
        <w:trPr>
          <w:trHeight w:val="301"/>
        </w:trPr>
        <w:tc>
          <w:tcPr>
            <w:tcW w:w="2405" w:type="dxa"/>
          </w:tcPr>
          <w:p w14:paraId="1DC11A06" w14:textId="4714F552" w:rsidR="67E91FFD" w:rsidRDefault="00040911" w:rsidP="7AD4BA10">
            <w:pPr>
              <w:rPr>
                <w:color w:val="000000" w:themeColor="text1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 w:themeColor="text1"/>
                <w:sz w:val="18"/>
                <w:rFonts w:ascii="Arial" w:hAnsi="Arial"/>
              </w:rPr>
              <w:t xml:space="preserve">James Price</w:t>
            </w:r>
          </w:p>
        </w:tc>
        <w:tc>
          <w:tcPr>
            <w:tcW w:w="5550" w:type="dxa"/>
          </w:tcPr>
          <w:p w14:paraId="4FB2626F" w14:textId="541AD2B4" w:rsidR="67E91FFD" w:rsidRDefault="00040911" w:rsidP="00C10DD7">
            <w:pPr>
              <w:pStyle w:val="04textindentedfirstpara"/>
              <w:rPr>
                <w:sz w:val="18"/>
                <w:szCs w:val="18"/>
                <w:rFonts w:eastAsia="Calibri" w:cs="Arial"/>
              </w:rPr>
            </w:pPr>
            <w:r>
              <w:rPr>
                <w:sz w:val="18"/>
              </w:rPr>
              <w:t xml:space="preserve">Prif Weithredwr, TrC</w:t>
            </w:r>
          </w:p>
        </w:tc>
        <w:tc>
          <w:tcPr>
            <w:tcW w:w="1510" w:type="dxa"/>
          </w:tcPr>
          <w:p w14:paraId="228528B3" w14:textId="77777777" w:rsidR="7AD4BA10" w:rsidRDefault="00A56099" w:rsidP="7AD4BA10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10:05-10:20</w:t>
            </w:r>
          </w:p>
          <w:p w14:paraId="01FA4212" w14:textId="1E32EA09" w:rsidR="00D84002" w:rsidRDefault="00D84002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B4132" w:rsidRPr="000601D8" w14:paraId="49888372" w14:textId="77777777" w:rsidTr="7AD4BA10">
        <w:trPr>
          <w:trHeight w:val="301"/>
        </w:trPr>
        <w:tc>
          <w:tcPr>
            <w:tcW w:w="2405" w:type="dxa"/>
          </w:tcPr>
          <w:p w14:paraId="5AFFF74F" w14:textId="261F0302" w:rsidR="00D06082" w:rsidRPr="00D16A90" w:rsidRDefault="00040911" w:rsidP="002E5E84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Andrew Sherrington</w:t>
            </w:r>
          </w:p>
        </w:tc>
        <w:tc>
          <w:tcPr>
            <w:tcW w:w="5550" w:type="dxa"/>
          </w:tcPr>
          <w:p w14:paraId="28BF702F" w14:textId="721DC857" w:rsidR="002E5E84" w:rsidRPr="00D16A90" w:rsidRDefault="00040911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color w:val="auto"/>
                <w:sz w:val="18"/>
                <w:szCs w:val="18"/>
                <w:rFonts w:eastAsia="Times New Roman" w:cs="Arial"/>
              </w:rPr>
            </w:pPr>
            <w:r>
              <w:rPr>
                <w:color w:val="auto"/>
                <w:sz w:val="18"/>
              </w:rPr>
              <w:t xml:space="preserve">Tîm fflecsi, TrC</w:t>
            </w:r>
          </w:p>
        </w:tc>
        <w:tc>
          <w:tcPr>
            <w:tcW w:w="1510" w:type="dxa"/>
          </w:tcPr>
          <w:p w14:paraId="533F96C9" w14:textId="19799F33" w:rsidR="00FB4132" w:rsidRPr="00D16A90" w:rsidRDefault="00A56099" w:rsidP="005371B0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10:20-11:00</w:t>
            </w:r>
          </w:p>
        </w:tc>
      </w:tr>
      <w:tr w:rsidR="00965443" w:rsidRPr="000601D8" w14:paraId="4994E517" w14:textId="77777777" w:rsidTr="7AD4BA10">
        <w:tc>
          <w:tcPr>
            <w:tcW w:w="2405" w:type="dxa"/>
          </w:tcPr>
          <w:p w14:paraId="1DE9FDA8" w14:textId="193E3F32" w:rsidR="00965443" w:rsidRPr="00D16A90" w:rsidRDefault="00040911" w:rsidP="005371B0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Jeremy Morgan</w:t>
            </w:r>
          </w:p>
        </w:tc>
        <w:tc>
          <w:tcPr>
            <w:tcW w:w="5550" w:type="dxa"/>
          </w:tcPr>
          <w:p w14:paraId="0D91DFA2" w14:textId="4A433FE8" w:rsidR="00965443" w:rsidRDefault="00040911" w:rsidP="00C10DD7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Pennaeth Llywodraethu Corfforaethol a Darparu Gwybodaeth</w:t>
            </w:r>
          </w:p>
          <w:p w14:paraId="34B4CD33" w14:textId="7CCADD1F" w:rsidR="002E5E84" w:rsidRPr="00D16A90" w:rsidRDefault="002E5E84" w:rsidP="00C10DD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10" w:type="dxa"/>
          </w:tcPr>
          <w:p w14:paraId="1730E383" w14:textId="133933BB" w:rsidR="00965443" w:rsidRPr="00D16A90" w:rsidRDefault="0090329C" w:rsidP="005371B0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11:00 – 11:30</w:t>
            </w:r>
          </w:p>
        </w:tc>
      </w:tr>
      <w:tr w:rsidR="001B63BC" w:rsidRPr="000601D8" w14:paraId="5C06C412" w14:textId="77777777" w:rsidTr="7AD4BA10">
        <w:tc>
          <w:tcPr>
            <w:tcW w:w="2405" w:type="dxa"/>
          </w:tcPr>
          <w:p w14:paraId="3BE02E44" w14:textId="76D7D15A" w:rsidR="001B63BC" w:rsidRPr="00D16A90" w:rsidRDefault="00040911" w:rsidP="005371B0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Gareth Potter</w:t>
            </w:r>
          </w:p>
        </w:tc>
        <w:tc>
          <w:tcPr>
            <w:tcW w:w="5550" w:type="dxa"/>
          </w:tcPr>
          <w:p w14:paraId="225BBE72" w14:textId="2981BB74" w:rsidR="001B63BC" w:rsidRPr="00D16A90" w:rsidRDefault="00040911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color w:val="auto"/>
                <w:sz w:val="18"/>
                <w:szCs w:val="18"/>
                <w:rFonts w:eastAsia="Times New Roman" w:cs="Arial"/>
              </w:rPr>
            </w:pPr>
            <w:r>
              <w:rPr>
                <w:color w:val="auto"/>
                <w:sz w:val="18"/>
              </w:rPr>
              <w:t xml:space="preserve">Uwch Reolwr Prosiect, TrC</w:t>
            </w:r>
          </w:p>
        </w:tc>
        <w:tc>
          <w:tcPr>
            <w:tcW w:w="1510" w:type="dxa"/>
          </w:tcPr>
          <w:p w14:paraId="34A5E9CA" w14:textId="361CA503" w:rsidR="001B63BC" w:rsidRPr="00D16A90" w:rsidRDefault="0090329C" w:rsidP="7AD4BA10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11:30 – 11:45</w:t>
            </w:r>
          </w:p>
        </w:tc>
      </w:tr>
      <w:tr w:rsidR="00F51EC4" w:rsidRPr="000601D8" w14:paraId="7C995B4D" w14:textId="77777777" w:rsidTr="7AD4BA10">
        <w:tc>
          <w:tcPr>
            <w:tcW w:w="2405" w:type="dxa"/>
          </w:tcPr>
          <w:p w14:paraId="54AF7FD0" w14:textId="2862ADFA" w:rsidR="00F51EC4" w:rsidRDefault="00040911" w:rsidP="005371B0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Geraint Stanley</w:t>
            </w:r>
          </w:p>
        </w:tc>
        <w:tc>
          <w:tcPr>
            <w:tcW w:w="5550" w:type="dxa"/>
          </w:tcPr>
          <w:p w14:paraId="6BC72554" w14:textId="73D7D871" w:rsidR="00F51EC4" w:rsidRDefault="00040911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color w:val="auto"/>
                <w:sz w:val="18"/>
                <w:szCs w:val="18"/>
                <w:rFonts w:eastAsia="Times New Roman" w:cs="Arial"/>
              </w:rPr>
            </w:pPr>
            <w:r>
              <w:rPr>
                <w:color w:val="auto"/>
                <w:sz w:val="18"/>
              </w:rPr>
              <w:t xml:space="preserve">Rheolwr Prosiect Profiad Cwsmeriaid, TrC</w:t>
            </w:r>
            <w:r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510" w:type="dxa"/>
          </w:tcPr>
          <w:p w14:paraId="51EFEE64" w14:textId="77777777" w:rsidR="00F51EC4" w:rsidRDefault="00F51EC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BB3924" w:rsidRPr="000601D8" w14:paraId="2C39698E" w14:textId="77777777" w:rsidTr="7AD4BA10">
        <w:tc>
          <w:tcPr>
            <w:tcW w:w="2405" w:type="dxa"/>
          </w:tcPr>
          <w:p w14:paraId="25B0DAE0" w14:textId="79E0F8BE" w:rsidR="00BB3924" w:rsidRDefault="00BB3924" w:rsidP="005371B0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Mike Dalton</w:t>
            </w:r>
          </w:p>
        </w:tc>
        <w:tc>
          <w:tcPr>
            <w:tcW w:w="5550" w:type="dxa"/>
          </w:tcPr>
          <w:p w14:paraId="0CC9913B" w14:textId="1C7D4D66" w:rsidR="00BB3924" w:rsidRDefault="00BB3924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color w:val="auto"/>
                <w:sz w:val="18"/>
                <w:szCs w:val="18"/>
                <w:rFonts w:eastAsia="Times New Roman" w:cs="Arial"/>
              </w:rPr>
            </w:pPr>
            <w:r>
              <w:rPr>
                <w:color w:val="auto"/>
                <w:sz w:val="18"/>
              </w:rPr>
              <w:t xml:space="preserve">Rheolwr Rhanddeiliaid, TrC</w:t>
            </w:r>
            <w:r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510" w:type="dxa"/>
          </w:tcPr>
          <w:p w14:paraId="2BD52D59" w14:textId="77777777" w:rsidR="00BB3924" w:rsidRDefault="00BB3924" w:rsidP="7AD4BA1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E2CBD" w:rsidRPr="000601D8" w14:paraId="6417F930" w14:textId="77777777" w:rsidTr="7AD4BA10">
        <w:tc>
          <w:tcPr>
            <w:tcW w:w="2405" w:type="dxa"/>
          </w:tcPr>
          <w:p w14:paraId="63C2C635" w14:textId="58868C2E" w:rsidR="00FE2CBD" w:rsidRDefault="00040911" w:rsidP="005371B0">
            <w:pPr>
              <w:rPr>
                <w:color w:val="000000"/>
                <w:sz w:val="18"/>
                <w:szCs w:val="18"/>
                <w:rFonts w:ascii="Arial" w:eastAsia="Times New Roman" w:hAnsi="Arial" w:cs="Arial"/>
              </w:rPr>
            </w:pPr>
            <w:r>
              <w:rPr>
                <w:color w:val="000000"/>
                <w:sz w:val="18"/>
                <w:rFonts w:ascii="Arial" w:hAnsi="Arial"/>
              </w:rPr>
              <w:t xml:space="preserve">Jamie Warner</w:t>
            </w:r>
          </w:p>
        </w:tc>
        <w:tc>
          <w:tcPr>
            <w:tcW w:w="5550" w:type="dxa"/>
          </w:tcPr>
          <w:p w14:paraId="423ADB09" w14:textId="0C8A93C2" w:rsidR="00FE2CBD" w:rsidRDefault="00040911" w:rsidP="00C10DD7">
            <w:pPr>
              <w:pStyle w:val="04textindentedfirstpara"/>
              <w:tabs>
                <w:tab w:val="clear" w:pos="1454"/>
                <w:tab w:val="right" w:pos="1161"/>
              </w:tabs>
              <w:spacing w:before="120" w:after="120"/>
              <w:ind w:left="0" w:firstLine="0"/>
              <w:rPr>
                <w:color w:val="auto"/>
                <w:sz w:val="18"/>
                <w:szCs w:val="18"/>
                <w:rFonts w:eastAsia="Times New Roman" w:cs="Arial"/>
              </w:rPr>
            </w:pPr>
            <w:r>
              <w:rPr>
                <w:color w:val="auto"/>
                <w:sz w:val="18"/>
              </w:rPr>
              <w:t xml:space="preserve">Swyddog Ymgysylltu â’r Gymuned, TrC</w:t>
            </w:r>
            <w:r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510" w:type="dxa"/>
          </w:tcPr>
          <w:p w14:paraId="66F1C4CE" w14:textId="779BF62D" w:rsidR="00FE2CBD" w:rsidRDefault="005B6CE4" w:rsidP="7AD4BA10">
            <w:pPr>
              <w:rPr>
                <w:sz w:val="18"/>
                <w:szCs w:val="18"/>
                <w:rFonts w:ascii="Arial" w:eastAsia="Times New Roman" w:hAnsi="Arial" w:cs="Arial"/>
              </w:rPr>
            </w:pPr>
            <w:r>
              <w:rPr>
                <w:sz w:val="18"/>
                <w:rFonts w:ascii="Arial" w:hAnsi="Arial"/>
              </w:rPr>
              <w:t xml:space="preserve">11:45 – 11:55</w:t>
            </w:r>
          </w:p>
        </w:tc>
      </w:tr>
    </w:tbl>
    <w:p w14:paraId="2FB1A38D" w14:textId="77777777" w:rsidR="00011E6A" w:rsidRDefault="00011E6A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001572D" w14:textId="0B04F15C" w:rsidR="007D540D" w:rsidRDefault="009E47D4" w:rsidP="005371B0">
      <w:pPr>
        <w:spacing w:line="240" w:lineRule="auto"/>
        <w:rPr>
          <w:b/>
          <w:bCs/>
          <w:color w:val="FF0000"/>
          <w:sz w:val="24"/>
          <w:szCs w:val="24"/>
          <w:rFonts w:ascii="Arial" w:hAnsi="Arial" w:cs="Arial"/>
        </w:rPr>
      </w:pPr>
      <w:r>
        <w:rPr>
          <w:b/>
          <w:color w:val="FF0000"/>
          <w:sz w:val="24"/>
          <w:rFonts w:ascii="Arial" w:hAnsi="Arial"/>
        </w:rPr>
        <w:t xml:space="preserve">Ymddiheuriadau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35"/>
      </w:tblGrid>
      <w:tr w:rsidR="00086F1F" w14:paraId="30CC6BDC" w14:textId="77777777" w:rsidTr="00086F1F">
        <w:tc>
          <w:tcPr>
            <w:tcW w:w="2830" w:type="dxa"/>
          </w:tcPr>
          <w:p w14:paraId="365E68EF" w14:textId="5608574E" w:rsidR="00086F1F" w:rsidRPr="008750AD" w:rsidRDefault="008750AD" w:rsidP="008750AD">
            <w:r>
              <w:t xml:space="preserve">David Beer</w:t>
            </w:r>
          </w:p>
        </w:tc>
        <w:tc>
          <w:tcPr>
            <w:tcW w:w="6635" w:type="dxa"/>
          </w:tcPr>
          <w:p w14:paraId="5EEC7835" w14:textId="36F63136" w:rsidR="00086F1F" w:rsidRPr="008750AD" w:rsidRDefault="00E1254E" w:rsidP="008750AD">
            <w:r>
              <w:t xml:space="preserve">Transport Focus</w:t>
            </w:r>
          </w:p>
        </w:tc>
      </w:tr>
      <w:tr w:rsidR="00086F1F" w14:paraId="463E92CB" w14:textId="77777777" w:rsidTr="00086F1F">
        <w:tc>
          <w:tcPr>
            <w:tcW w:w="2830" w:type="dxa"/>
          </w:tcPr>
          <w:p w14:paraId="2D52B243" w14:textId="1A791108" w:rsidR="00086F1F" w:rsidRPr="008750AD" w:rsidRDefault="008750AD" w:rsidP="008750AD">
            <w:r>
              <w:t xml:space="preserve">Robert Niblett</w:t>
            </w:r>
          </w:p>
        </w:tc>
        <w:tc>
          <w:tcPr>
            <w:tcW w:w="6635" w:type="dxa"/>
          </w:tcPr>
          <w:p w14:paraId="588D77ED" w14:textId="2DD52483" w:rsidR="00086F1F" w:rsidRPr="008750AD" w:rsidRDefault="00E1254E" w:rsidP="008750AD">
            <w:r>
              <w:t xml:space="preserve">Cyngor Sir Swydd Gaerloyw</w:t>
            </w:r>
          </w:p>
        </w:tc>
      </w:tr>
      <w:tr w:rsidR="00086F1F" w14:paraId="5C4007A9" w14:textId="77777777" w:rsidTr="00086F1F">
        <w:tc>
          <w:tcPr>
            <w:tcW w:w="2830" w:type="dxa"/>
          </w:tcPr>
          <w:p w14:paraId="69924B76" w14:textId="020D1B10" w:rsidR="00086F1F" w:rsidRPr="008750AD" w:rsidRDefault="008059FC" w:rsidP="008750AD">
            <w:r>
              <w:t xml:space="preserve">Paul Jones</w:t>
            </w:r>
          </w:p>
        </w:tc>
        <w:tc>
          <w:tcPr>
            <w:tcW w:w="6635" w:type="dxa"/>
          </w:tcPr>
          <w:p w14:paraId="2C65E647" w14:textId="080E0119" w:rsidR="00086F1F" w:rsidRPr="008750AD" w:rsidRDefault="00E1254E" w:rsidP="008750AD">
            <w:r>
              <w:t xml:space="preserve">Cyngor Dinas Casnewydd</w:t>
            </w:r>
          </w:p>
        </w:tc>
      </w:tr>
      <w:tr w:rsidR="00086F1F" w14:paraId="2C3D6B05" w14:textId="77777777" w:rsidTr="00086F1F">
        <w:tc>
          <w:tcPr>
            <w:tcW w:w="2830" w:type="dxa"/>
          </w:tcPr>
          <w:p w14:paraId="1F72BE61" w14:textId="61B60A93" w:rsidR="00086F1F" w:rsidRPr="008750AD" w:rsidRDefault="008059FC" w:rsidP="008750AD">
            <w:r>
              <w:t xml:space="preserve">Matt Johnson</w:t>
            </w:r>
          </w:p>
        </w:tc>
        <w:tc>
          <w:tcPr>
            <w:tcW w:w="6635" w:type="dxa"/>
          </w:tcPr>
          <w:p w14:paraId="0FFE5CDE" w14:textId="21C3861A" w:rsidR="00086F1F" w:rsidRPr="008750AD" w:rsidRDefault="00E1254E" w:rsidP="008750AD">
            <w:r>
              <w:t xml:space="preserve">Cyngor Swydd Amwythig</w:t>
            </w:r>
          </w:p>
        </w:tc>
      </w:tr>
      <w:tr w:rsidR="00086F1F" w14:paraId="5F6602E1" w14:textId="77777777" w:rsidTr="00086F1F">
        <w:tc>
          <w:tcPr>
            <w:tcW w:w="2830" w:type="dxa"/>
          </w:tcPr>
          <w:p w14:paraId="4B3F6566" w14:textId="5095693E" w:rsidR="00086F1F" w:rsidRPr="008750AD" w:rsidRDefault="008059FC" w:rsidP="008750AD">
            <w:r>
              <w:t xml:space="preserve">Andy Moreton</w:t>
            </w:r>
          </w:p>
        </w:tc>
        <w:tc>
          <w:tcPr>
            <w:tcW w:w="6635" w:type="dxa"/>
          </w:tcPr>
          <w:p w14:paraId="5A21D7F0" w14:textId="15332747" w:rsidR="00086F1F" w:rsidRPr="008750AD" w:rsidRDefault="00E1254E" w:rsidP="008750AD">
            <w:r>
              <w:t xml:space="preserve">Cyngor Swydd Amwythig</w:t>
            </w:r>
          </w:p>
        </w:tc>
      </w:tr>
      <w:tr w:rsidR="00086F1F" w14:paraId="1F40DD95" w14:textId="77777777" w:rsidTr="00086F1F">
        <w:tc>
          <w:tcPr>
            <w:tcW w:w="2830" w:type="dxa"/>
          </w:tcPr>
          <w:p w14:paraId="678952C5" w14:textId="764AC017" w:rsidR="00086F1F" w:rsidRPr="008750AD" w:rsidRDefault="0024332C" w:rsidP="008750AD">
            <w:r>
              <w:t xml:space="preserve">Gerard Rhodes</w:t>
            </w:r>
          </w:p>
        </w:tc>
        <w:tc>
          <w:tcPr>
            <w:tcW w:w="6635" w:type="dxa"/>
          </w:tcPr>
          <w:p w14:paraId="1A393206" w14:textId="1B0CD23F" w:rsidR="00086F1F" w:rsidRPr="008750AD" w:rsidRDefault="00E1254E" w:rsidP="008750AD">
            <w:r>
              <w:t xml:space="preserve">Cyngor Caer a Gorllewin Swydd Gaer</w:t>
            </w:r>
          </w:p>
        </w:tc>
      </w:tr>
      <w:tr w:rsidR="00086F1F" w14:paraId="23E8B40A" w14:textId="77777777" w:rsidTr="00086F1F">
        <w:tc>
          <w:tcPr>
            <w:tcW w:w="2830" w:type="dxa"/>
          </w:tcPr>
          <w:p w14:paraId="168168F6" w14:textId="173B1A9E" w:rsidR="00086F1F" w:rsidRPr="008750AD" w:rsidRDefault="0024332C" w:rsidP="008750AD">
            <w:r>
              <w:t xml:space="preserve">Matt Powell</w:t>
            </w:r>
          </w:p>
        </w:tc>
        <w:tc>
          <w:tcPr>
            <w:tcW w:w="6635" w:type="dxa"/>
          </w:tcPr>
          <w:p w14:paraId="7DA451F2" w14:textId="182BF9E6" w:rsidR="00086F1F" w:rsidRPr="008750AD" w:rsidRDefault="00D6414C" w:rsidP="008750AD">
            <w:r>
              <w:t xml:space="preserve">Cyngor Telford a Wrekin</w:t>
            </w:r>
          </w:p>
        </w:tc>
      </w:tr>
      <w:tr w:rsidR="00086F1F" w14:paraId="14FF2CE1" w14:textId="77777777" w:rsidTr="00086F1F">
        <w:tc>
          <w:tcPr>
            <w:tcW w:w="2830" w:type="dxa"/>
          </w:tcPr>
          <w:p w14:paraId="314FB8AD" w14:textId="7E89AAD7" w:rsidR="00086F1F" w:rsidRPr="008750AD" w:rsidRDefault="0024332C" w:rsidP="008750AD">
            <w:r>
              <w:t xml:space="preserve">Richard Hibbert</w:t>
            </w:r>
          </w:p>
        </w:tc>
        <w:tc>
          <w:tcPr>
            <w:tcW w:w="6635" w:type="dxa"/>
          </w:tcPr>
          <w:p w14:paraId="5A6CA4E8" w14:textId="7870F46B" w:rsidR="00086F1F" w:rsidRPr="008750AD" w:rsidRDefault="00D6414C" w:rsidP="008750AD">
            <w:r>
              <w:t xml:space="preserve">Cyngor Dwyrain Swydd Gaer</w:t>
            </w:r>
          </w:p>
        </w:tc>
      </w:tr>
      <w:tr w:rsidR="008059FC" w14:paraId="580CAE53" w14:textId="77777777" w:rsidTr="00086F1F">
        <w:tc>
          <w:tcPr>
            <w:tcW w:w="2830" w:type="dxa"/>
          </w:tcPr>
          <w:p w14:paraId="5543DD72" w14:textId="4A9DC5A6" w:rsidR="008059FC" w:rsidRPr="008750AD" w:rsidRDefault="0024332C" w:rsidP="008750AD">
            <w:r>
              <w:t xml:space="preserve">Adam Graham</w:t>
            </w:r>
          </w:p>
        </w:tc>
        <w:tc>
          <w:tcPr>
            <w:tcW w:w="6635" w:type="dxa"/>
          </w:tcPr>
          <w:p w14:paraId="279346B7" w14:textId="50780497" w:rsidR="008059FC" w:rsidRPr="008750AD" w:rsidRDefault="00D6414C" w:rsidP="008750AD">
            <w:r>
              <w:t xml:space="preserve">Cyngor Bwrdeistref Warrington</w:t>
            </w:r>
          </w:p>
        </w:tc>
      </w:tr>
      <w:tr w:rsidR="008059FC" w14:paraId="6B09C10E" w14:textId="77777777" w:rsidTr="00086F1F">
        <w:tc>
          <w:tcPr>
            <w:tcW w:w="2830" w:type="dxa"/>
          </w:tcPr>
          <w:p w14:paraId="798889CE" w14:textId="50301B8B" w:rsidR="008059FC" w:rsidRPr="008750AD" w:rsidRDefault="00B77AB2" w:rsidP="008750AD">
            <w:r>
              <w:t xml:space="preserve">Heather Bolton</w:t>
            </w:r>
          </w:p>
        </w:tc>
        <w:tc>
          <w:tcPr>
            <w:tcW w:w="6635" w:type="dxa"/>
          </w:tcPr>
          <w:p w14:paraId="061B9402" w14:textId="0AFB3A8E" w:rsidR="008059FC" w:rsidRPr="008750AD" w:rsidRDefault="0028716A" w:rsidP="008750AD">
            <w:r>
              <w:t xml:space="preserve">Cyngor Telford a Wrekin</w:t>
            </w:r>
          </w:p>
        </w:tc>
      </w:tr>
      <w:tr w:rsidR="008059FC" w14:paraId="2AFD882D" w14:textId="77777777" w:rsidTr="00086F1F">
        <w:tc>
          <w:tcPr>
            <w:tcW w:w="2830" w:type="dxa"/>
          </w:tcPr>
          <w:p w14:paraId="704015FE" w14:textId="7FBC43E8" w:rsidR="008059FC" w:rsidRPr="008750AD" w:rsidRDefault="00B77AB2" w:rsidP="008750AD">
            <w:r>
              <w:t xml:space="preserve">Hannah McDonnell</w:t>
            </w:r>
          </w:p>
        </w:tc>
        <w:tc>
          <w:tcPr>
            <w:tcW w:w="6635" w:type="dxa"/>
          </w:tcPr>
          <w:p w14:paraId="65989E4B" w14:textId="2BBD54DE" w:rsidR="008059FC" w:rsidRPr="008750AD" w:rsidRDefault="0028716A" w:rsidP="008750AD">
            <w:r>
              <w:t xml:space="preserve">CRP Swydd Gaerloyw</w:t>
            </w:r>
          </w:p>
        </w:tc>
      </w:tr>
      <w:tr w:rsidR="008059FC" w14:paraId="401A3B0A" w14:textId="77777777" w:rsidTr="00086F1F">
        <w:tc>
          <w:tcPr>
            <w:tcW w:w="2830" w:type="dxa"/>
          </w:tcPr>
          <w:p w14:paraId="5B5DF386" w14:textId="54161C52" w:rsidR="008059FC" w:rsidRPr="008750AD" w:rsidRDefault="00B77AB2" w:rsidP="008750AD">
            <w:r>
              <w:t xml:space="preserve">Jon Harris</w:t>
            </w:r>
          </w:p>
        </w:tc>
        <w:tc>
          <w:tcPr>
            <w:tcW w:w="6635" w:type="dxa"/>
          </w:tcPr>
          <w:p w14:paraId="3E5438F7" w14:textId="61BB5DFC" w:rsidR="008059FC" w:rsidRPr="008750AD" w:rsidRDefault="0028716A" w:rsidP="008750AD">
            <w:r>
              <w:t xml:space="preserve">CRP Swydd Gaerloyw</w:t>
            </w:r>
          </w:p>
        </w:tc>
      </w:tr>
      <w:tr w:rsidR="008059FC" w14:paraId="00A33642" w14:textId="77777777" w:rsidTr="00086F1F">
        <w:tc>
          <w:tcPr>
            <w:tcW w:w="2830" w:type="dxa"/>
          </w:tcPr>
          <w:p w14:paraId="4957CA45" w14:textId="6A006E67" w:rsidR="008059FC" w:rsidRPr="008750AD" w:rsidRDefault="00B77AB2" w:rsidP="008750AD">
            <w:r>
              <w:t xml:space="preserve">Sean Croshaw</w:t>
            </w:r>
          </w:p>
        </w:tc>
        <w:tc>
          <w:tcPr>
            <w:tcW w:w="6635" w:type="dxa"/>
          </w:tcPr>
          <w:p w14:paraId="47F79886" w14:textId="36D95144" w:rsidR="008059FC" w:rsidRPr="008750AD" w:rsidRDefault="0028716A" w:rsidP="008750AD">
            <w:r>
              <w:t xml:space="preserve">Transport for Greater Manchester</w:t>
            </w:r>
          </w:p>
        </w:tc>
      </w:tr>
      <w:tr w:rsidR="008059FC" w14:paraId="7FADBA47" w14:textId="77777777" w:rsidTr="00086F1F">
        <w:tc>
          <w:tcPr>
            <w:tcW w:w="2830" w:type="dxa"/>
          </w:tcPr>
          <w:p w14:paraId="106532D5" w14:textId="08CE12FD" w:rsidR="008059FC" w:rsidRPr="008750AD" w:rsidRDefault="00B77AB2" w:rsidP="008750AD">
            <w:r>
              <w:t xml:space="preserve">Sarah Spink</w:t>
            </w:r>
          </w:p>
        </w:tc>
        <w:tc>
          <w:tcPr>
            <w:tcW w:w="6635" w:type="dxa"/>
          </w:tcPr>
          <w:p w14:paraId="155BD958" w14:textId="45CCB2FE" w:rsidR="008059FC" w:rsidRPr="008750AD" w:rsidRDefault="0028716A" w:rsidP="008750AD">
            <w:r>
              <w:t xml:space="preserve">Midlands Connect</w:t>
            </w:r>
          </w:p>
        </w:tc>
      </w:tr>
      <w:tr w:rsidR="008059FC" w14:paraId="7B72E299" w14:textId="77777777" w:rsidTr="00086F1F">
        <w:tc>
          <w:tcPr>
            <w:tcW w:w="2830" w:type="dxa"/>
          </w:tcPr>
          <w:p w14:paraId="46D02BEB" w14:textId="60EFFCFD" w:rsidR="008059FC" w:rsidRPr="008750AD" w:rsidRDefault="00B77AB2" w:rsidP="008750AD">
            <w:r>
              <w:t xml:space="preserve">Fay Easton</w:t>
            </w:r>
          </w:p>
        </w:tc>
        <w:tc>
          <w:tcPr>
            <w:tcW w:w="6635" w:type="dxa"/>
          </w:tcPr>
          <w:p w14:paraId="3B31AAD1" w14:textId="59516B0F" w:rsidR="008059FC" w:rsidRPr="008750AD" w:rsidRDefault="006408FA" w:rsidP="008750AD">
            <w:r>
              <w:t xml:space="preserve">West Midlands Trains</w:t>
            </w:r>
          </w:p>
        </w:tc>
      </w:tr>
      <w:tr w:rsidR="008059FC" w14:paraId="46513216" w14:textId="77777777" w:rsidTr="00086F1F">
        <w:tc>
          <w:tcPr>
            <w:tcW w:w="2830" w:type="dxa"/>
          </w:tcPr>
          <w:p w14:paraId="016BFD26" w14:textId="00875640" w:rsidR="008059FC" w:rsidRPr="008750AD" w:rsidRDefault="00B77AB2" w:rsidP="008750AD">
            <w:r>
              <w:t xml:space="preserve">Eddie Muraszko</w:t>
            </w:r>
          </w:p>
        </w:tc>
        <w:tc>
          <w:tcPr>
            <w:tcW w:w="6635" w:type="dxa"/>
          </w:tcPr>
          <w:p w14:paraId="26DB4E22" w14:textId="101C6995" w:rsidR="008059FC" w:rsidRPr="008750AD" w:rsidRDefault="006408FA" w:rsidP="008750AD">
            <w:r>
              <w:t xml:space="preserve">Yr Adran Drafnidiaeth</w:t>
            </w:r>
          </w:p>
        </w:tc>
      </w:tr>
      <w:tr w:rsidR="00B77AB2" w14:paraId="2FCA153B" w14:textId="77777777" w:rsidTr="00086F1F">
        <w:tc>
          <w:tcPr>
            <w:tcW w:w="2830" w:type="dxa"/>
          </w:tcPr>
          <w:p w14:paraId="77011808" w14:textId="60DC0745" w:rsidR="00B77AB2" w:rsidRPr="008750AD" w:rsidRDefault="00B77AB2" w:rsidP="008750AD">
            <w:r>
              <w:t xml:space="preserve">Peter West</w:t>
            </w:r>
          </w:p>
        </w:tc>
        <w:tc>
          <w:tcPr>
            <w:tcW w:w="6635" w:type="dxa"/>
          </w:tcPr>
          <w:p w14:paraId="0003E08C" w14:textId="6987864C" w:rsidR="00B77AB2" w:rsidRPr="008750AD" w:rsidRDefault="006408FA" w:rsidP="008750AD">
            <w:r>
              <w:t xml:space="preserve">Yr Adran Drafnidiaeth</w:t>
            </w:r>
          </w:p>
        </w:tc>
      </w:tr>
      <w:tr w:rsidR="00B77AB2" w14:paraId="2AB3DE1D" w14:textId="77777777" w:rsidTr="00086F1F">
        <w:tc>
          <w:tcPr>
            <w:tcW w:w="2830" w:type="dxa"/>
          </w:tcPr>
          <w:p w14:paraId="769D3F04" w14:textId="1830E704" w:rsidR="00B77AB2" w:rsidRPr="008750AD" w:rsidRDefault="00B77AB2" w:rsidP="008750AD">
            <w:r>
              <w:t xml:space="preserve">Mike Learmond</w:t>
            </w:r>
          </w:p>
        </w:tc>
        <w:tc>
          <w:tcPr>
            <w:tcW w:w="6635" w:type="dxa"/>
          </w:tcPr>
          <w:p w14:paraId="0987682B" w14:textId="34F8A1E4" w:rsidR="00B77AB2" w:rsidRPr="008750AD" w:rsidRDefault="006408FA" w:rsidP="008750AD">
            <w:r>
              <w:t xml:space="preserve">Ffederasiwn Busnesau Bach</w:t>
            </w:r>
          </w:p>
        </w:tc>
      </w:tr>
      <w:tr w:rsidR="00B77AB2" w14:paraId="40E8BC89" w14:textId="77777777" w:rsidTr="00086F1F">
        <w:tc>
          <w:tcPr>
            <w:tcW w:w="2830" w:type="dxa"/>
          </w:tcPr>
          <w:p w14:paraId="515CC39E" w14:textId="1D129EF1" w:rsidR="00B77AB2" w:rsidRPr="008750AD" w:rsidRDefault="00B77AB2" w:rsidP="008750AD">
            <w:r>
              <w:t xml:space="preserve">Mark Hooper</w:t>
            </w:r>
          </w:p>
        </w:tc>
        <w:tc>
          <w:tcPr>
            <w:tcW w:w="6635" w:type="dxa"/>
          </w:tcPr>
          <w:p w14:paraId="6EC9705E" w14:textId="4B16FA7D" w:rsidR="00B77AB2" w:rsidRPr="008750AD" w:rsidRDefault="0048351C" w:rsidP="008750AD">
            <w:r>
              <w:t xml:space="preserve">Visit Shropshire</w:t>
            </w:r>
          </w:p>
        </w:tc>
      </w:tr>
      <w:tr w:rsidR="00B77AB2" w14:paraId="79D060CB" w14:textId="77777777" w:rsidTr="00086F1F">
        <w:tc>
          <w:tcPr>
            <w:tcW w:w="2830" w:type="dxa"/>
          </w:tcPr>
          <w:p w14:paraId="3B95AD4F" w14:textId="525B945F" w:rsidR="00B77AB2" w:rsidRPr="008750AD" w:rsidRDefault="00B77AB2" w:rsidP="008750AD">
            <w:r>
              <w:t xml:space="preserve">Rachel Jones</w:t>
            </w:r>
          </w:p>
        </w:tc>
        <w:tc>
          <w:tcPr>
            <w:tcW w:w="6635" w:type="dxa"/>
          </w:tcPr>
          <w:p w14:paraId="78268BDC" w14:textId="70F192EE" w:rsidR="00B77AB2" w:rsidRPr="008750AD" w:rsidRDefault="0048351C" w:rsidP="008750AD">
            <w:r>
              <w:t xml:space="preserve">Visit Hereford</w:t>
            </w:r>
          </w:p>
        </w:tc>
      </w:tr>
      <w:tr w:rsidR="00B77AB2" w14:paraId="5B247C90" w14:textId="77777777" w:rsidTr="00086F1F">
        <w:tc>
          <w:tcPr>
            <w:tcW w:w="2830" w:type="dxa"/>
          </w:tcPr>
          <w:p w14:paraId="4A1E3EE9" w14:textId="37172818" w:rsidR="00B77AB2" w:rsidRPr="008750AD" w:rsidRDefault="00B77AB2" w:rsidP="008750AD">
            <w:r>
              <w:t xml:space="preserve">Steve Gardner Collins</w:t>
            </w:r>
          </w:p>
        </w:tc>
        <w:tc>
          <w:tcPr>
            <w:tcW w:w="6635" w:type="dxa"/>
          </w:tcPr>
          <w:p w14:paraId="05605188" w14:textId="1058C907" w:rsidR="00B77AB2" w:rsidRPr="008750AD" w:rsidRDefault="0048351C" w:rsidP="008750AD">
            <w:r>
              <w:t xml:space="preserve">Visit Gloucestershire</w:t>
            </w:r>
          </w:p>
        </w:tc>
      </w:tr>
      <w:tr w:rsidR="00B77AB2" w14:paraId="5E78169E" w14:textId="77777777" w:rsidTr="00086F1F">
        <w:tc>
          <w:tcPr>
            <w:tcW w:w="2830" w:type="dxa"/>
          </w:tcPr>
          <w:p w14:paraId="21CB75F5" w14:textId="6BE8C9D3" w:rsidR="00B77AB2" w:rsidRPr="008750AD" w:rsidRDefault="00B77AB2" w:rsidP="008750AD">
            <w:r>
              <w:t xml:space="preserve">Ridhi Kalaria</w:t>
            </w:r>
          </w:p>
        </w:tc>
        <w:tc>
          <w:tcPr>
            <w:tcW w:w="6635" w:type="dxa"/>
          </w:tcPr>
          <w:p w14:paraId="15790316" w14:textId="36E86A70" w:rsidR="00B77AB2" w:rsidRPr="008750AD" w:rsidRDefault="0048351C" w:rsidP="008750AD">
            <w:r>
              <w:t xml:space="preserve">Sustrans</w:t>
            </w:r>
          </w:p>
        </w:tc>
      </w:tr>
      <w:tr w:rsidR="00B77AB2" w14:paraId="2B940C5A" w14:textId="77777777" w:rsidTr="00086F1F">
        <w:tc>
          <w:tcPr>
            <w:tcW w:w="2830" w:type="dxa"/>
          </w:tcPr>
          <w:p w14:paraId="40088B02" w14:textId="4694F752" w:rsidR="00B77AB2" w:rsidRPr="008750AD" w:rsidRDefault="00E1254E" w:rsidP="008750AD">
            <w:r>
              <w:t xml:space="preserve">Seb Slater</w:t>
            </w:r>
          </w:p>
        </w:tc>
        <w:tc>
          <w:tcPr>
            <w:tcW w:w="6635" w:type="dxa"/>
          </w:tcPr>
          <w:p w14:paraId="22C99CE0" w14:textId="02C04892" w:rsidR="00B77AB2" w:rsidRPr="008750AD" w:rsidRDefault="0048351C" w:rsidP="008750AD">
            <w:r>
              <w:t xml:space="preserve">Shrewsbury Bid</w:t>
            </w:r>
          </w:p>
        </w:tc>
      </w:tr>
    </w:tbl>
    <w:p w14:paraId="57AC1E47" w14:textId="77777777" w:rsidR="00086F1F" w:rsidRPr="000601D8" w:rsidRDefault="00086F1F" w:rsidP="005371B0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AD32845" w14:textId="77777777" w:rsidR="00FC53B6" w:rsidRDefault="00FC53B6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F067757" w14:textId="77777777" w:rsidR="00FC53B6" w:rsidRDefault="00FC53B6" w:rsidP="00480BEB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BBF24FB" w14:textId="2525AADA" w:rsidR="005F5DC4" w:rsidRDefault="008F2D82" w:rsidP="00480BEB">
      <w:pPr>
        <w:rPr>
          <w:b/>
          <w:bCs/>
          <w:color w:val="FF0000"/>
          <w:sz w:val="28"/>
          <w:szCs w:val="28"/>
          <w:rFonts w:ascii="Arial" w:hAnsi="Arial" w:cs="Arial"/>
        </w:rPr>
      </w:pPr>
      <w:r>
        <w:rPr>
          <w:b/>
          <w:color w:val="FF0000"/>
          <w:sz w:val="28"/>
          <w:rFonts w:ascii="Arial" w:hAnsi="Arial"/>
        </w:rPr>
        <w:t xml:space="preserve">Nodyn gan y Cadeirydd, Mike Dalton, Rheolwr Rhanddeiliaid, TrC</w:t>
      </w:r>
      <w:r>
        <w:rPr>
          <w:b/>
          <w:color w:val="FF0000"/>
          <w:sz w:val="28"/>
          <w:rFonts w:ascii="Arial" w:hAnsi="Arial"/>
        </w:rPr>
        <w:t xml:space="preserve"> </w:t>
      </w:r>
    </w:p>
    <w:p w14:paraId="185A6DA4" w14:textId="2D551FAE" w:rsidR="00480BEB" w:rsidRPr="00BD5B3C" w:rsidRDefault="00BD5B3C" w:rsidP="00480BEB">
      <w:pPr>
        <w:rPr>
          <w:b/>
          <w:bCs/>
          <w:color w:val="FF0000"/>
          <w:sz w:val="28"/>
          <w:szCs w:val="28"/>
          <w:rFonts w:ascii="Arial" w:hAnsi="Arial" w:cs="Arial"/>
        </w:rPr>
      </w:pPr>
      <w:r>
        <w:rPr>
          <w:i/>
          <w:color w:val="000000" w:themeColor="text1"/>
          <w:sz w:val="24"/>
          <w:rFonts w:ascii="Arial" w:hAnsi="Arial"/>
        </w:rPr>
        <w:t xml:space="preserve">“Dyma ein seithfed fforwm rhanddeiliaid Rhanbarthol y Gororau, ac rwy’n ddiolchgar iawn i’n rhanddeiliaid ar draws y Gororau a oedd yn bresennol i rannu eu safbwyntiau â ni.</w:t>
      </w:r>
      <w:r>
        <w:rPr>
          <w:i/>
          <w:color w:val="000000" w:themeColor="text1"/>
          <w:sz w:val="24"/>
          <w:rFonts w:ascii="Arial" w:hAnsi="Arial"/>
        </w:rPr>
        <w:t xml:space="preserve"> </w:t>
      </w:r>
      <w:r>
        <w:rPr>
          <w:i/>
          <w:color w:val="000000" w:themeColor="text1"/>
          <w:sz w:val="24"/>
          <w:rFonts w:ascii="Arial" w:hAnsi="Arial"/>
        </w:rPr>
        <w:t xml:space="preserve">Hoffwn ddiolch i’n cyflwynwyr a roddodd yr wybodaeth ddiweddaraf am fflecsi TrC, yr agenda tryloywder, Uned Gyflawni Burns a’r amrywiaeth o gyfleoedd ymgysylltu newydd.</w:t>
      </w:r>
      <w:r>
        <w:rPr>
          <w:i/>
          <w:color w:val="000000" w:themeColor="text1"/>
          <w:sz w:val="24"/>
          <w:rFonts w:ascii="Arial" w:hAnsi="Arial"/>
        </w:rPr>
        <w:t xml:space="preserve"> </w:t>
      </w:r>
      <w:r>
        <w:rPr>
          <w:i/>
          <w:color w:val="000000" w:themeColor="text1"/>
          <w:sz w:val="24"/>
          <w:rFonts w:ascii="Arial" w:hAnsi="Arial"/>
        </w:rPr>
        <w:t xml:space="preserve">Hoffwn ddiolch i’r aelodau a atebodd ein harolwg rhyngweithiol Mentimeter.</w:t>
      </w:r>
      <w:r>
        <w:rPr>
          <w:i/>
          <w:color w:val="000000" w:themeColor="text1"/>
          <w:sz w:val="24"/>
          <w:rFonts w:ascii="Arial" w:hAnsi="Arial"/>
        </w:rPr>
        <w:t xml:space="preserve"> </w:t>
      </w:r>
      <w:r>
        <w:rPr>
          <w:i/>
          <w:color w:val="000000" w:themeColor="text1"/>
          <w:sz w:val="24"/>
          <w:rFonts w:ascii="Arial" w:hAnsi="Arial"/>
        </w:rPr>
        <w:t xml:space="preserve">Diolch i chi am eich amser a’ch cyfraniadau amhrisiadwy.”</w:t>
      </w:r>
    </w:p>
    <w:p w14:paraId="48F8F299" w14:textId="6B8C4869" w:rsidR="00510695" w:rsidRPr="000329EC" w:rsidRDefault="003639CE" w:rsidP="003639CE">
      <w:pPr>
        <w:rPr>
          <w:b/>
          <w:bCs/>
          <w:color w:val="FF0000"/>
          <w:rFonts w:ascii="Arial" w:hAnsi="Arial" w:cs="Arial"/>
        </w:rPr>
      </w:pPr>
      <w:r>
        <w:rPr>
          <w:b/>
          <w:color w:val="FF0000"/>
          <w:rFonts w:ascii="Arial" w:hAnsi="Arial"/>
        </w:rPr>
        <w:t xml:space="preserve">Agenda</w:t>
      </w:r>
      <w:r>
        <w:rPr>
          <w:b/>
          <w:color w:val="FF0000"/>
          <w:rFonts w:ascii="Arial" w:hAnsi="Arial"/>
        </w:rPr>
        <w:t xml:space="preserve"> </w:t>
      </w:r>
    </w:p>
    <w:p w14:paraId="2864F7B2" w14:textId="384F517C" w:rsidR="006115C9" w:rsidRPr="000329EC" w:rsidRDefault="00232251" w:rsidP="006115C9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Cyflwyniadau ac Ymddiheuriadau</w:t>
      </w:r>
    </w:p>
    <w:p w14:paraId="51EDB560" w14:textId="45097D75" w:rsidR="00497F94" w:rsidRDefault="008E40C6" w:rsidP="00035C20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sz w:val="22"/>
          <w:szCs w:val="22"/>
          <w:rFonts w:cs="Arial"/>
        </w:rPr>
      </w:pPr>
      <w:r>
        <w:rPr>
          <w:sz w:val="22"/>
        </w:rPr>
        <w:t xml:space="preserve">Croesawodd Mike Dalton aelodau’r fforwm i chweched cyfarfod Fforwm Rhanbarthol Cymru a’r Gororau.</w:t>
      </w:r>
      <w:r>
        <w:rPr>
          <w:sz w:val="22"/>
        </w:rPr>
        <w:t xml:space="preserve"> </w:t>
      </w:r>
      <w:r>
        <w:rPr>
          <w:sz w:val="22"/>
        </w:rPr>
        <w:t xml:space="preserve">Cyflwynodd Mike fformat y cyfarfod, gan gynnwys diweddariad ar y negeseuon Teithio’n Saffach cyfredol a rheolau Llywodraeth Cymru sydd ar waith o hyd ledled Cymru mewn perthynas â phandemig Covid-19.</w:t>
      </w:r>
      <w:r>
        <w:rPr>
          <w:sz w:val="22"/>
        </w:rPr>
        <w:t xml:space="preserve"> </w:t>
      </w:r>
    </w:p>
    <w:p w14:paraId="480A70B0" w14:textId="39DEF8C4" w:rsidR="00F61306" w:rsidRPr="00E50CDF" w:rsidRDefault="001A64AB" w:rsidP="00035C20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sz w:val="22"/>
          <w:szCs w:val="22"/>
          <w:rFonts w:cs="Arial"/>
        </w:rPr>
      </w:pPr>
      <w:r>
        <w:rPr>
          <w:b/>
          <w:sz w:val="22"/>
        </w:rPr>
        <w:t xml:space="preserve">Sesiwn Holi gyda Phrif Weithredwr Trafnidiaeth Cymru</w:t>
      </w:r>
    </w:p>
    <w:p w14:paraId="2EAF406F" w14:textId="77777777" w:rsidR="00C91ECE" w:rsidRDefault="00EC1E95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bCs/>
          <w:sz w:val="22"/>
          <w:szCs w:val="22"/>
          <w:rFonts w:cs="Arial"/>
        </w:rPr>
      </w:pPr>
      <w:r>
        <w:rPr>
          <w:sz w:val="22"/>
        </w:rPr>
        <w:t xml:space="preserve">Gwahoddodd James Price gwestiynau gan y rhai a oedd yn bresennol.</w:t>
      </w:r>
      <w:r>
        <w:rPr>
          <w:sz w:val="22"/>
        </w:rPr>
        <w:t xml:space="preserve"> </w:t>
      </w:r>
    </w:p>
    <w:p w14:paraId="2B1CC328" w14:textId="7ACC3465" w:rsidR="00404226" w:rsidRDefault="00EC1E95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bCs/>
          <w:sz w:val="22"/>
          <w:szCs w:val="22"/>
          <w:rFonts w:cs="Arial"/>
        </w:rPr>
      </w:pPr>
      <w:r>
        <w:rPr>
          <w:sz w:val="22"/>
        </w:rPr>
        <w:t xml:space="preserve">Gofynnodd Christian Schmidt, Cyngor Sir Fynwy, beth allai Trafnidiaeth Cymru ei wneud i orfodi gwisgo masgiau wyneb a nododd ei bod yn ymddangos bod gwisgo masg yn uwch wrth deithio o’r Dwyrain i’r Gorllewin.</w:t>
      </w:r>
      <w:r>
        <w:rPr>
          <w:sz w:val="22"/>
        </w:rPr>
        <w:t xml:space="preserve"> </w:t>
      </w:r>
      <w:r>
        <w:rPr>
          <w:sz w:val="22"/>
        </w:rPr>
        <w:t xml:space="preserve">Eglurodd James Price fod TrC yn edrych ar y mater yn fanwl er mwyn nodi a gweithredu ar y dewisiadau sydd ar gael.</w:t>
      </w:r>
      <w:r>
        <w:rPr>
          <w:sz w:val="22"/>
        </w:rPr>
        <w:t xml:space="preserve"> </w:t>
      </w:r>
      <w:r>
        <w:rPr>
          <w:sz w:val="22"/>
        </w:rPr>
        <w:t xml:space="preserve">Mae gorfodi gwisgo masgiau yn anodd pan fo cymaint o resymau dros eithrio, ac mae’n sefyllfa foesol gymhleth i’w throsglwyddo i staff y rheilffyrdd.</w:t>
      </w:r>
      <w:r>
        <w:rPr>
          <w:sz w:val="22"/>
        </w:rPr>
        <w:t xml:space="preserve"> </w:t>
      </w:r>
      <w:r>
        <w:rPr>
          <w:sz w:val="22"/>
        </w:rPr>
        <w:t xml:space="preserve">Mae Trafnidiaeth Cymru yn parhau i wthio’r neges gwisgo masgiau wyneb drwy gyhoeddiadau ar y trenau, yn y cyfryngau, ac mae’n gweithio gyda’r Heddlu Trafnidiaeth Prydeinig i greu enghreifftiau sy’n dangos pwysigrwydd gwisgo masg wyneb.</w:t>
      </w:r>
      <w:r>
        <w:rPr>
          <w:sz w:val="22"/>
        </w:rPr>
        <w:t xml:space="preserve"> </w:t>
      </w:r>
      <w:r>
        <w:rPr>
          <w:sz w:val="22"/>
        </w:rPr>
        <w:t xml:space="preserve">Gallai Llywodraeth y Deyrnas Unedig hefyd wneud masgiau wyneb yn amod ar gyfer teithio, ond nododd James ei fod, mewn rhwydwaith agored, yn creu rhwystr i bobl sy’n defnyddio gweithredwyr eraill.</w:t>
      </w:r>
      <w:r>
        <w:rPr>
          <w:sz w:val="22"/>
        </w:rPr>
        <w:t xml:space="preserve"> </w:t>
      </w:r>
    </w:p>
    <w:p w14:paraId="0702F810" w14:textId="6597FE4A" w:rsidR="00164B7E" w:rsidRDefault="00164B7E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bCs/>
          <w:sz w:val="22"/>
          <w:szCs w:val="22"/>
          <w:rFonts w:cs="Arial"/>
        </w:rPr>
      </w:pPr>
      <w:r>
        <w:rPr>
          <w:sz w:val="22"/>
        </w:rPr>
        <w:t xml:space="preserve">Gofynnodd Anne Elias, o Tyfu Canolbarth Cymru, pryd gallai cwsmeriaid ddisgwyl dychwelyd yn llawn i’r amserlen cyn COVID ar reilffordd y Cambrian.</w:t>
      </w:r>
      <w:r>
        <w:rPr>
          <w:sz w:val="22"/>
        </w:rPr>
        <w:t xml:space="preserve"> </w:t>
      </w:r>
      <w:r>
        <w:rPr>
          <w:sz w:val="22"/>
        </w:rPr>
        <w:t xml:space="preserve">Eglurodd James, yn fyr, y byddai hynny’n digwydd cyn gynted ag y bo modd.</w:t>
      </w:r>
      <w:r>
        <w:rPr>
          <w:sz w:val="22"/>
        </w:rPr>
        <w:t xml:space="preserve"> </w:t>
      </w:r>
      <w:r>
        <w:rPr>
          <w:sz w:val="22"/>
        </w:rPr>
        <w:t xml:space="preserve">Eglurodd Mike Dalton fod un cynnydd wedi bod ym mis Rhagfyr 2021, ond erbyn mis Mai 2022 dylai Trafnidiaeth Cymru ddisgwyl adfer gwasanaethau i’r lefel cyn y pandemig, gyda rhai eithriadau.</w:t>
      </w:r>
      <w:r>
        <w:rPr>
          <w:sz w:val="22"/>
        </w:rPr>
        <w:t xml:space="preserve"> </w:t>
      </w:r>
    </w:p>
    <w:p w14:paraId="4A2110E1" w14:textId="3F8C713E" w:rsidR="00164B7E" w:rsidRDefault="00164B7E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bCs/>
          <w:sz w:val="22"/>
          <w:szCs w:val="22"/>
          <w:rFonts w:cs="Arial"/>
        </w:rPr>
      </w:pPr>
      <w:r>
        <w:rPr>
          <w:sz w:val="22"/>
        </w:rPr>
        <w:t xml:space="preserve">Nododd Christian Schmidt fod y prisiau rhwng Caerdydd a gorsafoedd yn Sir Fynwy yn ddrytach na’r prisiau rhwng Caerdydd a’r Cymoedd a gofynnodd am yr wybodaeth ddiweddaraf ynghylch sut rydym yn mynd i’r afael â hyn.</w:t>
      </w:r>
      <w:r>
        <w:rPr>
          <w:sz w:val="22"/>
        </w:rPr>
        <w:t xml:space="preserve"> </w:t>
      </w:r>
      <w:r>
        <w:rPr>
          <w:sz w:val="22"/>
        </w:rPr>
        <w:t xml:space="preserve">Awgrymodd James Price y byddai’n ddefnyddiol pe bai’r sefydliad yn rhoi’r wybodaeth ddiweddaraf am hyn o ranbarth i ranbarth.</w:t>
      </w:r>
      <w:r>
        <w:rPr>
          <w:sz w:val="22"/>
        </w:rPr>
        <w:t xml:space="preserve"> </w:t>
      </w:r>
      <w:r>
        <w:rPr>
          <w:sz w:val="22"/>
        </w:rPr>
        <w:t xml:space="preserve">Eglurodd Mike Dalton ein bod wedi ysgrifennu’n ddiweddar at grŵp busnes yn y Fenni ar y mater hwn, ac y byddem yn rhoi’r wybodaeth ddiweddaraf drwy e-bost.</w:t>
      </w:r>
    </w:p>
    <w:p w14:paraId="3141430E" w14:textId="77777777" w:rsidR="00592638" w:rsidRDefault="00592638" w:rsidP="00592638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cs="Arial"/>
          <w:bCs/>
          <w:sz w:val="22"/>
          <w:szCs w:val="22"/>
        </w:rPr>
      </w:pPr>
    </w:p>
    <w:p w14:paraId="1B16D081" w14:textId="790A4909" w:rsidR="003261E5" w:rsidRPr="00A50B63" w:rsidRDefault="00A00684" w:rsidP="000707B6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</w:rPr>
      </w:pPr>
      <w:r>
        <w:rPr>
          <w:rStyle w:val="normaltextrun"/>
          <w:b/>
          <w:color w:val="0D0D0D"/>
          <w:shd w:val="clear" w:color="auto" w:fill="FFFFFF"/>
        </w:rPr>
        <w:t xml:space="preserve">fflecsi, Andrew Sherrington</w:t>
      </w:r>
    </w:p>
    <w:p w14:paraId="7FF4C1B8" w14:textId="21D060D1" w:rsidR="00A00684" w:rsidRDefault="00A00684" w:rsidP="00A00684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Cyflwynodd Andrew Sherrington gynlluniau peilot fflecsi Trafnidiaeth Cymru, gan egluro bod gwersi wedi cael eu dysgu mewn gwahanol rannau o Gymru.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Yr oedd ychydig o amrywiadau rhwng cynlluniau peilot, eglurodd Andrew, o ran eu nodweddion nid yn unig i weld sut roeddent yn cymharu â’i gilydd, ond hefyd i gyd-fynd yn well â chyd-destunau lleol.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Gan roi trosolwg o’r ddarpariaeth, eglurodd Andrew fod 2500 o reidiau’n cael eu cynnal bob wythnos, gyda thros eu hanner yng Nghasnewydd a 4.7 / 5 oedd sgôr cyfartalog y daith.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Soniodd Andrew am hyblygrwydd y gwasanaeth a’r cyfleuster mae’r dechnoleg yn ei gynnig.</w:t>
      </w:r>
      <w:r>
        <w:rPr>
          <w:rFonts w:ascii="Arial" w:hAnsi="Arial"/>
        </w:rPr>
        <w:t xml:space="preserve"> </w:t>
      </w:r>
    </w:p>
    <w:p w14:paraId="521EFCEE" w14:textId="2A9CF6D2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Beth yw’r gwahaniaeth rhwng IRT a DRT?</w:t>
      </w:r>
    </w:p>
    <w:p w14:paraId="2E174E8F" w14:textId="65C43A70" w:rsidR="008C4DE4" w:rsidRPr="00580B19" w:rsidRDefault="00580B19" w:rsidP="00066DD6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Ystyr IRT yw trafnidiaeth ymateb integredig, ac mae’n cyfeirio at wasanaeth y mae’n rhaid i chi ei archebu ymlaen llaw ac na ellir gwneud cais amdano ar-alw.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Mae hyn yn golygu y bydd gwasanaeth fel arfer yn cynnwys byffer a fyddai’n golygu mai dim ond am awr y gallwch chi archebu slot, er enghraifft.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Bydd hyn yn amrywio o un IRT i un arall, a gall fod am gyn hired â 30 munud yn unig.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Yn yr un modd â gwasanaeth ar-gais, os ydych chi eisiau bws ar unwaith, bydd yn ceisio trefnu bws i chi ar unwaith.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Mae DRT yn fuddiol i’r cwsmer oherwydd mae’n golygu ei fod yn gallu cael gwasanaeth yn gyflymach, ond mae gwasanaethau IRT yn well o ran bodloni’r galw a chyfuno llwybrau.</w:t>
      </w:r>
      <w:r>
        <w:rPr>
          <w:rFonts w:ascii="Arial" w:hAnsi="Arial"/>
        </w:rPr>
        <w:t xml:space="preserve"> </w:t>
      </w:r>
    </w:p>
    <w:p w14:paraId="1FACF25D" w14:textId="2DA1CB6E" w:rsidR="008C4DE4" w:rsidRDefault="00293ACA" w:rsidP="00293ACA">
      <w:pPr>
        <w:spacing w:line="240" w:lineRule="auto"/>
        <w:ind w:left="720"/>
        <w:rPr>
          <w:rFonts w:ascii="Arial" w:hAnsi="Arial" w:cs="Arial"/>
        </w:rPr>
      </w:pPr>
      <w:r>
        <w:rPr>
          <w:b/>
          <w:rFonts w:ascii="Arial" w:hAnsi="Arial"/>
        </w:rPr>
        <w:t xml:space="preserve">A roddir blaenoriaeth i wasanaethau sydd wedi eu harchebu ymlaen llaw?</w:t>
      </w:r>
    </w:p>
    <w:p w14:paraId="3306001F" w14:textId="30A2848F" w:rsidR="008C4DE4" w:rsidRPr="008C4DE4" w:rsidRDefault="008C4DE4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Rhoddir blaenoriaeth i wasanaethau sydd wedi eu harchebu ymlaen llaw i’r graddau y byddwch yn cael lle ar y bws, ond os yw’r system fflecsi o'r farn y gall ychwanegu lle i gwsmer ar-alw ar y bws hwnnw, ac na fydd angen gwyro’r daith yn sylweddol, bydd yn gwneud hynny.</w:t>
      </w:r>
      <w:r>
        <w:rPr>
          <w:rFonts w:ascii="Arial" w:hAnsi="Arial"/>
        </w:rPr>
        <w:t xml:space="preserve"> </w:t>
      </w:r>
    </w:p>
    <w:p w14:paraId="4C2673BA" w14:textId="3402C862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A fydd y platfform archebu’n ehangu i archebu tocynnau trên a rhannu beiciau?</w:t>
      </w:r>
    </w:p>
    <w:p w14:paraId="69CE2E71" w14:textId="276D595D" w:rsidR="00066DD6" w:rsidRPr="00066DD6" w:rsidRDefault="00066DD6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Mae’r ap fflecsi yn llwyfan pwrpasol ar gyfer gwneud ceisiadau i’r gwasanaeth fflecsi.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Fodd bynnag, mae Trafnidiaeth Cymru yn ymchwilio i ddewisiadau gwasanaeth Symudedd fel Gwasanaeth (MaaS) i ategu’r gwaith o integreiddio gwasanaethau trafnidiaeth yn y dyfodol.</w:t>
      </w:r>
      <w:r>
        <w:rPr>
          <w:rFonts w:ascii="Arial" w:hAnsi="Arial"/>
        </w:rPr>
        <w:t xml:space="preserve"> </w:t>
      </w:r>
    </w:p>
    <w:p w14:paraId="3F747AB8" w14:textId="290A00F4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A oes gan bobl sy’n defnyddio cardiau bws hawl i deithio am ddim ar y gwasanaethau hyn?</w:t>
      </w:r>
    </w:p>
    <w:p w14:paraId="7FD36502" w14:textId="0DD47C1B" w:rsidR="00066DD6" w:rsidRPr="00066DD6" w:rsidRDefault="00066DD6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Os yw gweithredwr y gwasanaeth bws hwnnw’n derbyn cardiau teithio rhatach, yna oes, mae ganddynt hawl.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Mae'n bosib y bydd rhai o'r gwasanaethau mewn ardaloedd gwledig yn cael eu rhedeg gan gynlluniau ffonio a theithio nad ydynt yn derbyn cardiau teithio rhatach.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Fodd bynnag, lle mae gwasanaethau’n cael eu rhedeg gan weithredwyr masnachol, fel Newport Bus neu New Adventure Travel, bydd eu modelau prisiau presennol yn berthnasol gan gynnwys tocynnau mantais.</w:t>
      </w:r>
      <w:r>
        <w:rPr>
          <w:rFonts w:ascii="Arial" w:hAnsi="Arial"/>
        </w:rPr>
        <w:t xml:space="preserve"> </w:t>
      </w:r>
    </w:p>
    <w:p w14:paraId="7D47FAF6" w14:textId="2BA9C3F1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Pam nad ydym yn defnyddio canolfan alwadau Llywodraeth Cymru ar gyfer y gwasanaeth?</w:t>
      </w:r>
    </w:p>
    <w:p w14:paraId="2ACECDDE" w14:textId="76B648DE" w:rsidR="00066DD6" w:rsidRPr="00066DD6" w:rsidRDefault="00066DD6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Mae’r gwasanaeth fflecsi yn gofyn bod staff y ganolfan alwadau yn cael eu hyfforddi i ddefnyddio’r dechnoleg, ac i helpu cwsmeriaid i ddeall eu harcheb a’r gwasanaeth.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Am y rheswm hwn, rydyn ni’n defnyddio canolfan alwadau fflecsi bwrpasol i reoli archebion fflecsi.</w:t>
      </w:r>
      <w:r>
        <w:rPr>
          <w:rFonts w:ascii="Arial" w:hAnsi="Arial"/>
        </w:rPr>
        <w:t xml:space="preserve"> </w:t>
      </w:r>
    </w:p>
    <w:p w14:paraId="5C8BDF90" w14:textId="479EA11D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Beth yw’r costau gweithredu fesul cilomedr ar fws fesul cynllun, neu’r teithwyr fesul cilomedr ar fws fesul cynllun?</w:t>
      </w:r>
    </w:p>
    <w:p w14:paraId="2B97AB08" w14:textId="1C00DF6C" w:rsidR="00816002" w:rsidRPr="00816002" w:rsidRDefault="00816002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Bydd y costau gweithredu ar draws y bwrdd yn cael eu hadolygu fel rhan o’r cynllun peilot, ond mae’n anodd cymharu cost gweithredu fflecsi yn uniongyrchol â gwasanaeth bws llinell sefydlog. Mae fflecsi’n gweithredu mewn lleoliadau lle na all gwasanaeth bws masnachol fforddio gwneud hynny.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Ei nod yw ehangu cyfleoedd teithio i bobl mewn ardaloedd heb wasanaeth bws yn barod.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Felly, er y gallai fod yn ddrutach na gwasanaeth confensiynol, credwn fod gan y DRT rôl graidd i’w chwarae o ran gwella mynediad at deithiau a’r holl fanteision a ddaw i gymunedau.</w:t>
      </w:r>
      <w:r>
        <w:rPr>
          <w:rFonts w:ascii="Arial" w:hAnsi="Arial"/>
        </w:rPr>
        <w:t xml:space="preserve"> </w:t>
      </w:r>
    </w:p>
    <w:p w14:paraId="12132B02" w14:textId="1CE5C756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A yw’r gwasanaeth hwn wedi ei dargedu’n well tuag at gymunedau mwy gwledig a phobl hŷn – a yw’n eithaf anodd cael pobl i ddefnyddio’r dechnoleg?</w:t>
      </w:r>
    </w:p>
    <w:p w14:paraId="70B9A46C" w14:textId="10DDA0E0" w:rsidR="00816002" w:rsidRDefault="00816002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Fel arfer, mae DRT wedi cael ei glodfori fel ymateb i faterion sy’n ymwneud â thrafnidiaeth wledig. Fodd bynnag, rydym yn edrych ar y rôl sydd gan DRT i’w chwarae mewn mannau lled-drefol a threfol hefyd.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Mae digon o lefydd mewn dinasoedd lle na allwch chi gael bws, neu y byddai gwneud hynny’n golygu bod angen mynd ar drip cymhleth i mewn i’r ganolfan a mynd yn ôl allan.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Ar ben hynny, mae pandemig COVID-19 wedi golygu bod nifer yr ymwelwyr ar wasanaethau bysiau masnachol wedi gostwng yn sylweddol. Mae’r gwasanaeth fflecsi nid yn unig yn helpu gwasanaethau bysiau i ddeall lle mae’r galw am wasanaethau ond hefyd yn caniatáu i ni barhau i ddarparu cyfleoedd trafnidiaeth gyhoeddus er gwaethaf llai o amserlenni a gwasanaethau.</w:t>
      </w:r>
    </w:p>
    <w:p w14:paraId="21716DD8" w14:textId="52E5FE64" w:rsidR="008A6063" w:rsidRPr="00816002" w:rsidRDefault="008A6063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Ein bwriad yw bod fflecsi ar gyfer pawb, nid dim ond pobl hŷn.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Fodd bynnag, rydyn ni wedi gweld nifer dda yn defnyddio’r ap.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Rydyn ni’n gwybod bod yn well gan y rhan fwyaf o’n deiliaid cardiau teithio rhatach archebu eu teithiau ar yr ap.</w:t>
      </w:r>
    </w:p>
    <w:p w14:paraId="5ACE07D1" w14:textId="604E569E" w:rsidR="00293ACA" w:rsidRDefault="00293ACA" w:rsidP="00293ACA">
      <w:pPr>
        <w:spacing w:line="240" w:lineRule="auto"/>
        <w:ind w:left="720"/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A ydych chi wedi ystyried cael system led-fflecsi sydd bob amser yn mynd i leoliad sefydlog yn y diwedd?</w:t>
      </w:r>
    </w:p>
    <w:p w14:paraId="385DD978" w14:textId="69FD04E6" w:rsidR="00830D3C" w:rsidRPr="00830D3C" w:rsidRDefault="00830D3C" w:rsidP="00293ACA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/>
        </w:rPr>
        <w:t xml:space="preserve">Rydym wedi ymchwilio i hyn, ac mewn rhai ardaloedd wedi </w:t>
      </w:r>
      <w:r>
        <w:rPr>
          <w:i/>
          <w:iCs/>
          <w:rFonts w:ascii="Arial" w:hAnsi="Arial"/>
        </w:rPr>
        <w:t xml:space="preserve">gorfodi’r </w:t>
      </w:r>
      <w:r>
        <w:rPr>
          <w:rFonts w:ascii="Arial" w:hAnsi="Arial"/>
        </w:rPr>
        <w:t xml:space="preserve">bysiau i alw mewn rhai lleoliadau fel gorsafoedd trenau ar adegau penodol.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Fodd bynnag, rydym wedi canfod ei fod yn cyfyngu’n ddifrifol ar nifer y cwsmeriaid y gallwn eu gwasanaethu gyda’r cwsmeriaid ac rydym wedi gweld bod llawer mwy o fudd o adael i gwsmeriaid ddylanwadu ar leoliad y bws drwy alw.</w:t>
      </w:r>
      <w:r>
        <w:rPr>
          <w:rFonts w:ascii="Arial" w:hAnsi="Arial"/>
        </w:rPr>
        <w:t xml:space="preserve"> </w:t>
      </w:r>
    </w:p>
    <w:p w14:paraId="7A713AFE" w14:textId="77777777" w:rsidR="0025032A" w:rsidRDefault="0025032A" w:rsidP="00A00684">
      <w:pPr>
        <w:spacing w:line="240" w:lineRule="auto"/>
        <w:rPr>
          <w:rFonts w:ascii="Arial" w:hAnsi="Arial" w:cs="Arial"/>
        </w:rPr>
      </w:pPr>
    </w:p>
    <w:p w14:paraId="7A49ACBA" w14:textId="593AB306" w:rsidR="005551CA" w:rsidRPr="0066226A" w:rsidRDefault="00831D91" w:rsidP="0066226A">
      <w:pPr>
        <w:pStyle w:val="ListParagraph"/>
        <w:numPr>
          <w:ilvl w:val="0"/>
          <w:numId w:val="11"/>
        </w:numPr>
        <w:rPr>
          <w:rStyle w:val="normaltextrun"/>
          <w:color w:val="000000"/>
          <w:shd w:val="clear" w:color="auto" w:fill="FFFFFF"/>
          <w:rFonts w:ascii="Arial" w:hAnsi="Arial" w:cs="Arial"/>
        </w:rPr>
      </w:pPr>
      <w:r>
        <w:rPr>
          <w:rStyle w:val="normaltextrun"/>
          <w:b/>
          <w:color w:val="000000"/>
          <w:shd w:val="clear" w:color="auto" w:fill="FFFFFF"/>
          <w:rFonts w:ascii="Arial" w:hAnsi="Arial"/>
        </w:rPr>
        <w:t xml:space="preserve">Agenda Tryloywder TrC</w:t>
      </w:r>
    </w:p>
    <w:p w14:paraId="7246E730" w14:textId="3A195F87" w:rsidR="00530F03" w:rsidRDefault="00831D91" w:rsidP="00831D91">
      <w:pPr>
        <w:spacing w:line="240" w:lineRule="auto"/>
        <w:rPr>
          <w:rStyle w:val="normaltextrun"/>
          <w:color w:val="000000"/>
          <w:shd w:val="clear" w:color="auto" w:fill="FFFFFF"/>
          <w:rFonts w:ascii="Arial" w:hAnsi="Arial" w:cs="Arial"/>
        </w:rPr>
      </w:pP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Cyflwynodd Jeremy Morgan yr agenda tryloywder gydag egwyddorion Nolan, ond nododd bwysigrwydd taro cydbwysedd rhwng cyfrinachedd, sensitifrwydd masnachol a datgelu agored a budd y cyhoedd.</w:t>
      </w:r>
    </w:p>
    <w:p w14:paraId="7A72897E" w14:textId="36EA8B20" w:rsidR="004C775F" w:rsidRDefault="004C775F" w:rsidP="00831D91">
      <w:pPr>
        <w:spacing w:line="240" w:lineRule="auto"/>
        <w:rPr>
          <w:rStyle w:val="normaltextrun"/>
          <w:color w:val="000000"/>
          <w:shd w:val="clear" w:color="auto" w:fill="FFFFFF"/>
          <w:rFonts w:ascii="Arial" w:hAnsi="Arial" w:cs="Arial"/>
        </w:rPr>
      </w:pP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Esboniodd Jeremy fod TrC wrthi’n datblygu strategaeth tryloywder, ac y byddai’n llunio cofrestr o wybodaeth gydag ymrwymiad i’w chyhoeddi’n rheolaidd ac i gydymffurfio â’r ‘cynllun cyhoeddi’ Rhyddid Gwybodaeth.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Eglurodd Jeremy hefyd fod rhai dangosyddion perfformiad allweddol wedi cael eu nodi i’w cyhoeddi ar gyfer y gwasanaethau rheilffyrdd.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</w:p>
    <w:p w14:paraId="5EE82D87" w14:textId="01022707" w:rsidR="00AF15AD" w:rsidRDefault="00AF15AD" w:rsidP="00831D91">
      <w:pPr>
        <w:spacing w:line="240" w:lineRule="auto"/>
        <w:rPr>
          <w:rStyle w:val="normaltextrun"/>
          <w:color w:val="000000"/>
          <w:shd w:val="clear" w:color="auto" w:fill="FFFFFF"/>
          <w:rFonts w:ascii="Arial" w:hAnsi="Arial" w:cs="Arial"/>
        </w:rPr>
      </w:pP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Gwnaeth Ann Elias sylw am yr oedi cyn cyhoeddi cofnodion bwrdd TrC.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Awgrymodd Jeremy y bu peth oedi oherwydd bod y broses gymeradwyo a chyfieithu yn hir.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Awgrymodd Ann y gallai TrC, fel rhan o’r strategaeth, edrych ar wella amseroedd cyfieithu.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Awgrymodd Christian Schmidt y gellid cymeradwyo cofnodion drafft, fel y gwnaethant fel Cynghrair Trafnidiaeth De Ddwyrain Cymru.</w:t>
      </w:r>
    </w:p>
    <w:p w14:paraId="4A9FD8A9" w14:textId="6CF82DF4" w:rsidR="006E7CDB" w:rsidRDefault="006E7CDB" w:rsidP="00831D91">
      <w:pPr>
        <w:spacing w:line="240" w:lineRule="auto"/>
        <w:rPr>
          <w:rStyle w:val="normaltextrun"/>
          <w:color w:val="000000"/>
          <w:shd w:val="clear" w:color="auto" w:fill="FFFFFF"/>
          <w:rFonts w:ascii="Arial" w:hAnsi="Arial" w:cs="Arial"/>
        </w:rPr>
      </w:pP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Dywedodd Christian hefyd fod TrC yn creu gwaith ychwanegol iddo’i hun drwy beidio â chyhoeddi data oherwydd ei fod yn cynyddu llwyth gwaith y tîm Rhyddid Gwybodaeth.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Soniodd Christian am bwysigrwydd rhannu data bysiau hefyd, fel y cilometrau sy’n cael eu rhedeg gan wasanaethau bysiau fflecsi.</w:t>
      </w:r>
      <w:r>
        <w:rPr>
          <w:rStyle w:val="normaltextrun"/>
          <w:color w:val="000000"/>
          <w:shd w:val="clear" w:color="auto" w:fill="FFFFFF"/>
          <w:rFonts w:ascii="Arial" w:hAnsi="Arial"/>
        </w:rPr>
        <w:t xml:space="preserve"> </w:t>
      </w:r>
    </w:p>
    <w:p w14:paraId="03D3C8E3" w14:textId="77777777" w:rsidR="00831D91" w:rsidRDefault="00831D91" w:rsidP="00831D91">
      <w:pPr>
        <w:spacing w:line="240" w:lineRule="auto"/>
        <w:rPr>
          <w:rFonts w:ascii="Arial" w:eastAsia="Times New Roman" w:hAnsi="Arial" w:cs="Arial"/>
          <w:lang w:eastAsia="en-GB"/>
        </w:rPr>
      </w:pPr>
    </w:p>
    <w:p w14:paraId="5871A888" w14:textId="1074497D" w:rsidR="003A3992" w:rsidRPr="0066226A" w:rsidRDefault="0066226A" w:rsidP="00035C2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b/>
          <w:color w:val="000000"/>
          <w:sz w:val="22"/>
          <w:rFonts w:ascii="Arial" w:hAnsi="Arial"/>
        </w:rPr>
        <w:t xml:space="preserve">Diweddariad am Uned Gyflawni Burns</w:t>
      </w:r>
    </w:p>
    <w:p w14:paraId="5834014C" w14:textId="663E99AC" w:rsidR="0066226A" w:rsidRDefault="0066226A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color w:val="000000"/>
          <w:sz w:val="22"/>
          <w:rFonts w:ascii="Arial" w:hAnsi="Arial"/>
        </w:rPr>
        <w:t xml:space="preserve">Cyflwynodd Gareth Potter, Uwch Reolwr Prosiect, gasgliadau Comisiwn Trafnidiaeth De-ddwyrain Cymru, gan gynnwys yr argymhellion allweddol a’r rhwydwaith o ddewisiadau eraill.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</w:p>
    <w:p w14:paraId="0A9A4D61" w14:textId="5C97394F" w:rsidR="00B211F4" w:rsidRDefault="00B211F4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307E78F2" w14:textId="41FB52B0" w:rsidR="00B211F4" w:rsidRDefault="00B211F4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color w:val="000000"/>
          <w:sz w:val="22"/>
          <w:rFonts w:ascii="Arial" w:hAnsi="Arial"/>
        </w:rPr>
        <w:t xml:space="preserve">Pwysleisiodd Gareth fod gan y rheilffyrdd y potensial mwyaf i symud traffig yr M4.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  <w:r>
        <w:rPr>
          <w:rStyle w:val="normaltextrun"/>
          <w:color w:val="000000"/>
          <w:sz w:val="22"/>
          <w:rFonts w:ascii="Arial" w:hAnsi="Arial"/>
        </w:rPr>
        <w:t xml:space="preserve">Eglurodd fod cyfle i ddyblu capasiti teithwyr ar Brif Reilffordd De Cymru rhwng Caerdydd Canolog a Chyffordd Twnnel Hafren a darparu capasiti ychwanegol i Fryste.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  <w:r>
        <w:rPr>
          <w:rStyle w:val="normaltextrun"/>
          <w:color w:val="000000"/>
          <w:sz w:val="22"/>
          <w:rFonts w:ascii="Arial" w:hAnsi="Arial"/>
        </w:rPr>
        <w:t xml:space="preserve">Eglurodd Gareth fod cynlluniau i ddarparu 6 gorsaf newydd rhwng Cyffordd Twnnel Hafren a Chaerdydd Canolog, gan gynnwys </w:t>
      </w:r>
      <w:r>
        <w:rPr>
          <w:rStyle w:val="normaltextrun"/>
          <w:color w:val="000000"/>
          <w:sz w:val="22"/>
          <w:i/>
          <w:iCs/>
          <w:rFonts w:ascii="Arial" w:hAnsi="Arial"/>
        </w:rPr>
        <w:t xml:space="preserve">Heol Casnewydd, Parcffordd Caerdydd, Gorllewin Casnewydd, Dwyrain Casnewydd, Llan-wern a Magwyr</w:t>
      </w:r>
      <w:r>
        <w:rPr>
          <w:rStyle w:val="normaltextrun"/>
          <w:color w:val="000000"/>
          <w:sz w:val="22"/>
          <w:rFonts w:ascii="Arial" w:hAnsi="Arial"/>
        </w:rPr>
        <w:t xml:space="preserve">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</w:p>
    <w:p w14:paraId="7CA5E12E" w14:textId="02BCA79D" w:rsidR="00FD5B46" w:rsidRDefault="00FD5B46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A76D5EE" w14:textId="49BE3BF8" w:rsidR="00FD5B46" w:rsidRDefault="00FD5B46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color w:val="000000"/>
          <w:sz w:val="22"/>
          <w:rFonts w:ascii="Arial" w:hAnsi="Arial"/>
        </w:rPr>
        <w:t xml:space="preserve">Bydd tri phrosiect gwella yn cael eu rhoi ar waith eleni rhwng Caerdydd a Chyffordd Twnnel Hafren, gan gynnwys gwelliannau hygyrchedd i orsaf Cyffordd Twnnel Hafren, gwelliannau i Goridor Caerdydd a Chasnewydd ar hyd coridor yr A48 a’r NCN88 a fyddai’n cynnwys gwelliannau i flaenoriaethu bysiau a gwelliannau i’r seilwaith beicio.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  <w:r>
        <w:rPr>
          <w:rStyle w:val="normaltextrun"/>
          <w:color w:val="000000"/>
          <w:sz w:val="22"/>
          <w:rFonts w:ascii="Arial" w:hAnsi="Arial"/>
        </w:rPr>
        <w:t xml:space="preserve">Byddai’r prosiect terfynol yn cynnwys gwelliannau seilwaith allweddol i ganol Casnewydd.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</w:p>
    <w:p w14:paraId="220F7E8C" w14:textId="47769873" w:rsidR="00DA06BA" w:rsidRDefault="00DA06BA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BC35A95" w14:textId="063A8485" w:rsidR="00DA06BA" w:rsidRPr="00FD5B46" w:rsidRDefault="00DA06BA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color w:val="000000"/>
          <w:sz w:val="22"/>
          <w:rFonts w:ascii="Arial" w:hAnsi="Arial"/>
        </w:rPr>
        <w:t xml:space="preserve">Holodd Ann Elias a fyddai angen cwblhau unrhyw waith ar WelTAG eto gan fod WelTAG yn cael ei adolygu.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</w:p>
    <w:p w14:paraId="4F0E02B1" w14:textId="77777777" w:rsidR="0066226A" w:rsidRPr="0066226A" w:rsidRDefault="0066226A" w:rsidP="006622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194361A3" w14:textId="3105C24C" w:rsidR="003A3992" w:rsidRDefault="00330B05" w:rsidP="003A3992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b/>
          <w:color w:val="000000"/>
          <w:sz w:val="22"/>
          <w:rFonts w:ascii="Arial" w:hAnsi="Arial"/>
        </w:rPr>
        <w:t xml:space="preserve">Sgwrs – Paneli Cwsmeriaid</w:t>
      </w:r>
    </w:p>
    <w:p w14:paraId="64FCF565" w14:textId="09A41AE1" w:rsidR="009757E2" w:rsidRDefault="00330B05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rFonts w:ascii="Arial" w:hAnsi="Arial" w:cs="Arial"/>
        </w:rPr>
      </w:pPr>
      <w:r>
        <w:rPr>
          <w:rStyle w:val="normaltextrun"/>
          <w:color w:val="000000"/>
          <w:sz w:val="22"/>
          <w:rFonts w:ascii="Arial" w:hAnsi="Arial"/>
        </w:rPr>
        <w:t xml:space="preserve">Cyflwynodd Geraint Stanley lwyfan newydd Sgwrs i randdeiliaid, gan egluro sut byddai’n galluogi TrC i gasglu adborth meintiol ac ansoddol ar brosiectau TrC gan banel penodol o gwsmeriaid a fydd yn cael eu hysgogi gan wobrau.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  <w:r>
        <w:rPr>
          <w:rStyle w:val="normaltextrun"/>
          <w:color w:val="000000"/>
          <w:sz w:val="22"/>
          <w:rFonts w:ascii="Arial" w:hAnsi="Arial"/>
        </w:rPr>
        <w:t xml:space="preserve">Holodd Geraint a fyddai rhanddeiliaid yn cefnogi’r broses o godi ymwybyddiaeth o Sgwrs lle bo hynny’n bosibl.</w:t>
      </w:r>
      <w:r>
        <w:rPr>
          <w:rStyle w:val="normaltextrun"/>
          <w:color w:val="000000"/>
          <w:sz w:val="22"/>
          <w:rFonts w:ascii="Arial" w:hAnsi="Arial"/>
        </w:rPr>
        <w:t xml:space="preserve"> </w:t>
      </w:r>
      <w:r>
        <w:rPr>
          <w:rStyle w:val="normaltextrun"/>
          <w:color w:val="000000"/>
          <w:sz w:val="22"/>
          <w:rFonts w:ascii="Arial" w:hAnsi="Arial"/>
        </w:rPr>
        <w:t xml:space="preserve">Esboniodd Geraint mai’r unig bobl na allant gymryd rhan yn Sgwrs fyddai Staff TrC.</w:t>
      </w:r>
    </w:p>
    <w:p w14:paraId="5EB57354" w14:textId="680AB0D1" w:rsidR="009757E2" w:rsidRDefault="009757E2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713C5A1" w14:textId="77777777" w:rsidR="00D70A27" w:rsidRPr="0098358A" w:rsidRDefault="00D70A27" w:rsidP="00035C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7BEBBCF" w14:textId="46CF3808" w:rsidR="00071C6B" w:rsidRPr="0098358A" w:rsidRDefault="00E7039A" w:rsidP="00035C20">
      <w:pPr>
        <w:pStyle w:val="ListParagraph"/>
        <w:numPr>
          <w:ilvl w:val="0"/>
          <w:numId w:val="11"/>
        </w:num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Safle Trenau Enghreifftiol Ffynnon Taf</w:t>
      </w:r>
    </w:p>
    <w:p w14:paraId="4B37DC33" w14:textId="086AF47A" w:rsidR="00071C6B" w:rsidRPr="00C10DD7" w:rsidRDefault="00E7039A" w:rsidP="00035C20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Fe wnaeth Jamie Warner, Swyddog Ymgysylltu â’r Gymuned, sôn wrth randdeiliaid am safle Ffynnon Taf sy’n cynnwys trenau enghreifftiol maint llawn sy’n cynrychioli’r trenau newydd, a’u gwahodd i ymweld â nhw.</w:t>
      </w:r>
      <w:r>
        <w:rPr>
          <w:rFonts w:ascii="Arial" w:hAnsi="Arial"/>
        </w:rPr>
        <w:t xml:space="preserve"> </w:t>
      </w:r>
    </w:p>
    <w:p w14:paraId="0B8DBC18" w14:textId="77777777" w:rsidR="000A7C32" w:rsidRDefault="000A7C32" w:rsidP="000A7C32">
      <w:pPr>
        <w:pStyle w:val="ListParagraph"/>
        <w:ind w:left="360"/>
        <w:rPr>
          <w:rFonts w:ascii="Arial" w:hAnsi="Arial" w:cs="Arial"/>
          <w:b/>
          <w:bCs/>
        </w:rPr>
      </w:pPr>
    </w:p>
    <w:p w14:paraId="070BA5AD" w14:textId="03339E74" w:rsidR="0053106F" w:rsidRPr="000329EC" w:rsidRDefault="0053106F" w:rsidP="000329EC">
      <w:pPr>
        <w:pStyle w:val="ListParagraph"/>
        <w:numPr>
          <w:ilvl w:val="0"/>
          <w:numId w:val="11"/>
        </w:num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Unrhyw fater arall</w:t>
      </w:r>
    </w:p>
    <w:p w14:paraId="1A31EE1B" w14:textId="23EDE587" w:rsidR="006115C9" w:rsidRPr="00E12D05" w:rsidRDefault="00631F63" w:rsidP="00E12D05">
      <w:pPr>
        <w:rPr>
          <w:rStyle w:val="Hyperlink"/>
          <w:color w:val="auto"/>
          <w:u w:val="none"/>
          <w:rFonts w:ascii="Arial" w:hAnsi="Arial" w:cs="Arial"/>
        </w:rPr>
      </w:pPr>
      <w:r>
        <w:rPr>
          <w:rStyle w:val="Hyperlink"/>
          <w:color w:val="auto"/>
          <w:u w:val="none"/>
          <w:rFonts w:ascii="Arial" w:hAnsi="Arial"/>
        </w:rPr>
        <w:t xml:space="preserve">Dim</w:t>
      </w:r>
    </w:p>
    <w:p w14:paraId="07C24CC0" w14:textId="3D1A9CCD" w:rsidR="00E20235" w:rsidRPr="00D71540" w:rsidRDefault="00035FAF" w:rsidP="00D71540">
      <w:pPr>
        <w:pStyle w:val="ListParagraph"/>
        <w:ind w:left="360"/>
        <w:rPr>
          <w:b/>
          <w:bCs/>
        </w:rPr>
      </w:pPr>
      <w:r>
        <w:rPr>
          <w:rFonts w:ascii="Arial" w:hAnsi="Arial"/>
        </w:rPr>
        <w:t xml:space="preserve"> </w:t>
      </w:r>
      <w:r>
        <w:rPr>
          <w:b/>
          <w:rFonts w:ascii="Arial" w:hAnsi="Arial"/>
        </w:rPr>
        <w:t xml:space="preserve">Camau Gweithredu</w:t>
      </w:r>
      <w:r>
        <w:rPr>
          <w:b/>
          <w:rFonts w:ascii="Arial" w:hAnsi="Arial"/>
        </w:rPr>
        <w:t xml:space="preserve"> </w:t>
      </w:r>
    </w:p>
    <w:p w14:paraId="6BE11533" w14:textId="2A6B480E" w:rsidR="00D72609" w:rsidRDefault="00982B93" w:rsidP="00D72609">
      <w:pPr>
        <w:rPr>
          <w:rFonts w:ascii="Arial" w:hAnsi="Arial" w:cs="Arial"/>
        </w:rPr>
      </w:pPr>
      <w:r>
        <w:rPr>
          <w:rFonts w:ascii="Arial" w:hAnsi="Arial"/>
        </w:rPr>
        <w:t xml:space="preserve">Codwyd y camau gweithredu isod yn ystod y fforwm a rhoddir sylw iddynt cyn y Fforwm Rhanbarthol nesaf lle bo hynny’n bosibl.</w:t>
      </w:r>
      <w:r>
        <w:rPr>
          <w:rFonts w:ascii="Arial" w:hAnsi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A57EB4" w14:paraId="15BB524A" w14:textId="77777777" w:rsidTr="45F9E3C6">
        <w:tc>
          <w:tcPr>
            <w:tcW w:w="4732" w:type="dxa"/>
            <w:shd w:val="clear" w:color="auto" w:fill="FF0000"/>
          </w:tcPr>
          <w:p w14:paraId="57391D6D" w14:textId="3AF2F01E" w:rsidR="00501744" w:rsidRPr="00A57EB4" w:rsidRDefault="000329EC" w:rsidP="00D72609">
            <w:pPr>
              <w:rPr>
                <w:b/>
                <w:bCs/>
                <w:color w:val="FFFFFF" w:themeColor="background1"/>
                <w:sz w:val="24"/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b/>
                <w:color w:val="FFFFFF" w:themeColor="background1"/>
                <w:sz w:val="24"/>
                <w:rFonts w:ascii="Arial" w:hAnsi="Arial"/>
              </w:rPr>
              <w:t xml:space="preserve">Cam gweithredu</w:t>
            </w:r>
            <w:r>
              <w:rPr>
                <w:b/>
                <w:color w:val="FFFFFF" w:themeColor="background1"/>
                <w:sz w:val="24"/>
                <w:rFonts w:ascii="Arial" w:hAnsi="Arial"/>
              </w:rPr>
              <w:t xml:space="preserve"> </w:t>
            </w:r>
          </w:p>
        </w:tc>
        <w:tc>
          <w:tcPr>
            <w:tcW w:w="4733" w:type="dxa"/>
            <w:shd w:val="clear" w:color="auto" w:fill="FF0000"/>
          </w:tcPr>
          <w:p w14:paraId="452ACB05" w14:textId="2FC68210" w:rsidR="00501744" w:rsidRPr="00A57EB4" w:rsidRDefault="00A4135F" w:rsidP="00D72609">
            <w:pPr>
              <w:rPr>
                <w:b/>
                <w:bCs/>
                <w:color w:val="FFFFFF" w:themeColor="background1"/>
                <w:sz w:val="24"/>
                <w:szCs w:val="24"/>
                <w:rFonts w:ascii="Arial" w:hAnsi="Arial" w:cs="Arial"/>
              </w:rPr>
            </w:pPr>
            <w:r>
              <w:rPr>
                <w:b/>
                <w:color w:val="FFFFFF" w:themeColor="background1"/>
                <w:sz w:val="24"/>
                <w:rFonts w:ascii="Arial" w:hAnsi="Arial"/>
              </w:rPr>
              <w:t xml:space="preserve">Beth fydd yn cael ei wneud?</w:t>
            </w:r>
          </w:p>
        </w:tc>
      </w:tr>
      <w:tr w:rsidR="00501744" w:rsidRPr="00A57EB4" w14:paraId="14912344" w14:textId="77777777" w:rsidTr="45F9E3C6">
        <w:tc>
          <w:tcPr>
            <w:tcW w:w="4732" w:type="dxa"/>
          </w:tcPr>
          <w:p w14:paraId="348BC57E" w14:textId="0CC68FFC" w:rsidR="00F57599" w:rsidRPr="00B343D3" w:rsidRDefault="00133955" w:rsidP="00D72609">
            <w:pPr>
              <w:rPr>
                <w:rFonts w:cstheme="minorHAnsi"/>
              </w:rPr>
            </w:pPr>
            <w:r>
              <w:t xml:space="preserve">Rhannu â CS ymateb a gyhoeddwyd ynghylch prisiau tocynnau yn y Fenni</w:t>
            </w:r>
          </w:p>
        </w:tc>
        <w:tc>
          <w:tcPr>
            <w:tcW w:w="4733" w:type="dxa"/>
          </w:tcPr>
          <w:p w14:paraId="712431A3" w14:textId="04A4B98D" w:rsidR="00F57599" w:rsidRPr="00B343D3" w:rsidRDefault="00133955" w:rsidP="00D72609">
            <w:pPr>
              <w:rPr>
                <w:rFonts w:cstheme="minorHAnsi"/>
              </w:rPr>
            </w:pPr>
            <w:r>
              <w:t xml:space="preserve">Cyhoeddi ymateb</w:t>
            </w:r>
          </w:p>
        </w:tc>
      </w:tr>
    </w:tbl>
    <w:p w14:paraId="0323A1CC" w14:textId="534BAB64" w:rsidR="00510695" w:rsidRDefault="00510695" w:rsidP="00F149A8">
      <w:pPr>
        <w:rPr>
          <w:rFonts w:ascii="Arial" w:hAnsi="Arial" w:cs="Arial"/>
          <w:sz w:val="24"/>
          <w:szCs w:val="24"/>
        </w:rPr>
      </w:pPr>
    </w:p>
    <w:p w14:paraId="2FA0CB93" w14:textId="7EBAD9AE" w:rsidR="00904A0E" w:rsidRDefault="00904A0E" w:rsidP="00904A0E">
      <w:pPr>
        <w:pStyle w:val="Heading2"/>
        <w:rPr>
          <w:rFonts w:ascii="Arial" w:hAnsi="Arial" w:cs="Arial"/>
        </w:rPr>
      </w:pPr>
      <w:r>
        <w:rPr>
          <w:rFonts w:ascii="Arial" w:hAnsi="Arial"/>
        </w:rPr>
        <w:t xml:space="preserve">Uchafbwyntiau sgwrs ddigidol y fforwm</w:t>
      </w:r>
      <w:r>
        <w:rPr>
          <w:rFonts w:ascii="Arial" w:hAnsi="Arial"/>
        </w:rPr>
        <w:t xml:space="preserve"> </w:t>
      </w:r>
    </w:p>
    <w:p w14:paraId="18BD9281" w14:textId="1021D22D" w:rsidR="008E68A5" w:rsidRPr="001E29FB" w:rsidRDefault="008E68A5" w:rsidP="00F149A8">
      <w:pPr>
        <w:rPr>
          <w:rFonts w:ascii="Arial" w:hAnsi="Arial" w:cs="Arial"/>
        </w:rPr>
      </w:pPr>
    </w:p>
    <w:p w14:paraId="74C575FD" w14:textId="51ED6A70" w:rsidR="00F51EC4" w:rsidRDefault="007757CD" w:rsidP="00133955">
      <w:pPr>
        <w:rPr>
          <w:rFonts w:ascii="Arial" w:hAnsi="Arial" w:cs="Arial"/>
        </w:rPr>
      </w:pPr>
      <w:r>
        <w:rPr>
          <w:rFonts w:ascii="Arial" w:hAnsi="Arial"/>
        </w:rPr>
        <w:t xml:space="preserve">Dyma oedd uchafbwyntiau’r sgwrs o fewn swyddogaeth sgwrsio’r Fforwm:</w:t>
      </w:r>
    </w:p>
    <w:p w14:paraId="0710A90F" w14:textId="7D8598DA" w:rsidR="00133955" w:rsidRPr="00133955" w:rsidRDefault="00133955" w:rsidP="00133955">
      <w:pPr>
        <w:pStyle w:val="ListParagraph"/>
        <w:numPr>
          <w:ilvl w:val="0"/>
          <w:numId w:val="36"/>
        </w:numPr>
        <w:rPr>
          <w:sz w:val="21"/>
          <w:szCs w:val="21"/>
          <w:rFonts w:ascii="Segoe UI" w:eastAsia="Times New Roman" w:hAnsi="Segoe UI" w:cs="Segoe UI"/>
        </w:rPr>
      </w:pPr>
      <w:r>
        <w:rPr>
          <w:sz w:val="21"/>
          <w:rFonts w:ascii="Segoe UI" w:hAnsi="Segoe UI"/>
        </w:rPr>
        <w:t xml:space="preserve">O ran apiau - rydych chi angen y ddau bob amser - un ap TrC sy'n gwneud popeth - ac un yn benodol ar gyfer Rheilffyrdd TrC, un yn benodol ar gyfer Fflecsi TrC, ac un TrC PT (tebyg i Traveline)</w:t>
      </w:r>
    </w:p>
    <w:p w14:paraId="1C192B1F" w14:textId="468C150F" w:rsidR="00133955" w:rsidRPr="00133955" w:rsidRDefault="00133955" w:rsidP="0013395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sz w:val="21"/>
          <w:rFonts w:ascii="Segoe UI" w:hAnsi="Segoe UI"/>
        </w:rPr>
        <w:t xml:space="preserve">byddai ystadegau ffynhonnell agored yn ddefnyddiol iawn neu o leiaf eu rhannu â phartneriaid dethol yn rheolaidd</w:t>
      </w:r>
    </w:p>
    <w:p w14:paraId="7F239620" w14:textId="6DC16FAD" w:rsidR="00133955" w:rsidRPr="00133955" w:rsidRDefault="00133955" w:rsidP="00133955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sz w:val="21"/>
          <w:rFonts w:ascii="Segoe UI" w:hAnsi="Segoe UI"/>
        </w:rPr>
        <w:t xml:space="preserve">mae cynnwys moddau cysylltu ar yr agenda yn ddefnyddiol iawn , diolch</w:t>
      </w:r>
    </w:p>
    <w:p w14:paraId="711B961A" w14:textId="77777777" w:rsidR="00133955" w:rsidRPr="00133955" w:rsidRDefault="00133955" w:rsidP="00133955">
      <w:pPr>
        <w:pStyle w:val="ListParagraph"/>
        <w:numPr>
          <w:ilvl w:val="0"/>
          <w:numId w:val="36"/>
        </w:numPr>
        <w:rPr>
          <w:rFonts w:ascii="Segoe UI" w:eastAsia="Times New Roman" w:hAnsi="Segoe UI" w:cs="Segoe UI"/>
        </w:rPr>
      </w:pPr>
      <w:r>
        <w:rPr>
          <w:rFonts w:ascii="Segoe UI" w:hAnsi="Segoe UI"/>
        </w:rPr>
        <w:t xml:space="preserve">Cynhadledd wych Mike, llawn gwybodaeth.</w:t>
      </w:r>
      <w:r>
        <w:rPr>
          <w:rFonts w:ascii="Segoe UI" w:hAnsi="Segoe UI"/>
        </w:rPr>
        <w:t xml:space="preserve"> </w:t>
      </w:r>
      <w:r>
        <w:rPr>
          <w:rFonts w:ascii="Segoe UI" w:hAnsi="Segoe UI"/>
        </w:rPr>
        <w:t xml:space="preserve">Diolch yn fawr</w:t>
      </w:r>
    </w:p>
    <w:p w14:paraId="20C25D13" w14:textId="77777777" w:rsidR="00133955" w:rsidRPr="00133955" w:rsidRDefault="00133955" w:rsidP="00BF6DFC">
      <w:pPr>
        <w:pStyle w:val="ListParagraph"/>
        <w:rPr>
          <w:rFonts w:ascii="Arial" w:hAnsi="Arial" w:cs="Arial"/>
        </w:rPr>
      </w:pPr>
    </w:p>
    <w:p w14:paraId="51D35D9B" w14:textId="77777777" w:rsidR="00BA09BD" w:rsidRPr="00570168" w:rsidRDefault="00BA09BD" w:rsidP="00570168">
      <w:pPr>
        <w:pStyle w:val="NoSpacing"/>
        <w:rPr>
          <w:rFonts w:ascii="Arial" w:hAnsi="Arial" w:cs="Arial"/>
        </w:rPr>
      </w:pPr>
    </w:p>
    <w:p w14:paraId="216B83E2" w14:textId="77777777" w:rsidR="00B62640" w:rsidRDefault="00B62640" w:rsidP="00B62640">
      <w:pPr>
        <w:pStyle w:val="Heading2"/>
        <w:rPr>
          <w:rFonts w:ascii="Arial" w:hAnsi="Arial" w:cs="Arial"/>
        </w:rPr>
      </w:pPr>
      <w:r>
        <w:rPr>
          <w:rFonts w:ascii="Arial" w:hAnsi="Arial"/>
        </w:rPr>
        <w:t xml:space="preserve">Y Fforwm Rhanddeiliaid Rhanbarthol Nesaf</w:t>
      </w:r>
      <w:r>
        <w:rPr>
          <w:rFonts w:ascii="Arial" w:hAnsi="Arial"/>
        </w:rPr>
        <w:t xml:space="preserve"> </w:t>
      </w:r>
    </w:p>
    <w:p w14:paraId="61C88689" w14:textId="6FBCAAF9" w:rsidR="00454CD8" w:rsidRPr="000329EC" w:rsidRDefault="009F011B" w:rsidP="00D95D52">
      <w:pPr>
        <w:rPr>
          <w:rFonts w:ascii="Arial" w:hAnsi="Arial" w:cs="Arial"/>
        </w:rPr>
      </w:pPr>
      <w:r>
        <w:rPr>
          <w:rFonts w:ascii="Arial" w:hAnsi="Arial"/>
        </w:rPr>
        <w:t xml:space="preserve">Mae Fforwm Rhanddeiliaid Rhanbarthol nesaf y Gororau wedi’i drefnu ar gyfer mis Mawrth 2021</w:t>
      </w:r>
    </w:p>
    <w:sectPr w:rsidR="00454CD8" w:rsidRPr="000329EC" w:rsidSect="0001558F">
      <w:headerReference w:type="default" r:id="rId13"/>
      <w:footerReference w:type="default" r:id="rId14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E7F1" w14:textId="77777777" w:rsidR="00870504" w:rsidRDefault="00870504" w:rsidP="00443CB1">
      <w:pPr>
        <w:spacing w:after="0" w:line="240" w:lineRule="auto"/>
      </w:pPr>
      <w:r>
        <w:separator/>
      </w:r>
    </w:p>
  </w:endnote>
  <w:endnote w:type="continuationSeparator" w:id="0">
    <w:p w14:paraId="71763183" w14:textId="77777777" w:rsidR="00870504" w:rsidRDefault="00870504" w:rsidP="00443CB1">
      <w:pPr>
        <w:spacing w:after="0" w:line="240" w:lineRule="auto"/>
      </w:pPr>
      <w:r>
        <w:continuationSeparator/>
      </w:r>
    </w:p>
  </w:endnote>
  <w:endnote w:type="continuationNotice" w:id="1">
    <w:p w14:paraId="31DA3677" w14:textId="77777777" w:rsidR="00870504" w:rsidRDefault="00870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5E637857" w:rsidR="001422AC" w:rsidRPr="009F2E29" w:rsidRDefault="0020204F" w:rsidP="009F2E29">
    <w:pPr>
      <w:pStyle w:val="Footer"/>
      <w:jc w:val="right"/>
      <w:rPr>
        <w:sz w:val="20"/>
        <w:szCs w:val="20"/>
        <w:rFonts w:cstheme="minorHAnsi"/>
      </w:rPr>
    </w:pPr>
    <w:r>
      <w:rPr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40CD2D71" w:rsidR="00F36D17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b/>
                            </w:rPr>
                            <w:t xml:space="preserve">Enw'r</w:t>
                          </w:r>
                          <w:r>
                            <w:rPr>
                              <w:sz w:val="20"/>
                              <w:b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b/>
                            </w:rPr>
                            <w:t xml:space="preserve">ddogfen: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Adroddiad Fforwm Rhanbarthol Rhanddeiliaid Cymru a'r Gororau</w:t>
                          </w:r>
                          <w:r>
                            <w:rPr>
                              <w:sz w:val="20"/>
                            </w:rPr>
                            <w:t xml:space="preserve">  </w:t>
                          </w:r>
                        </w:p>
                        <w:p w14:paraId="4B54FB9A" w14:textId="3A198E23" w:rsidR="00767656" w:rsidRPr="00543004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b/>
                            </w:rPr>
                            <w:t xml:space="preserve">Fersiwn:</w:t>
                          </w:r>
                          <w:r>
                            <w:rPr>
                              <w:sz w:val="20"/>
                              <w:b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25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Hydref 2021</w:t>
                          </w:r>
                        </w:p>
                        <w:p w14:paraId="2574CCA9" w14:textId="77777777" w:rsidR="00534D5E" w:rsidRDefault="0053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40CD2D71" w:rsidR="00F36D17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b/>
                      </w:rPr>
                      <w:t xml:space="preserve">Enw'r</w:t>
                    </w:r>
                    <w:r>
                      <w:rPr>
                        <w:sz w:val="20"/>
                        <w:b/>
                      </w:rPr>
                      <w:t xml:space="preserve"> </w:t>
                    </w:r>
                    <w:r>
                      <w:rPr>
                        <w:sz w:val="20"/>
                        <w:b/>
                      </w:rPr>
                      <w:t xml:space="preserve">ddogfen: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Adroddiad Fforwm Rhanbarthol Rhanddeiliaid Cymru a'r Gororau</w:t>
                    </w:r>
                    <w:r>
                      <w:rPr>
                        <w:sz w:val="20"/>
                      </w:rPr>
                      <w:t xml:space="preserve">  </w:t>
                    </w:r>
                  </w:p>
                  <w:p w14:paraId="4B54FB9A" w14:textId="3A198E23" w:rsidR="00767656" w:rsidRPr="00543004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b/>
                      </w:rPr>
                      <w:t xml:space="preserve">Fersiwn:</w:t>
                    </w:r>
                    <w:r>
                      <w:rPr>
                        <w:sz w:val="20"/>
                        <w:b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25</w:t>
                    </w:r>
                    <w:r>
                      <w:rPr>
                        <w:sz w:val="20"/>
                        <w:vertAlign w:val="superscript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Hydref 2021</w:t>
                    </w:r>
                  </w:p>
                  <w:p w14:paraId="2574CCA9" w14:textId="77777777" w:rsidR="00534D5E" w:rsidRDefault="00534D5E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2D1C52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2.8pt" to="506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 strokecolor="black [3213]" strokeweight=".5pt">
              <v:stroke joinstyle="miter"/>
              <w10:wrap anchorx="page"/>
            </v:line>
          </w:pict>
        </mc:Fallback>
      </mc:AlternateContent>
    </w:r>
    <w:r>
      <w:rPr>
        <w:sz w:val="20"/>
      </w:rPr>
      <w:t xml:space="preserve">TrC </w:t>
    </w:r>
    <w:r>
      <w:rPr>
        <w:sz w:val="20"/>
        <w:b/>
        <w:color w:val="FF0000"/>
      </w:rPr>
      <w:t xml:space="preserve">|</w:t>
    </w:r>
    <w:r>
      <w:rPr>
        <w:sz w:val="20"/>
      </w:rPr>
      <w:t xml:space="preserve"> Tudalen </w:t>
    </w:r>
    <w:r w:rsidR="009F2E29" w:rsidRPr="009F2E29">
      <w:rPr>
        <w:b/>
        <w:sz w:val="20"/>
        <w:rFonts w:eastAsiaTheme="majorEastAsia" w:cstheme="minorHAnsi"/>
      </w:rPr>
      <w:fldChar w:fldCharType="begin"/>
    </w:r>
    <w:r w:rsidR="009F2E29" w:rsidRPr="009F2E29">
      <w:rPr>
        <w:b/>
        <w:sz w:val="20"/>
        <w:rFonts w:eastAsiaTheme="majorEastAsia" w:cstheme="minorHAnsi"/>
      </w:rPr>
      <w:instrText xml:space="preserve"> PAGE  \* Arabic  \* MERGEFORMAT </w:instrText>
    </w:r>
    <w:r w:rsidR="009F2E29" w:rsidRPr="009F2E29">
      <w:rPr>
        <w:b/>
        <w:sz w:val="20"/>
        <w:rFonts w:eastAsiaTheme="majorEastAsia" w:cstheme="minorHAnsi"/>
      </w:rPr>
      <w:fldChar w:fldCharType="separate"/>
    </w:r>
    <w:r w:rsidR="009F2E29" w:rsidRPr="009F2E29">
      <w:rPr>
        <w:b/>
        <w:sz w:val="20"/>
        <w:rFonts w:eastAsiaTheme="majorEastAsia" w:cstheme="minorHAnsi"/>
      </w:rPr>
      <w:t>1</w:t>
    </w:r>
    <w:r w:rsidR="009F2E29" w:rsidRPr="009F2E29">
      <w:rPr>
        <w:b/>
        <w:sz w:val="20"/>
        <w:rFonts w:eastAsiaTheme="majorEastAsia" w:cstheme="minorHAnsi"/>
      </w:rPr>
      <w:fldChar w:fldCharType="end"/>
    </w:r>
    <w:r>
      <w:rPr>
        <w:sz w:val="20"/>
      </w:rPr>
      <w:t xml:space="preserve"> o </w:t>
    </w:r>
    <w:r w:rsidR="009F2E29" w:rsidRPr="009F2E29">
      <w:rPr>
        <w:b/>
        <w:sz w:val="20"/>
        <w:rFonts w:eastAsiaTheme="majorEastAsia" w:cstheme="minorHAnsi"/>
      </w:rPr>
      <w:fldChar w:fldCharType="begin" w:dirty="true"/>
    </w:r>
    <w:r w:rsidR="009F2E29" w:rsidRPr="009F2E29">
      <w:rPr>
        <w:b/>
        <w:sz w:val="20"/>
        <w:rFonts w:eastAsiaTheme="majorEastAsia" w:cstheme="minorHAnsi"/>
      </w:rPr>
      <w:instrText xml:space="preserve"> NUMPAGES  \* Arabic  \* MERGEFORMAT </w:instrText>
    </w:r>
    <w:r w:rsidR="009F2E29" w:rsidRPr="009F2E29">
      <w:rPr>
        <w:b/>
        <w:sz w:val="20"/>
        <w:rFonts w:eastAsiaTheme="majorEastAsia" w:cstheme="minorHAnsi"/>
      </w:rPr>
      <w:fldChar w:fldCharType="separate"/>
    </w:r>
    <w:r w:rsidR="009F2E29" w:rsidRPr="009F2E29">
      <w:rPr>
        <w:b/>
        <w:sz w:val="20"/>
        <w:rFonts w:eastAsiaTheme="majorEastAsia" w:cstheme="minorHAnsi"/>
      </w:rPr>
      <w:t>2</w:t>
    </w:r>
    <w:r w:rsidR="009F2E29" w:rsidRPr="009F2E29">
      <w:rPr>
        <w:b/>
        <w:sz w:val="20"/>
        <w:rFonts w:eastAsiaTheme="majorEastAsia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1313" w14:textId="77777777" w:rsidR="00870504" w:rsidRDefault="00870504" w:rsidP="00443CB1">
      <w:pPr>
        <w:spacing w:after="0" w:line="240" w:lineRule="auto"/>
      </w:pPr>
      <w:r>
        <w:separator/>
      </w:r>
    </w:p>
  </w:footnote>
  <w:footnote w:type="continuationSeparator" w:id="0">
    <w:p w14:paraId="1864114D" w14:textId="77777777" w:rsidR="00870504" w:rsidRDefault="00870504" w:rsidP="00443CB1">
      <w:pPr>
        <w:spacing w:after="0" w:line="240" w:lineRule="auto"/>
      </w:pPr>
      <w:r>
        <w:continuationSeparator/>
      </w:r>
    </w:p>
  </w:footnote>
  <w:footnote w:type="continuationNotice" w:id="1">
    <w:p w14:paraId="4687FC5E" w14:textId="77777777" w:rsidR="00870504" w:rsidRDefault="00870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Header"/>
    </w:pPr>
    <w: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41D"/>
    <w:multiLevelType w:val="multilevel"/>
    <w:tmpl w:val="08C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3627"/>
    <w:multiLevelType w:val="hybridMultilevel"/>
    <w:tmpl w:val="D0500ED8"/>
    <w:lvl w:ilvl="0" w:tplc="B7664A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47426"/>
    <w:multiLevelType w:val="multilevel"/>
    <w:tmpl w:val="54C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25D6F"/>
    <w:multiLevelType w:val="multilevel"/>
    <w:tmpl w:val="70C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378D6"/>
    <w:multiLevelType w:val="hybridMultilevel"/>
    <w:tmpl w:val="DB16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35CD3"/>
    <w:multiLevelType w:val="hybridMultilevel"/>
    <w:tmpl w:val="B4F23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C7AB4"/>
    <w:multiLevelType w:val="hybridMultilevel"/>
    <w:tmpl w:val="2860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5573"/>
    <w:multiLevelType w:val="multilevel"/>
    <w:tmpl w:val="AE0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5135CF"/>
    <w:multiLevelType w:val="hybridMultilevel"/>
    <w:tmpl w:val="F18AF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2535A"/>
    <w:multiLevelType w:val="hybridMultilevel"/>
    <w:tmpl w:val="961C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D5B"/>
    <w:multiLevelType w:val="hybridMultilevel"/>
    <w:tmpl w:val="172E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3F8"/>
    <w:multiLevelType w:val="hybridMultilevel"/>
    <w:tmpl w:val="4F56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B4ECD"/>
    <w:multiLevelType w:val="hybridMultilevel"/>
    <w:tmpl w:val="9A98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F7CBB"/>
    <w:multiLevelType w:val="multilevel"/>
    <w:tmpl w:val="BE42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B439A"/>
    <w:multiLevelType w:val="multilevel"/>
    <w:tmpl w:val="3894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75EA4"/>
    <w:multiLevelType w:val="hybridMultilevel"/>
    <w:tmpl w:val="11F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56DBC"/>
    <w:multiLevelType w:val="hybridMultilevel"/>
    <w:tmpl w:val="3F284ACE"/>
    <w:lvl w:ilvl="0" w:tplc="AF0CEDB0"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A75A2"/>
    <w:multiLevelType w:val="multilevel"/>
    <w:tmpl w:val="3B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F7E2E"/>
    <w:multiLevelType w:val="multilevel"/>
    <w:tmpl w:val="FB5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7A47A5"/>
    <w:multiLevelType w:val="hybridMultilevel"/>
    <w:tmpl w:val="842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75F"/>
    <w:multiLevelType w:val="hybridMultilevel"/>
    <w:tmpl w:val="D194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13518">
    <w:abstractNumId w:val="24"/>
  </w:num>
  <w:num w:numId="2" w16cid:durableId="1669476144">
    <w:abstractNumId w:val="21"/>
  </w:num>
  <w:num w:numId="3" w16cid:durableId="1313800700">
    <w:abstractNumId w:val="33"/>
  </w:num>
  <w:num w:numId="4" w16cid:durableId="2000230224">
    <w:abstractNumId w:val="4"/>
  </w:num>
  <w:num w:numId="5" w16cid:durableId="871452569">
    <w:abstractNumId w:val="14"/>
  </w:num>
  <w:num w:numId="6" w16cid:durableId="1686176989">
    <w:abstractNumId w:val="29"/>
  </w:num>
  <w:num w:numId="7" w16cid:durableId="638147906">
    <w:abstractNumId w:val="18"/>
  </w:num>
  <w:num w:numId="8" w16cid:durableId="506135560">
    <w:abstractNumId w:val="20"/>
  </w:num>
  <w:num w:numId="9" w16cid:durableId="278680284">
    <w:abstractNumId w:val="31"/>
  </w:num>
  <w:num w:numId="10" w16cid:durableId="968129667">
    <w:abstractNumId w:val="27"/>
  </w:num>
  <w:num w:numId="11" w16cid:durableId="248853095">
    <w:abstractNumId w:val="0"/>
  </w:num>
  <w:num w:numId="12" w16cid:durableId="873268927">
    <w:abstractNumId w:val="6"/>
  </w:num>
  <w:num w:numId="13" w16cid:durableId="1236937772">
    <w:abstractNumId w:val="3"/>
  </w:num>
  <w:num w:numId="14" w16cid:durableId="106240698">
    <w:abstractNumId w:val="26"/>
  </w:num>
  <w:num w:numId="15" w16cid:durableId="340472678">
    <w:abstractNumId w:val="1"/>
  </w:num>
  <w:num w:numId="16" w16cid:durableId="135226280">
    <w:abstractNumId w:val="10"/>
  </w:num>
  <w:num w:numId="17" w16cid:durableId="1801803328">
    <w:abstractNumId w:val="28"/>
  </w:num>
  <w:num w:numId="18" w16cid:durableId="2092696465">
    <w:abstractNumId w:val="5"/>
  </w:num>
  <w:num w:numId="19" w16cid:durableId="131145869">
    <w:abstractNumId w:val="32"/>
  </w:num>
  <w:num w:numId="20" w16cid:durableId="1040981518">
    <w:abstractNumId w:val="34"/>
  </w:num>
  <w:num w:numId="21" w16cid:durableId="81419694">
    <w:abstractNumId w:val="9"/>
  </w:num>
  <w:num w:numId="22" w16cid:durableId="579946731">
    <w:abstractNumId w:val="2"/>
  </w:num>
  <w:num w:numId="23" w16cid:durableId="402457188">
    <w:abstractNumId w:val="12"/>
  </w:num>
  <w:num w:numId="24" w16cid:durableId="379090494">
    <w:abstractNumId w:val="7"/>
  </w:num>
  <w:num w:numId="25" w16cid:durableId="1902208850">
    <w:abstractNumId w:val="23"/>
  </w:num>
  <w:num w:numId="26" w16cid:durableId="1909458317">
    <w:abstractNumId w:val="30"/>
  </w:num>
  <w:num w:numId="27" w16cid:durableId="1575361483">
    <w:abstractNumId w:val="11"/>
  </w:num>
  <w:num w:numId="28" w16cid:durableId="2008358743">
    <w:abstractNumId w:val="19"/>
  </w:num>
  <w:num w:numId="29" w16cid:durableId="1969361554">
    <w:abstractNumId w:val="25"/>
  </w:num>
  <w:num w:numId="30" w16cid:durableId="323052356">
    <w:abstractNumId w:val="17"/>
  </w:num>
  <w:num w:numId="31" w16cid:durableId="1718968434">
    <w:abstractNumId w:val="13"/>
  </w:num>
  <w:num w:numId="32" w16cid:durableId="215705732">
    <w:abstractNumId w:val="15"/>
  </w:num>
  <w:num w:numId="33" w16cid:durableId="441536289">
    <w:abstractNumId w:val="16"/>
  </w:num>
  <w:num w:numId="34" w16cid:durableId="1065687912">
    <w:abstractNumId w:val="8"/>
  </w:num>
  <w:num w:numId="35" w16cid:durableId="887953003">
    <w:abstractNumId w:val="22"/>
  </w:num>
  <w:num w:numId="36" w16cid:durableId="14901685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40B1"/>
    <w:rsid w:val="00005CA1"/>
    <w:rsid w:val="0000631B"/>
    <w:rsid w:val="00006A8F"/>
    <w:rsid w:val="0000707A"/>
    <w:rsid w:val="00010AA3"/>
    <w:rsid w:val="00011767"/>
    <w:rsid w:val="00011B06"/>
    <w:rsid w:val="00011B53"/>
    <w:rsid w:val="00011E6A"/>
    <w:rsid w:val="0001211E"/>
    <w:rsid w:val="00013D68"/>
    <w:rsid w:val="00013EEC"/>
    <w:rsid w:val="0001558F"/>
    <w:rsid w:val="000209A5"/>
    <w:rsid w:val="00023F40"/>
    <w:rsid w:val="00025306"/>
    <w:rsid w:val="00026AFA"/>
    <w:rsid w:val="000329EC"/>
    <w:rsid w:val="00032D56"/>
    <w:rsid w:val="000346F0"/>
    <w:rsid w:val="00035C20"/>
    <w:rsid w:val="00035FAF"/>
    <w:rsid w:val="00040911"/>
    <w:rsid w:val="000427FC"/>
    <w:rsid w:val="000439CE"/>
    <w:rsid w:val="00045318"/>
    <w:rsid w:val="00046BCB"/>
    <w:rsid w:val="00051995"/>
    <w:rsid w:val="00053EFE"/>
    <w:rsid w:val="00054A63"/>
    <w:rsid w:val="000601D8"/>
    <w:rsid w:val="00066DD6"/>
    <w:rsid w:val="00067658"/>
    <w:rsid w:val="000707B6"/>
    <w:rsid w:val="00071C6B"/>
    <w:rsid w:val="0007282C"/>
    <w:rsid w:val="00073FAB"/>
    <w:rsid w:val="00075CF5"/>
    <w:rsid w:val="000822F2"/>
    <w:rsid w:val="00084081"/>
    <w:rsid w:val="0008441C"/>
    <w:rsid w:val="000848B2"/>
    <w:rsid w:val="00084C44"/>
    <w:rsid w:val="000858C5"/>
    <w:rsid w:val="00085DDF"/>
    <w:rsid w:val="00085FF1"/>
    <w:rsid w:val="000862D0"/>
    <w:rsid w:val="00086F1F"/>
    <w:rsid w:val="000875FA"/>
    <w:rsid w:val="0009061E"/>
    <w:rsid w:val="00090C50"/>
    <w:rsid w:val="000918B7"/>
    <w:rsid w:val="000919C4"/>
    <w:rsid w:val="00092A40"/>
    <w:rsid w:val="00094712"/>
    <w:rsid w:val="000A09C2"/>
    <w:rsid w:val="000A2540"/>
    <w:rsid w:val="000A3A60"/>
    <w:rsid w:val="000A4407"/>
    <w:rsid w:val="000A5628"/>
    <w:rsid w:val="000A7C32"/>
    <w:rsid w:val="000B0D8D"/>
    <w:rsid w:val="000B0DF0"/>
    <w:rsid w:val="000B3837"/>
    <w:rsid w:val="000C14AD"/>
    <w:rsid w:val="000C2FAD"/>
    <w:rsid w:val="000C3521"/>
    <w:rsid w:val="000C4130"/>
    <w:rsid w:val="000C4B05"/>
    <w:rsid w:val="000C60E8"/>
    <w:rsid w:val="000D03FD"/>
    <w:rsid w:val="000D52AA"/>
    <w:rsid w:val="000D5776"/>
    <w:rsid w:val="000D58AC"/>
    <w:rsid w:val="000D5D34"/>
    <w:rsid w:val="000E0967"/>
    <w:rsid w:val="000E1739"/>
    <w:rsid w:val="000E1F50"/>
    <w:rsid w:val="000E3687"/>
    <w:rsid w:val="000E3EBD"/>
    <w:rsid w:val="000E4518"/>
    <w:rsid w:val="000E7D01"/>
    <w:rsid w:val="000F0044"/>
    <w:rsid w:val="000F16C5"/>
    <w:rsid w:val="000F620D"/>
    <w:rsid w:val="000F7A02"/>
    <w:rsid w:val="0010106F"/>
    <w:rsid w:val="001076AE"/>
    <w:rsid w:val="0011031F"/>
    <w:rsid w:val="00110527"/>
    <w:rsid w:val="00111692"/>
    <w:rsid w:val="00113332"/>
    <w:rsid w:val="00115BD7"/>
    <w:rsid w:val="00115DCF"/>
    <w:rsid w:val="001160F3"/>
    <w:rsid w:val="00121C84"/>
    <w:rsid w:val="001225C1"/>
    <w:rsid w:val="001272ED"/>
    <w:rsid w:val="00130A88"/>
    <w:rsid w:val="00130F5F"/>
    <w:rsid w:val="00131FD3"/>
    <w:rsid w:val="00132231"/>
    <w:rsid w:val="00133955"/>
    <w:rsid w:val="00133DD5"/>
    <w:rsid w:val="001376F1"/>
    <w:rsid w:val="00137ED2"/>
    <w:rsid w:val="001407A0"/>
    <w:rsid w:val="0014153B"/>
    <w:rsid w:val="001422AC"/>
    <w:rsid w:val="001424F0"/>
    <w:rsid w:val="0014584D"/>
    <w:rsid w:val="00146CFC"/>
    <w:rsid w:val="00151A7F"/>
    <w:rsid w:val="00151E54"/>
    <w:rsid w:val="00152FE3"/>
    <w:rsid w:val="00153532"/>
    <w:rsid w:val="00154DD2"/>
    <w:rsid w:val="001557F2"/>
    <w:rsid w:val="00157D9C"/>
    <w:rsid w:val="00161E54"/>
    <w:rsid w:val="00162269"/>
    <w:rsid w:val="001622FD"/>
    <w:rsid w:val="00163EAA"/>
    <w:rsid w:val="00164B7E"/>
    <w:rsid w:val="00171D0E"/>
    <w:rsid w:val="00173194"/>
    <w:rsid w:val="00173AC7"/>
    <w:rsid w:val="00173E67"/>
    <w:rsid w:val="001751A4"/>
    <w:rsid w:val="00180525"/>
    <w:rsid w:val="00180D13"/>
    <w:rsid w:val="0018169C"/>
    <w:rsid w:val="00181E77"/>
    <w:rsid w:val="00183CB3"/>
    <w:rsid w:val="0018555D"/>
    <w:rsid w:val="00187198"/>
    <w:rsid w:val="0018782D"/>
    <w:rsid w:val="00190F52"/>
    <w:rsid w:val="00191217"/>
    <w:rsid w:val="0019131D"/>
    <w:rsid w:val="001937E6"/>
    <w:rsid w:val="00194EA5"/>
    <w:rsid w:val="00195296"/>
    <w:rsid w:val="00195B7C"/>
    <w:rsid w:val="00196B74"/>
    <w:rsid w:val="001975BF"/>
    <w:rsid w:val="00197D28"/>
    <w:rsid w:val="001A08EE"/>
    <w:rsid w:val="001A242B"/>
    <w:rsid w:val="001A243E"/>
    <w:rsid w:val="001A3195"/>
    <w:rsid w:val="001A3CBB"/>
    <w:rsid w:val="001A492E"/>
    <w:rsid w:val="001A64AB"/>
    <w:rsid w:val="001B28D3"/>
    <w:rsid w:val="001B365F"/>
    <w:rsid w:val="001B4B9C"/>
    <w:rsid w:val="001B4D78"/>
    <w:rsid w:val="001B5245"/>
    <w:rsid w:val="001B63BC"/>
    <w:rsid w:val="001B6A7C"/>
    <w:rsid w:val="001B6B8F"/>
    <w:rsid w:val="001B7133"/>
    <w:rsid w:val="001C1358"/>
    <w:rsid w:val="001C1370"/>
    <w:rsid w:val="001C1DBC"/>
    <w:rsid w:val="001C28F5"/>
    <w:rsid w:val="001C6639"/>
    <w:rsid w:val="001D1D9C"/>
    <w:rsid w:val="001D2062"/>
    <w:rsid w:val="001D27E6"/>
    <w:rsid w:val="001D48CE"/>
    <w:rsid w:val="001D504F"/>
    <w:rsid w:val="001D5BCF"/>
    <w:rsid w:val="001D74CB"/>
    <w:rsid w:val="001E080B"/>
    <w:rsid w:val="001E29FB"/>
    <w:rsid w:val="001E4CB7"/>
    <w:rsid w:val="001E56FB"/>
    <w:rsid w:val="001E6584"/>
    <w:rsid w:val="001E7A3A"/>
    <w:rsid w:val="001F0C5C"/>
    <w:rsid w:val="001F127B"/>
    <w:rsid w:val="001F1741"/>
    <w:rsid w:val="001F64E9"/>
    <w:rsid w:val="001F69CC"/>
    <w:rsid w:val="0020204F"/>
    <w:rsid w:val="0021101B"/>
    <w:rsid w:val="00211400"/>
    <w:rsid w:val="002114EA"/>
    <w:rsid w:val="00211C5B"/>
    <w:rsid w:val="00211CE6"/>
    <w:rsid w:val="00211FC0"/>
    <w:rsid w:val="00213300"/>
    <w:rsid w:val="0021556B"/>
    <w:rsid w:val="00215A21"/>
    <w:rsid w:val="002178B7"/>
    <w:rsid w:val="002208C1"/>
    <w:rsid w:val="00221420"/>
    <w:rsid w:val="00222FE2"/>
    <w:rsid w:val="0023052C"/>
    <w:rsid w:val="00232251"/>
    <w:rsid w:val="00234B64"/>
    <w:rsid w:val="00234E48"/>
    <w:rsid w:val="002362EB"/>
    <w:rsid w:val="002368A7"/>
    <w:rsid w:val="00237FB9"/>
    <w:rsid w:val="00240ACB"/>
    <w:rsid w:val="00240BAE"/>
    <w:rsid w:val="00240E5D"/>
    <w:rsid w:val="0024332C"/>
    <w:rsid w:val="002450F9"/>
    <w:rsid w:val="00247128"/>
    <w:rsid w:val="00247700"/>
    <w:rsid w:val="0025032A"/>
    <w:rsid w:val="00250573"/>
    <w:rsid w:val="00251C8F"/>
    <w:rsid w:val="002525B4"/>
    <w:rsid w:val="00252FAC"/>
    <w:rsid w:val="00256132"/>
    <w:rsid w:val="00256540"/>
    <w:rsid w:val="00256C43"/>
    <w:rsid w:val="0025754C"/>
    <w:rsid w:val="00260F7C"/>
    <w:rsid w:val="00262008"/>
    <w:rsid w:val="0026511E"/>
    <w:rsid w:val="0027043E"/>
    <w:rsid w:val="00271296"/>
    <w:rsid w:val="00271763"/>
    <w:rsid w:val="002721A0"/>
    <w:rsid w:val="00273BD5"/>
    <w:rsid w:val="0027538A"/>
    <w:rsid w:val="002772BA"/>
    <w:rsid w:val="00281A5D"/>
    <w:rsid w:val="0028221C"/>
    <w:rsid w:val="00285B09"/>
    <w:rsid w:val="0028716A"/>
    <w:rsid w:val="00290A3B"/>
    <w:rsid w:val="00291B17"/>
    <w:rsid w:val="00292B61"/>
    <w:rsid w:val="00293ACA"/>
    <w:rsid w:val="0029462B"/>
    <w:rsid w:val="00294FFE"/>
    <w:rsid w:val="002966D0"/>
    <w:rsid w:val="00297855"/>
    <w:rsid w:val="002A01A7"/>
    <w:rsid w:val="002A12FC"/>
    <w:rsid w:val="002A14ED"/>
    <w:rsid w:val="002A50AD"/>
    <w:rsid w:val="002A57A2"/>
    <w:rsid w:val="002A650C"/>
    <w:rsid w:val="002A705F"/>
    <w:rsid w:val="002B118C"/>
    <w:rsid w:val="002B17BD"/>
    <w:rsid w:val="002B26E5"/>
    <w:rsid w:val="002B3D0A"/>
    <w:rsid w:val="002B5B11"/>
    <w:rsid w:val="002B7EBE"/>
    <w:rsid w:val="002C02B4"/>
    <w:rsid w:val="002C23A2"/>
    <w:rsid w:val="002C40C3"/>
    <w:rsid w:val="002C7225"/>
    <w:rsid w:val="002D1E34"/>
    <w:rsid w:val="002D2458"/>
    <w:rsid w:val="002D3C5D"/>
    <w:rsid w:val="002D58F8"/>
    <w:rsid w:val="002D6AEB"/>
    <w:rsid w:val="002E2364"/>
    <w:rsid w:val="002E27E4"/>
    <w:rsid w:val="002E3325"/>
    <w:rsid w:val="002E4A70"/>
    <w:rsid w:val="002E5283"/>
    <w:rsid w:val="002E5E84"/>
    <w:rsid w:val="002F0548"/>
    <w:rsid w:val="002F12AB"/>
    <w:rsid w:val="002F31CD"/>
    <w:rsid w:val="002F32AA"/>
    <w:rsid w:val="002F3E87"/>
    <w:rsid w:val="002F456B"/>
    <w:rsid w:val="002F50A6"/>
    <w:rsid w:val="002F7301"/>
    <w:rsid w:val="003021E8"/>
    <w:rsid w:val="00302686"/>
    <w:rsid w:val="00305BDF"/>
    <w:rsid w:val="00306972"/>
    <w:rsid w:val="0030775A"/>
    <w:rsid w:val="00310765"/>
    <w:rsid w:val="00311786"/>
    <w:rsid w:val="0031222D"/>
    <w:rsid w:val="003123E5"/>
    <w:rsid w:val="00312A40"/>
    <w:rsid w:val="00314434"/>
    <w:rsid w:val="003147AA"/>
    <w:rsid w:val="00325CFC"/>
    <w:rsid w:val="003261E5"/>
    <w:rsid w:val="00330B05"/>
    <w:rsid w:val="003311D1"/>
    <w:rsid w:val="0033164B"/>
    <w:rsid w:val="00331D54"/>
    <w:rsid w:val="00332B6B"/>
    <w:rsid w:val="0033677E"/>
    <w:rsid w:val="003401D9"/>
    <w:rsid w:val="003420DF"/>
    <w:rsid w:val="00346C34"/>
    <w:rsid w:val="00350CD0"/>
    <w:rsid w:val="0035122C"/>
    <w:rsid w:val="00352162"/>
    <w:rsid w:val="003529BE"/>
    <w:rsid w:val="00352A18"/>
    <w:rsid w:val="0035589B"/>
    <w:rsid w:val="003570A8"/>
    <w:rsid w:val="0036312C"/>
    <w:rsid w:val="003639CE"/>
    <w:rsid w:val="003661DC"/>
    <w:rsid w:val="00370C53"/>
    <w:rsid w:val="00373A80"/>
    <w:rsid w:val="00374329"/>
    <w:rsid w:val="003763C0"/>
    <w:rsid w:val="00377A4F"/>
    <w:rsid w:val="00382F18"/>
    <w:rsid w:val="003903BF"/>
    <w:rsid w:val="00394E68"/>
    <w:rsid w:val="00396C33"/>
    <w:rsid w:val="003A243E"/>
    <w:rsid w:val="003A24D9"/>
    <w:rsid w:val="003A3992"/>
    <w:rsid w:val="003A39D7"/>
    <w:rsid w:val="003A428D"/>
    <w:rsid w:val="003A483B"/>
    <w:rsid w:val="003A4EC6"/>
    <w:rsid w:val="003A663C"/>
    <w:rsid w:val="003B0F53"/>
    <w:rsid w:val="003B3477"/>
    <w:rsid w:val="003B73C1"/>
    <w:rsid w:val="003C1B64"/>
    <w:rsid w:val="003C3F00"/>
    <w:rsid w:val="003C5346"/>
    <w:rsid w:val="003C7043"/>
    <w:rsid w:val="003D1251"/>
    <w:rsid w:val="003D4BEE"/>
    <w:rsid w:val="003D60D1"/>
    <w:rsid w:val="003D716A"/>
    <w:rsid w:val="003E0A50"/>
    <w:rsid w:val="003E15DA"/>
    <w:rsid w:val="003E2FEC"/>
    <w:rsid w:val="003E3BDD"/>
    <w:rsid w:val="003E49C1"/>
    <w:rsid w:val="003E6796"/>
    <w:rsid w:val="003E7BDB"/>
    <w:rsid w:val="003F56B5"/>
    <w:rsid w:val="003F5A3E"/>
    <w:rsid w:val="003F664F"/>
    <w:rsid w:val="003F68CA"/>
    <w:rsid w:val="003F760E"/>
    <w:rsid w:val="004002EA"/>
    <w:rsid w:val="00401053"/>
    <w:rsid w:val="00402D41"/>
    <w:rsid w:val="004035C9"/>
    <w:rsid w:val="00404226"/>
    <w:rsid w:val="00404F69"/>
    <w:rsid w:val="004059FC"/>
    <w:rsid w:val="00406781"/>
    <w:rsid w:val="004075F7"/>
    <w:rsid w:val="00407FA8"/>
    <w:rsid w:val="004106CC"/>
    <w:rsid w:val="0041096D"/>
    <w:rsid w:val="00413E60"/>
    <w:rsid w:val="00414DBC"/>
    <w:rsid w:val="0041600F"/>
    <w:rsid w:val="00423D7C"/>
    <w:rsid w:val="00424835"/>
    <w:rsid w:val="00431064"/>
    <w:rsid w:val="00431487"/>
    <w:rsid w:val="00432854"/>
    <w:rsid w:val="00441F45"/>
    <w:rsid w:val="00443CB1"/>
    <w:rsid w:val="0044416A"/>
    <w:rsid w:val="00446499"/>
    <w:rsid w:val="0045012D"/>
    <w:rsid w:val="004502D0"/>
    <w:rsid w:val="00451685"/>
    <w:rsid w:val="00454CD8"/>
    <w:rsid w:val="004553F9"/>
    <w:rsid w:val="00455C3F"/>
    <w:rsid w:val="00460998"/>
    <w:rsid w:val="00460E93"/>
    <w:rsid w:val="004632FB"/>
    <w:rsid w:val="00465202"/>
    <w:rsid w:val="00471ED3"/>
    <w:rsid w:val="00474972"/>
    <w:rsid w:val="004749A7"/>
    <w:rsid w:val="0048086D"/>
    <w:rsid w:val="00480BEB"/>
    <w:rsid w:val="00480D82"/>
    <w:rsid w:val="004828A8"/>
    <w:rsid w:val="00483158"/>
    <w:rsid w:val="0048351C"/>
    <w:rsid w:val="00483C79"/>
    <w:rsid w:val="00484D6B"/>
    <w:rsid w:val="00486876"/>
    <w:rsid w:val="00486933"/>
    <w:rsid w:val="00486B09"/>
    <w:rsid w:val="00487624"/>
    <w:rsid w:val="00491618"/>
    <w:rsid w:val="004935B5"/>
    <w:rsid w:val="00493E37"/>
    <w:rsid w:val="00497164"/>
    <w:rsid w:val="00497F94"/>
    <w:rsid w:val="004A1615"/>
    <w:rsid w:val="004A18E8"/>
    <w:rsid w:val="004A3B96"/>
    <w:rsid w:val="004A3E2D"/>
    <w:rsid w:val="004A457A"/>
    <w:rsid w:val="004A4F62"/>
    <w:rsid w:val="004A50B5"/>
    <w:rsid w:val="004A51E6"/>
    <w:rsid w:val="004B31C2"/>
    <w:rsid w:val="004B7753"/>
    <w:rsid w:val="004C481F"/>
    <w:rsid w:val="004C775F"/>
    <w:rsid w:val="004D3A79"/>
    <w:rsid w:val="004D3C46"/>
    <w:rsid w:val="004D4AEF"/>
    <w:rsid w:val="004D6CA2"/>
    <w:rsid w:val="004D7460"/>
    <w:rsid w:val="004E0968"/>
    <w:rsid w:val="004E332C"/>
    <w:rsid w:val="004E48EE"/>
    <w:rsid w:val="004E5D3D"/>
    <w:rsid w:val="004E5DB0"/>
    <w:rsid w:val="004E5EB3"/>
    <w:rsid w:val="004E5F18"/>
    <w:rsid w:val="004E6892"/>
    <w:rsid w:val="004E6CF0"/>
    <w:rsid w:val="004E721A"/>
    <w:rsid w:val="004F0B97"/>
    <w:rsid w:val="004F206A"/>
    <w:rsid w:val="004F4AC6"/>
    <w:rsid w:val="004F77F6"/>
    <w:rsid w:val="004F7E10"/>
    <w:rsid w:val="00500558"/>
    <w:rsid w:val="00501744"/>
    <w:rsid w:val="00502061"/>
    <w:rsid w:val="00502D26"/>
    <w:rsid w:val="00503CD9"/>
    <w:rsid w:val="0050432B"/>
    <w:rsid w:val="00510638"/>
    <w:rsid w:val="00510695"/>
    <w:rsid w:val="00511B35"/>
    <w:rsid w:val="005137FC"/>
    <w:rsid w:val="00516460"/>
    <w:rsid w:val="0052077C"/>
    <w:rsid w:val="005215D8"/>
    <w:rsid w:val="00524D6C"/>
    <w:rsid w:val="00524E43"/>
    <w:rsid w:val="005256FF"/>
    <w:rsid w:val="00525D4C"/>
    <w:rsid w:val="00530F03"/>
    <w:rsid w:val="0053106F"/>
    <w:rsid w:val="00533C5D"/>
    <w:rsid w:val="00534638"/>
    <w:rsid w:val="00534B2A"/>
    <w:rsid w:val="00534D5E"/>
    <w:rsid w:val="0053516D"/>
    <w:rsid w:val="005371B0"/>
    <w:rsid w:val="005405A6"/>
    <w:rsid w:val="00540F9E"/>
    <w:rsid w:val="00543004"/>
    <w:rsid w:val="005438AE"/>
    <w:rsid w:val="0054505E"/>
    <w:rsid w:val="00546E03"/>
    <w:rsid w:val="0055405C"/>
    <w:rsid w:val="0055462E"/>
    <w:rsid w:val="005551CA"/>
    <w:rsid w:val="005568AC"/>
    <w:rsid w:val="0055691A"/>
    <w:rsid w:val="005637D2"/>
    <w:rsid w:val="00570168"/>
    <w:rsid w:val="0057097E"/>
    <w:rsid w:val="00570C62"/>
    <w:rsid w:val="00570E28"/>
    <w:rsid w:val="00572AAA"/>
    <w:rsid w:val="00573EC3"/>
    <w:rsid w:val="00574596"/>
    <w:rsid w:val="0057657F"/>
    <w:rsid w:val="00580795"/>
    <w:rsid w:val="00580B19"/>
    <w:rsid w:val="00581D4B"/>
    <w:rsid w:val="00583694"/>
    <w:rsid w:val="00584D60"/>
    <w:rsid w:val="005850D3"/>
    <w:rsid w:val="005864F4"/>
    <w:rsid w:val="00586EBA"/>
    <w:rsid w:val="00586EF3"/>
    <w:rsid w:val="00586F20"/>
    <w:rsid w:val="00592638"/>
    <w:rsid w:val="00592E74"/>
    <w:rsid w:val="00593775"/>
    <w:rsid w:val="00595058"/>
    <w:rsid w:val="005962C3"/>
    <w:rsid w:val="00596C06"/>
    <w:rsid w:val="005A1DC2"/>
    <w:rsid w:val="005A468B"/>
    <w:rsid w:val="005A5EE3"/>
    <w:rsid w:val="005A63D3"/>
    <w:rsid w:val="005A7E30"/>
    <w:rsid w:val="005B0442"/>
    <w:rsid w:val="005B0C31"/>
    <w:rsid w:val="005B3E3B"/>
    <w:rsid w:val="005B6CE4"/>
    <w:rsid w:val="005B7D52"/>
    <w:rsid w:val="005C00A7"/>
    <w:rsid w:val="005C2AED"/>
    <w:rsid w:val="005C2C54"/>
    <w:rsid w:val="005C2D6A"/>
    <w:rsid w:val="005C62D4"/>
    <w:rsid w:val="005D04CA"/>
    <w:rsid w:val="005D1500"/>
    <w:rsid w:val="005D31CF"/>
    <w:rsid w:val="005D4B36"/>
    <w:rsid w:val="005D6C6F"/>
    <w:rsid w:val="005E1578"/>
    <w:rsid w:val="005E1D7F"/>
    <w:rsid w:val="005E2E00"/>
    <w:rsid w:val="005E70FF"/>
    <w:rsid w:val="005E7811"/>
    <w:rsid w:val="005F03E5"/>
    <w:rsid w:val="005F0483"/>
    <w:rsid w:val="005F1637"/>
    <w:rsid w:val="005F1F8D"/>
    <w:rsid w:val="005F29DE"/>
    <w:rsid w:val="005F343B"/>
    <w:rsid w:val="005F5BEF"/>
    <w:rsid w:val="005F5D65"/>
    <w:rsid w:val="005F5DC4"/>
    <w:rsid w:val="005F5DF0"/>
    <w:rsid w:val="005F6009"/>
    <w:rsid w:val="005F663B"/>
    <w:rsid w:val="006011F4"/>
    <w:rsid w:val="006013E9"/>
    <w:rsid w:val="00602966"/>
    <w:rsid w:val="00603235"/>
    <w:rsid w:val="006035FC"/>
    <w:rsid w:val="00604291"/>
    <w:rsid w:val="006064FC"/>
    <w:rsid w:val="00607707"/>
    <w:rsid w:val="006102F1"/>
    <w:rsid w:val="006115C9"/>
    <w:rsid w:val="00612473"/>
    <w:rsid w:val="00612751"/>
    <w:rsid w:val="0061361E"/>
    <w:rsid w:val="006137B9"/>
    <w:rsid w:val="00615F2E"/>
    <w:rsid w:val="00617907"/>
    <w:rsid w:val="00617B73"/>
    <w:rsid w:val="0062026C"/>
    <w:rsid w:val="0062181E"/>
    <w:rsid w:val="0062316E"/>
    <w:rsid w:val="006255BF"/>
    <w:rsid w:val="00627A98"/>
    <w:rsid w:val="006310BE"/>
    <w:rsid w:val="00631B4A"/>
    <w:rsid w:val="00631C1C"/>
    <w:rsid w:val="00631F63"/>
    <w:rsid w:val="00633E14"/>
    <w:rsid w:val="00635B0F"/>
    <w:rsid w:val="00636116"/>
    <w:rsid w:val="006408FA"/>
    <w:rsid w:val="00640D52"/>
    <w:rsid w:val="00640F4B"/>
    <w:rsid w:val="00641608"/>
    <w:rsid w:val="0064213A"/>
    <w:rsid w:val="00642C75"/>
    <w:rsid w:val="0064428E"/>
    <w:rsid w:val="006455A1"/>
    <w:rsid w:val="006505B1"/>
    <w:rsid w:val="0065102F"/>
    <w:rsid w:val="0065424B"/>
    <w:rsid w:val="00654254"/>
    <w:rsid w:val="00654630"/>
    <w:rsid w:val="0066226A"/>
    <w:rsid w:val="0066721F"/>
    <w:rsid w:val="006701EE"/>
    <w:rsid w:val="00671987"/>
    <w:rsid w:val="006719D1"/>
    <w:rsid w:val="00671D3B"/>
    <w:rsid w:val="00673686"/>
    <w:rsid w:val="00674BEC"/>
    <w:rsid w:val="00680831"/>
    <w:rsid w:val="00682415"/>
    <w:rsid w:val="006839AB"/>
    <w:rsid w:val="0068417B"/>
    <w:rsid w:val="006841FB"/>
    <w:rsid w:val="0068580B"/>
    <w:rsid w:val="0068621E"/>
    <w:rsid w:val="006878D9"/>
    <w:rsid w:val="00690455"/>
    <w:rsid w:val="0069450E"/>
    <w:rsid w:val="00697003"/>
    <w:rsid w:val="006A05DA"/>
    <w:rsid w:val="006A0D58"/>
    <w:rsid w:val="006A21C7"/>
    <w:rsid w:val="006A2467"/>
    <w:rsid w:val="006A3FEF"/>
    <w:rsid w:val="006A47E0"/>
    <w:rsid w:val="006B12A4"/>
    <w:rsid w:val="006B36C2"/>
    <w:rsid w:val="006B3CAA"/>
    <w:rsid w:val="006B63EF"/>
    <w:rsid w:val="006B6ECE"/>
    <w:rsid w:val="006B7048"/>
    <w:rsid w:val="006B7186"/>
    <w:rsid w:val="006B7307"/>
    <w:rsid w:val="006B742E"/>
    <w:rsid w:val="006C1D8D"/>
    <w:rsid w:val="006C1D95"/>
    <w:rsid w:val="006C4133"/>
    <w:rsid w:val="006C4630"/>
    <w:rsid w:val="006C57F0"/>
    <w:rsid w:val="006C7A83"/>
    <w:rsid w:val="006C7B0B"/>
    <w:rsid w:val="006C7FCA"/>
    <w:rsid w:val="006D4DFA"/>
    <w:rsid w:val="006D75B1"/>
    <w:rsid w:val="006E097F"/>
    <w:rsid w:val="006E11C6"/>
    <w:rsid w:val="006E28BD"/>
    <w:rsid w:val="006E4A5E"/>
    <w:rsid w:val="006E59C5"/>
    <w:rsid w:val="006E6489"/>
    <w:rsid w:val="006E6D47"/>
    <w:rsid w:val="006E721F"/>
    <w:rsid w:val="006E7391"/>
    <w:rsid w:val="006E7773"/>
    <w:rsid w:val="006E7CDB"/>
    <w:rsid w:val="006F0BBD"/>
    <w:rsid w:val="006F42DF"/>
    <w:rsid w:val="006F49D4"/>
    <w:rsid w:val="006F58A6"/>
    <w:rsid w:val="006F7450"/>
    <w:rsid w:val="007002DA"/>
    <w:rsid w:val="007036BA"/>
    <w:rsid w:val="007039CA"/>
    <w:rsid w:val="00704FED"/>
    <w:rsid w:val="007053F8"/>
    <w:rsid w:val="00705434"/>
    <w:rsid w:val="00705669"/>
    <w:rsid w:val="0070597D"/>
    <w:rsid w:val="007106C9"/>
    <w:rsid w:val="00711728"/>
    <w:rsid w:val="00714029"/>
    <w:rsid w:val="00714279"/>
    <w:rsid w:val="00717517"/>
    <w:rsid w:val="00717A33"/>
    <w:rsid w:val="00717B57"/>
    <w:rsid w:val="007203A4"/>
    <w:rsid w:val="0072215A"/>
    <w:rsid w:val="00724581"/>
    <w:rsid w:val="00724639"/>
    <w:rsid w:val="00725D59"/>
    <w:rsid w:val="00727A2C"/>
    <w:rsid w:val="00731226"/>
    <w:rsid w:val="00731FD4"/>
    <w:rsid w:val="007359CE"/>
    <w:rsid w:val="00735BB3"/>
    <w:rsid w:val="0074095A"/>
    <w:rsid w:val="00745CBF"/>
    <w:rsid w:val="00747364"/>
    <w:rsid w:val="007570F1"/>
    <w:rsid w:val="007573D5"/>
    <w:rsid w:val="00757919"/>
    <w:rsid w:val="007673FC"/>
    <w:rsid w:val="00767656"/>
    <w:rsid w:val="007678E7"/>
    <w:rsid w:val="00770415"/>
    <w:rsid w:val="007705B0"/>
    <w:rsid w:val="007709EC"/>
    <w:rsid w:val="00771F14"/>
    <w:rsid w:val="007757CD"/>
    <w:rsid w:val="007770D7"/>
    <w:rsid w:val="00781223"/>
    <w:rsid w:val="00781496"/>
    <w:rsid w:val="00781700"/>
    <w:rsid w:val="00781F06"/>
    <w:rsid w:val="00785F3A"/>
    <w:rsid w:val="00787413"/>
    <w:rsid w:val="0078797B"/>
    <w:rsid w:val="00790616"/>
    <w:rsid w:val="0079196E"/>
    <w:rsid w:val="0079682F"/>
    <w:rsid w:val="00796CF8"/>
    <w:rsid w:val="007A1F6D"/>
    <w:rsid w:val="007A56D1"/>
    <w:rsid w:val="007A5785"/>
    <w:rsid w:val="007A73A4"/>
    <w:rsid w:val="007A7BCD"/>
    <w:rsid w:val="007B144C"/>
    <w:rsid w:val="007B1BAA"/>
    <w:rsid w:val="007B3053"/>
    <w:rsid w:val="007B3ACC"/>
    <w:rsid w:val="007B65A4"/>
    <w:rsid w:val="007B6840"/>
    <w:rsid w:val="007B6FDC"/>
    <w:rsid w:val="007C13CD"/>
    <w:rsid w:val="007C1560"/>
    <w:rsid w:val="007C16A1"/>
    <w:rsid w:val="007C51FB"/>
    <w:rsid w:val="007D0634"/>
    <w:rsid w:val="007D0F59"/>
    <w:rsid w:val="007D1BAE"/>
    <w:rsid w:val="007D20B0"/>
    <w:rsid w:val="007D2193"/>
    <w:rsid w:val="007D345E"/>
    <w:rsid w:val="007D45D6"/>
    <w:rsid w:val="007D540D"/>
    <w:rsid w:val="007D5574"/>
    <w:rsid w:val="007D662A"/>
    <w:rsid w:val="007D6ED1"/>
    <w:rsid w:val="007E101C"/>
    <w:rsid w:val="007E65BD"/>
    <w:rsid w:val="007E7070"/>
    <w:rsid w:val="007E77BA"/>
    <w:rsid w:val="007F0B0C"/>
    <w:rsid w:val="007F0E5F"/>
    <w:rsid w:val="007F1C5E"/>
    <w:rsid w:val="007F40FC"/>
    <w:rsid w:val="007F4540"/>
    <w:rsid w:val="007F6516"/>
    <w:rsid w:val="00802E2A"/>
    <w:rsid w:val="00804DB8"/>
    <w:rsid w:val="00805703"/>
    <w:rsid w:val="008059FC"/>
    <w:rsid w:val="0081199E"/>
    <w:rsid w:val="00813053"/>
    <w:rsid w:val="008137CD"/>
    <w:rsid w:val="00814103"/>
    <w:rsid w:val="00816002"/>
    <w:rsid w:val="008170E3"/>
    <w:rsid w:val="008210F5"/>
    <w:rsid w:val="00825E74"/>
    <w:rsid w:val="00826DC1"/>
    <w:rsid w:val="00830D3C"/>
    <w:rsid w:val="00831D91"/>
    <w:rsid w:val="008357D3"/>
    <w:rsid w:val="00840016"/>
    <w:rsid w:val="00840B95"/>
    <w:rsid w:val="00840D8F"/>
    <w:rsid w:val="0084280A"/>
    <w:rsid w:val="008500FF"/>
    <w:rsid w:val="008502B3"/>
    <w:rsid w:val="008503D9"/>
    <w:rsid w:val="008505F0"/>
    <w:rsid w:val="008523F9"/>
    <w:rsid w:val="00852545"/>
    <w:rsid w:val="00852C70"/>
    <w:rsid w:val="00854121"/>
    <w:rsid w:val="0085412C"/>
    <w:rsid w:val="00854392"/>
    <w:rsid w:val="00855EB9"/>
    <w:rsid w:val="00855FA8"/>
    <w:rsid w:val="00860D57"/>
    <w:rsid w:val="00860EFA"/>
    <w:rsid w:val="008623EA"/>
    <w:rsid w:val="008624EC"/>
    <w:rsid w:val="00863C34"/>
    <w:rsid w:val="008643F0"/>
    <w:rsid w:val="00867488"/>
    <w:rsid w:val="00870504"/>
    <w:rsid w:val="00870659"/>
    <w:rsid w:val="00871E0B"/>
    <w:rsid w:val="00873683"/>
    <w:rsid w:val="00873C45"/>
    <w:rsid w:val="008746FE"/>
    <w:rsid w:val="008750AD"/>
    <w:rsid w:val="0087587C"/>
    <w:rsid w:val="008774BA"/>
    <w:rsid w:val="00885F67"/>
    <w:rsid w:val="0089051D"/>
    <w:rsid w:val="0089251D"/>
    <w:rsid w:val="00894280"/>
    <w:rsid w:val="00895F66"/>
    <w:rsid w:val="00896C26"/>
    <w:rsid w:val="008A268E"/>
    <w:rsid w:val="008A30EC"/>
    <w:rsid w:val="008A37E2"/>
    <w:rsid w:val="008A3A05"/>
    <w:rsid w:val="008A50F7"/>
    <w:rsid w:val="008A5C95"/>
    <w:rsid w:val="008A6063"/>
    <w:rsid w:val="008A72F4"/>
    <w:rsid w:val="008B3EE5"/>
    <w:rsid w:val="008B4935"/>
    <w:rsid w:val="008B4C90"/>
    <w:rsid w:val="008B6DD8"/>
    <w:rsid w:val="008B779F"/>
    <w:rsid w:val="008C0E2C"/>
    <w:rsid w:val="008C2629"/>
    <w:rsid w:val="008C3D01"/>
    <w:rsid w:val="008C4DE4"/>
    <w:rsid w:val="008C78C9"/>
    <w:rsid w:val="008D0AB8"/>
    <w:rsid w:val="008D0C45"/>
    <w:rsid w:val="008D1D14"/>
    <w:rsid w:val="008D27F3"/>
    <w:rsid w:val="008D287F"/>
    <w:rsid w:val="008D2ACB"/>
    <w:rsid w:val="008D3364"/>
    <w:rsid w:val="008D356D"/>
    <w:rsid w:val="008D41B5"/>
    <w:rsid w:val="008D462D"/>
    <w:rsid w:val="008D60DC"/>
    <w:rsid w:val="008D6E60"/>
    <w:rsid w:val="008D7FCF"/>
    <w:rsid w:val="008E2703"/>
    <w:rsid w:val="008E2FB4"/>
    <w:rsid w:val="008E40C6"/>
    <w:rsid w:val="008E598B"/>
    <w:rsid w:val="008E621F"/>
    <w:rsid w:val="008E6513"/>
    <w:rsid w:val="008E68A5"/>
    <w:rsid w:val="008F0635"/>
    <w:rsid w:val="008F1129"/>
    <w:rsid w:val="008F19D5"/>
    <w:rsid w:val="008F2D82"/>
    <w:rsid w:val="008F3601"/>
    <w:rsid w:val="008F41E4"/>
    <w:rsid w:val="008F4493"/>
    <w:rsid w:val="008F461D"/>
    <w:rsid w:val="008F4ABE"/>
    <w:rsid w:val="008F6390"/>
    <w:rsid w:val="009007D0"/>
    <w:rsid w:val="0090329C"/>
    <w:rsid w:val="00903C83"/>
    <w:rsid w:val="00903F05"/>
    <w:rsid w:val="009045E8"/>
    <w:rsid w:val="0090481A"/>
    <w:rsid w:val="00904A0E"/>
    <w:rsid w:val="00906727"/>
    <w:rsid w:val="0091067B"/>
    <w:rsid w:val="0091171C"/>
    <w:rsid w:val="009118CF"/>
    <w:rsid w:val="00916D60"/>
    <w:rsid w:val="009226BC"/>
    <w:rsid w:val="00922B5C"/>
    <w:rsid w:val="00922C63"/>
    <w:rsid w:val="009302C3"/>
    <w:rsid w:val="00931742"/>
    <w:rsid w:val="009326C7"/>
    <w:rsid w:val="00932DFA"/>
    <w:rsid w:val="00934A4F"/>
    <w:rsid w:val="00937418"/>
    <w:rsid w:val="0094272A"/>
    <w:rsid w:val="009447BB"/>
    <w:rsid w:val="00947ECD"/>
    <w:rsid w:val="00950AF8"/>
    <w:rsid w:val="00954E1F"/>
    <w:rsid w:val="00955C9E"/>
    <w:rsid w:val="009573E1"/>
    <w:rsid w:val="00961998"/>
    <w:rsid w:val="009635C5"/>
    <w:rsid w:val="00965443"/>
    <w:rsid w:val="00967DEA"/>
    <w:rsid w:val="00972EAB"/>
    <w:rsid w:val="00974D96"/>
    <w:rsid w:val="009751DF"/>
    <w:rsid w:val="009757E2"/>
    <w:rsid w:val="009779CA"/>
    <w:rsid w:val="009823B5"/>
    <w:rsid w:val="00982B93"/>
    <w:rsid w:val="0098358A"/>
    <w:rsid w:val="00984022"/>
    <w:rsid w:val="009843AD"/>
    <w:rsid w:val="00985AEC"/>
    <w:rsid w:val="00986F05"/>
    <w:rsid w:val="009879AA"/>
    <w:rsid w:val="00991A6B"/>
    <w:rsid w:val="009929FC"/>
    <w:rsid w:val="00992CEB"/>
    <w:rsid w:val="00992D45"/>
    <w:rsid w:val="00993A62"/>
    <w:rsid w:val="00994C96"/>
    <w:rsid w:val="0099527A"/>
    <w:rsid w:val="00995955"/>
    <w:rsid w:val="009A4864"/>
    <w:rsid w:val="009A4D0E"/>
    <w:rsid w:val="009A65B5"/>
    <w:rsid w:val="009A6D5B"/>
    <w:rsid w:val="009B09E1"/>
    <w:rsid w:val="009B21B0"/>
    <w:rsid w:val="009B3C24"/>
    <w:rsid w:val="009C2471"/>
    <w:rsid w:val="009C49EB"/>
    <w:rsid w:val="009C622F"/>
    <w:rsid w:val="009D1BAE"/>
    <w:rsid w:val="009D258E"/>
    <w:rsid w:val="009D2AB0"/>
    <w:rsid w:val="009D3F37"/>
    <w:rsid w:val="009D4249"/>
    <w:rsid w:val="009D5954"/>
    <w:rsid w:val="009D7945"/>
    <w:rsid w:val="009D7F5D"/>
    <w:rsid w:val="009E12F6"/>
    <w:rsid w:val="009E47D4"/>
    <w:rsid w:val="009E4C9B"/>
    <w:rsid w:val="009E5CEA"/>
    <w:rsid w:val="009E6D2D"/>
    <w:rsid w:val="009F011B"/>
    <w:rsid w:val="009F12E0"/>
    <w:rsid w:val="009F2E29"/>
    <w:rsid w:val="009F3569"/>
    <w:rsid w:val="009F4596"/>
    <w:rsid w:val="009F4FFD"/>
    <w:rsid w:val="009F568B"/>
    <w:rsid w:val="009F57AB"/>
    <w:rsid w:val="009F69D4"/>
    <w:rsid w:val="009F71E9"/>
    <w:rsid w:val="009F757B"/>
    <w:rsid w:val="009F7B6C"/>
    <w:rsid w:val="00A00684"/>
    <w:rsid w:val="00A01EF6"/>
    <w:rsid w:val="00A024B2"/>
    <w:rsid w:val="00A10F73"/>
    <w:rsid w:val="00A15BEE"/>
    <w:rsid w:val="00A16688"/>
    <w:rsid w:val="00A17740"/>
    <w:rsid w:val="00A20793"/>
    <w:rsid w:val="00A21BB7"/>
    <w:rsid w:val="00A260CC"/>
    <w:rsid w:val="00A2700D"/>
    <w:rsid w:val="00A30442"/>
    <w:rsid w:val="00A30AA1"/>
    <w:rsid w:val="00A30DDC"/>
    <w:rsid w:val="00A31637"/>
    <w:rsid w:val="00A35F8B"/>
    <w:rsid w:val="00A37347"/>
    <w:rsid w:val="00A4135F"/>
    <w:rsid w:val="00A44520"/>
    <w:rsid w:val="00A44CFC"/>
    <w:rsid w:val="00A47D55"/>
    <w:rsid w:val="00A50105"/>
    <w:rsid w:val="00A50B63"/>
    <w:rsid w:val="00A55C7B"/>
    <w:rsid w:val="00A56099"/>
    <w:rsid w:val="00A57633"/>
    <w:rsid w:val="00A57EB4"/>
    <w:rsid w:val="00A60733"/>
    <w:rsid w:val="00A60F98"/>
    <w:rsid w:val="00A613D8"/>
    <w:rsid w:val="00A63F4A"/>
    <w:rsid w:val="00A66EA1"/>
    <w:rsid w:val="00A71F9A"/>
    <w:rsid w:val="00A7219F"/>
    <w:rsid w:val="00A73A08"/>
    <w:rsid w:val="00A74002"/>
    <w:rsid w:val="00A746C2"/>
    <w:rsid w:val="00A8126A"/>
    <w:rsid w:val="00A817FD"/>
    <w:rsid w:val="00A903BB"/>
    <w:rsid w:val="00A93060"/>
    <w:rsid w:val="00A945EC"/>
    <w:rsid w:val="00A96220"/>
    <w:rsid w:val="00AA019F"/>
    <w:rsid w:val="00AA5422"/>
    <w:rsid w:val="00AA5BB4"/>
    <w:rsid w:val="00AA669B"/>
    <w:rsid w:val="00AA6E81"/>
    <w:rsid w:val="00AB058F"/>
    <w:rsid w:val="00AB0E57"/>
    <w:rsid w:val="00AB207A"/>
    <w:rsid w:val="00AB29A2"/>
    <w:rsid w:val="00AB32E3"/>
    <w:rsid w:val="00AB431A"/>
    <w:rsid w:val="00AB588C"/>
    <w:rsid w:val="00AC28AC"/>
    <w:rsid w:val="00AC37EC"/>
    <w:rsid w:val="00AC5538"/>
    <w:rsid w:val="00AC63CA"/>
    <w:rsid w:val="00AC69F4"/>
    <w:rsid w:val="00AC7D4F"/>
    <w:rsid w:val="00AC7FC9"/>
    <w:rsid w:val="00AD02A7"/>
    <w:rsid w:val="00AD2645"/>
    <w:rsid w:val="00AD26F5"/>
    <w:rsid w:val="00AD4057"/>
    <w:rsid w:val="00AD4C2F"/>
    <w:rsid w:val="00AD697A"/>
    <w:rsid w:val="00AE12B0"/>
    <w:rsid w:val="00AE189A"/>
    <w:rsid w:val="00AE3DAB"/>
    <w:rsid w:val="00AE3FF2"/>
    <w:rsid w:val="00AF15AD"/>
    <w:rsid w:val="00AF284B"/>
    <w:rsid w:val="00AF2CF6"/>
    <w:rsid w:val="00AF34CA"/>
    <w:rsid w:val="00AF3E0C"/>
    <w:rsid w:val="00AF42EE"/>
    <w:rsid w:val="00AF43CB"/>
    <w:rsid w:val="00AF5C77"/>
    <w:rsid w:val="00AF63E0"/>
    <w:rsid w:val="00AF7A9D"/>
    <w:rsid w:val="00B015EC"/>
    <w:rsid w:val="00B0173F"/>
    <w:rsid w:val="00B01FE9"/>
    <w:rsid w:val="00B02220"/>
    <w:rsid w:val="00B032A4"/>
    <w:rsid w:val="00B06C02"/>
    <w:rsid w:val="00B0743A"/>
    <w:rsid w:val="00B156B4"/>
    <w:rsid w:val="00B211F4"/>
    <w:rsid w:val="00B24D2E"/>
    <w:rsid w:val="00B25CFC"/>
    <w:rsid w:val="00B26472"/>
    <w:rsid w:val="00B32EC2"/>
    <w:rsid w:val="00B343D3"/>
    <w:rsid w:val="00B34F60"/>
    <w:rsid w:val="00B36F46"/>
    <w:rsid w:val="00B371B6"/>
    <w:rsid w:val="00B373A1"/>
    <w:rsid w:val="00B37791"/>
    <w:rsid w:val="00B4031C"/>
    <w:rsid w:val="00B408FA"/>
    <w:rsid w:val="00B41CF3"/>
    <w:rsid w:val="00B429BA"/>
    <w:rsid w:val="00B43509"/>
    <w:rsid w:val="00B4365C"/>
    <w:rsid w:val="00B43A04"/>
    <w:rsid w:val="00B45EF0"/>
    <w:rsid w:val="00B4619D"/>
    <w:rsid w:val="00B46718"/>
    <w:rsid w:val="00B47082"/>
    <w:rsid w:val="00B472A7"/>
    <w:rsid w:val="00B505F8"/>
    <w:rsid w:val="00B50B59"/>
    <w:rsid w:val="00B559C9"/>
    <w:rsid w:val="00B61BFF"/>
    <w:rsid w:val="00B62640"/>
    <w:rsid w:val="00B62843"/>
    <w:rsid w:val="00B63E02"/>
    <w:rsid w:val="00B64476"/>
    <w:rsid w:val="00B664EC"/>
    <w:rsid w:val="00B66D08"/>
    <w:rsid w:val="00B73AA3"/>
    <w:rsid w:val="00B74672"/>
    <w:rsid w:val="00B7739B"/>
    <w:rsid w:val="00B77AB2"/>
    <w:rsid w:val="00B77BD1"/>
    <w:rsid w:val="00B81013"/>
    <w:rsid w:val="00B83149"/>
    <w:rsid w:val="00B833D4"/>
    <w:rsid w:val="00B838C3"/>
    <w:rsid w:val="00B83A36"/>
    <w:rsid w:val="00B83B8A"/>
    <w:rsid w:val="00B84841"/>
    <w:rsid w:val="00B85EAC"/>
    <w:rsid w:val="00B874B7"/>
    <w:rsid w:val="00B93EBB"/>
    <w:rsid w:val="00B94302"/>
    <w:rsid w:val="00B954C5"/>
    <w:rsid w:val="00B961E0"/>
    <w:rsid w:val="00B96E20"/>
    <w:rsid w:val="00B97D2D"/>
    <w:rsid w:val="00BA0231"/>
    <w:rsid w:val="00BA070D"/>
    <w:rsid w:val="00BA09BD"/>
    <w:rsid w:val="00BA2D9D"/>
    <w:rsid w:val="00BA3757"/>
    <w:rsid w:val="00BA480A"/>
    <w:rsid w:val="00BA4A90"/>
    <w:rsid w:val="00BA6EFA"/>
    <w:rsid w:val="00BA77BB"/>
    <w:rsid w:val="00BB2F06"/>
    <w:rsid w:val="00BB3924"/>
    <w:rsid w:val="00BB3BFD"/>
    <w:rsid w:val="00BB4209"/>
    <w:rsid w:val="00BB437F"/>
    <w:rsid w:val="00BB6B92"/>
    <w:rsid w:val="00BC0072"/>
    <w:rsid w:val="00BC1608"/>
    <w:rsid w:val="00BC4755"/>
    <w:rsid w:val="00BC59E9"/>
    <w:rsid w:val="00BC6279"/>
    <w:rsid w:val="00BC653E"/>
    <w:rsid w:val="00BC7DE8"/>
    <w:rsid w:val="00BD0B46"/>
    <w:rsid w:val="00BD1590"/>
    <w:rsid w:val="00BD1817"/>
    <w:rsid w:val="00BD30F7"/>
    <w:rsid w:val="00BD5B3C"/>
    <w:rsid w:val="00BE1218"/>
    <w:rsid w:val="00BE25BC"/>
    <w:rsid w:val="00BE4030"/>
    <w:rsid w:val="00BE65ED"/>
    <w:rsid w:val="00BE670E"/>
    <w:rsid w:val="00BF061A"/>
    <w:rsid w:val="00BF1642"/>
    <w:rsid w:val="00BF174E"/>
    <w:rsid w:val="00BF2831"/>
    <w:rsid w:val="00BF3D7D"/>
    <w:rsid w:val="00BF4C0A"/>
    <w:rsid w:val="00BF5430"/>
    <w:rsid w:val="00BF6DFC"/>
    <w:rsid w:val="00BF72A1"/>
    <w:rsid w:val="00BF73D2"/>
    <w:rsid w:val="00C02193"/>
    <w:rsid w:val="00C02C3F"/>
    <w:rsid w:val="00C02FA3"/>
    <w:rsid w:val="00C10028"/>
    <w:rsid w:val="00C10DD7"/>
    <w:rsid w:val="00C12FCD"/>
    <w:rsid w:val="00C14224"/>
    <w:rsid w:val="00C14276"/>
    <w:rsid w:val="00C16A01"/>
    <w:rsid w:val="00C16D12"/>
    <w:rsid w:val="00C20B1E"/>
    <w:rsid w:val="00C2396D"/>
    <w:rsid w:val="00C24DC8"/>
    <w:rsid w:val="00C2698D"/>
    <w:rsid w:val="00C3025F"/>
    <w:rsid w:val="00C30EE0"/>
    <w:rsid w:val="00C34385"/>
    <w:rsid w:val="00C34F56"/>
    <w:rsid w:val="00C360C4"/>
    <w:rsid w:val="00C361DC"/>
    <w:rsid w:val="00C36555"/>
    <w:rsid w:val="00C37DFE"/>
    <w:rsid w:val="00C40A22"/>
    <w:rsid w:val="00C44D80"/>
    <w:rsid w:val="00C44EFB"/>
    <w:rsid w:val="00C45DE0"/>
    <w:rsid w:val="00C45F64"/>
    <w:rsid w:val="00C5159F"/>
    <w:rsid w:val="00C52753"/>
    <w:rsid w:val="00C52B21"/>
    <w:rsid w:val="00C56792"/>
    <w:rsid w:val="00C61E8C"/>
    <w:rsid w:val="00C62E84"/>
    <w:rsid w:val="00C6314E"/>
    <w:rsid w:val="00C64CC1"/>
    <w:rsid w:val="00C65162"/>
    <w:rsid w:val="00C66D29"/>
    <w:rsid w:val="00C674DF"/>
    <w:rsid w:val="00C674E9"/>
    <w:rsid w:val="00C71195"/>
    <w:rsid w:val="00C719D0"/>
    <w:rsid w:val="00C72730"/>
    <w:rsid w:val="00C727F5"/>
    <w:rsid w:val="00C7459A"/>
    <w:rsid w:val="00C81C03"/>
    <w:rsid w:val="00C81F10"/>
    <w:rsid w:val="00C81FA8"/>
    <w:rsid w:val="00C83C8D"/>
    <w:rsid w:val="00C847CE"/>
    <w:rsid w:val="00C85EE3"/>
    <w:rsid w:val="00C86AD8"/>
    <w:rsid w:val="00C87994"/>
    <w:rsid w:val="00C87E72"/>
    <w:rsid w:val="00C900CA"/>
    <w:rsid w:val="00C901C7"/>
    <w:rsid w:val="00C9062A"/>
    <w:rsid w:val="00C90FDA"/>
    <w:rsid w:val="00C9100E"/>
    <w:rsid w:val="00C91ECE"/>
    <w:rsid w:val="00C92708"/>
    <w:rsid w:val="00C9665B"/>
    <w:rsid w:val="00C97096"/>
    <w:rsid w:val="00CA0360"/>
    <w:rsid w:val="00CA45C0"/>
    <w:rsid w:val="00CA5D45"/>
    <w:rsid w:val="00CB0CEC"/>
    <w:rsid w:val="00CB42CA"/>
    <w:rsid w:val="00CB6167"/>
    <w:rsid w:val="00CC7C18"/>
    <w:rsid w:val="00CD079D"/>
    <w:rsid w:val="00CD07C4"/>
    <w:rsid w:val="00CD1BFF"/>
    <w:rsid w:val="00CD1D76"/>
    <w:rsid w:val="00CD7099"/>
    <w:rsid w:val="00CD7532"/>
    <w:rsid w:val="00CE06DF"/>
    <w:rsid w:val="00CE1807"/>
    <w:rsid w:val="00CE2F4D"/>
    <w:rsid w:val="00CE5243"/>
    <w:rsid w:val="00CE6429"/>
    <w:rsid w:val="00CE7C32"/>
    <w:rsid w:val="00CF0527"/>
    <w:rsid w:val="00CF0786"/>
    <w:rsid w:val="00CF437F"/>
    <w:rsid w:val="00CF7CFB"/>
    <w:rsid w:val="00D004EE"/>
    <w:rsid w:val="00D01FBB"/>
    <w:rsid w:val="00D06082"/>
    <w:rsid w:val="00D07AEB"/>
    <w:rsid w:val="00D120DE"/>
    <w:rsid w:val="00D13D6B"/>
    <w:rsid w:val="00D141A4"/>
    <w:rsid w:val="00D162A6"/>
    <w:rsid w:val="00D1687D"/>
    <w:rsid w:val="00D16A90"/>
    <w:rsid w:val="00D16CFA"/>
    <w:rsid w:val="00D17A97"/>
    <w:rsid w:val="00D21C37"/>
    <w:rsid w:val="00D23B30"/>
    <w:rsid w:val="00D249B4"/>
    <w:rsid w:val="00D2637C"/>
    <w:rsid w:val="00D267EF"/>
    <w:rsid w:val="00D26FAD"/>
    <w:rsid w:val="00D33799"/>
    <w:rsid w:val="00D3441C"/>
    <w:rsid w:val="00D35CB7"/>
    <w:rsid w:val="00D36EED"/>
    <w:rsid w:val="00D4014C"/>
    <w:rsid w:val="00D4137F"/>
    <w:rsid w:val="00D418A9"/>
    <w:rsid w:val="00D4193F"/>
    <w:rsid w:val="00D42D0A"/>
    <w:rsid w:val="00D46547"/>
    <w:rsid w:val="00D4657B"/>
    <w:rsid w:val="00D47DB6"/>
    <w:rsid w:val="00D52016"/>
    <w:rsid w:val="00D52631"/>
    <w:rsid w:val="00D53629"/>
    <w:rsid w:val="00D54264"/>
    <w:rsid w:val="00D554BC"/>
    <w:rsid w:val="00D55EA5"/>
    <w:rsid w:val="00D563AF"/>
    <w:rsid w:val="00D640E2"/>
    <w:rsid w:val="00D6414C"/>
    <w:rsid w:val="00D670E1"/>
    <w:rsid w:val="00D678FB"/>
    <w:rsid w:val="00D7001D"/>
    <w:rsid w:val="00D70A27"/>
    <w:rsid w:val="00D71540"/>
    <w:rsid w:val="00D71AA2"/>
    <w:rsid w:val="00D72609"/>
    <w:rsid w:val="00D72626"/>
    <w:rsid w:val="00D75BAE"/>
    <w:rsid w:val="00D762B0"/>
    <w:rsid w:val="00D76D7A"/>
    <w:rsid w:val="00D816EF"/>
    <w:rsid w:val="00D84002"/>
    <w:rsid w:val="00D84EA1"/>
    <w:rsid w:val="00D861C6"/>
    <w:rsid w:val="00D86D44"/>
    <w:rsid w:val="00D91443"/>
    <w:rsid w:val="00D91454"/>
    <w:rsid w:val="00D91F01"/>
    <w:rsid w:val="00D92D07"/>
    <w:rsid w:val="00D935BB"/>
    <w:rsid w:val="00D93B5E"/>
    <w:rsid w:val="00D9516A"/>
    <w:rsid w:val="00D951CF"/>
    <w:rsid w:val="00D95D52"/>
    <w:rsid w:val="00D9659D"/>
    <w:rsid w:val="00D968C1"/>
    <w:rsid w:val="00D97D70"/>
    <w:rsid w:val="00DA06BA"/>
    <w:rsid w:val="00DA0E75"/>
    <w:rsid w:val="00DA31C3"/>
    <w:rsid w:val="00DA63FA"/>
    <w:rsid w:val="00DB03F2"/>
    <w:rsid w:val="00DB4763"/>
    <w:rsid w:val="00DB6563"/>
    <w:rsid w:val="00DB7AEA"/>
    <w:rsid w:val="00DC13BC"/>
    <w:rsid w:val="00DC2F68"/>
    <w:rsid w:val="00DC4E09"/>
    <w:rsid w:val="00DC64CA"/>
    <w:rsid w:val="00DD38D4"/>
    <w:rsid w:val="00DD5386"/>
    <w:rsid w:val="00DE178C"/>
    <w:rsid w:val="00DE192A"/>
    <w:rsid w:val="00DE39B8"/>
    <w:rsid w:val="00DE3AF0"/>
    <w:rsid w:val="00DE4ED6"/>
    <w:rsid w:val="00DE68FB"/>
    <w:rsid w:val="00DF0DF7"/>
    <w:rsid w:val="00DF1936"/>
    <w:rsid w:val="00DF5D4A"/>
    <w:rsid w:val="00E00F06"/>
    <w:rsid w:val="00E01713"/>
    <w:rsid w:val="00E01D70"/>
    <w:rsid w:val="00E0244A"/>
    <w:rsid w:val="00E03BFE"/>
    <w:rsid w:val="00E05F48"/>
    <w:rsid w:val="00E06EE7"/>
    <w:rsid w:val="00E10008"/>
    <w:rsid w:val="00E10715"/>
    <w:rsid w:val="00E11E8A"/>
    <w:rsid w:val="00E1254E"/>
    <w:rsid w:val="00E12D05"/>
    <w:rsid w:val="00E13652"/>
    <w:rsid w:val="00E1405C"/>
    <w:rsid w:val="00E14177"/>
    <w:rsid w:val="00E14202"/>
    <w:rsid w:val="00E14682"/>
    <w:rsid w:val="00E14A5D"/>
    <w:rsid w:val="00E15B03"/>
    <w:rsid w:val="00E1685C"/>
    <w:rsid w:val="00E16CE3"/>
    <w:rsid w:val="00E1795A"/>
    <w:rsid w:val="00E20235"/>
    <w:rsid w:val="00E20C39"/>
    <w:rsid w:val="00E21E9D"/>
    <w:rsid w:val="00E23F38"/>
    <w:rsid w:val="00E24F8E"/>
    <w:rsid w:val="00E30127"/>
    <w:rsid w:val="00E36D90"/>
    <w:rsid w:val="00E372D3"/>
    <w:rsid w:val="00E41FA1"/>
    <w:rsid w:val="00E4440A"/>
    <w:rsid w:val="00E46466"/>
    <w:rsid w:val="00E504CE"/>
    <w:rsid w:val="00E50CDF"/>
    <w:rsid w:val="00E51C7D"/>
    <w:rsid w:val="00E54251"/>
    <w:rsid w:val="00E560B9"/>
    <w:rsid w:val="00E57BC4"/>
    <w:rsid w:val="00E57ECA"/>
    <w:rsid w:val="00E625C8"/>
    <w:rsid w:val="00E630C9"/>
    <w:rsid w:val="00E63FF6"/>
    <w:rsid w:val="00E6617D"/>
    <w:rsid w:val="00E6644D"/>
    <w:rsid w:val="00E7039A"/>
    <w:rsid w:val="00E715C7"/>
    <w:rsid w:val="00E72329"/>
    <w:rsid w:val="00E73178"/>
    <w:rsid w:val="00E738AB"/>
    <w:rsid w:val="00E73A5F"/>
    <w:rsid w:val="00E73C8E"/>
    <w:rsid w:val="00E770E3"/>
    <w:rsid w:val="00E77282"/>
    <w:rsid w:val="00E77964"/>
    <w:rsid w:val="00E8068B"/>
    <w:rsid w:val="00E80969"/>
    <w:rsid w:val="00E8231F"/>
    <w:rsid w:val="00E84D4D"/>
    <w:rsid w:val="00E85C0A"/>
    <w:rsid w:val="00E86956"/>
    <w:rsid w:val="00E9001C"/>
    <w:rsid w:val="00E9406D"/>
    <w:rsid w:val="00E943E6"/>
    <w:rsid w:val="00E95959"/>
    <w:rsid w:val="00E975FD"/>
    <w:rsid w:val="00EA152D"/>
    <w:rsid w:val="00EA3700"/>
    <w:rsid w:val="00EA47F9"/>
    <w:rsid w:val="00EA4CC5"/>
    <w:rsid w:val="00EA5817"/>
    <w:rsid w:val="00EA7ED1"/>
    <w:rsid w:val="00EB1505"/>
    <w:rsid w:val="00EB152B"/>
    <w:rsid w:val="00EB3B07"/>
    <w:rsid w:val="00EB73FC"/>
    <w:rsid w:val="00EC1E95"/>
    <w:rsid w:val="00EC6CC3"/>
    <w:rsid w:val="00ED019E"/>
    <w:rsid w:val="00ED3AE5"/>
    <w:rsid w:val="00ED4599"/>
    <w:rsid w:val="00ED69AE"/>
    <w:rsid w:val="00ED6A2A"/>
    <w:rsid w:val="00ED6BFD"/>
    <w:rsid w:val="00ED7A42"/>
    <w:rsid w:val="00EE3B33"/>
    <w:rsid w:val="00EE3B66"/>
    <w:rsid w:val="00EE5AF5"/>
    <w:rsid w:val="00EE7D9F"/>
    <w:rsid w:val="00EE7EE3"/>
    <w:rsid w:val="00EF00D8"/>
    <w:rsid w:val="00EF272C"/>
    <w:rsid w:val="00EF2853"/>
    <w:rsid w:val="00EF4997"/>
    <w:rsid w:val="00EF6FF4"/>
    <w:rsid w:val="00EF75E1"/>
    <w:rsid w:val="00F01458"/>
    <w:rsid w:val="00F04F7F"/>
    <w:rsid w:val="00F06041"/>
    <w:rsid w:val="00F10656"/>
    <w:rsid w:val="00F11A33"/>
    <w:rsid w:val="00F12BF8"/>
    <w:rsid w:val="00F12D6F"/>
    <w:rsid w:val="00F13847"/>
    <w:rsid w:val="00F149A8"/>
    <w:rsid w:val="00F15ADF"/>
    <w:rsid w:val="00F16327"/>
    <w:rsid w:val="00F23059"/>
    <w:rsid w:val="00F27196"/>
    <w:rsid w:val="00F273C3"/>
    <w:rsid w:val="00F309B3"/>
    <w:rsid w:val="00F31986"/>
    <w:rsid w:val="00F32287"/>
    <w:rsid w:val="00F32419"/>
    <w:rsid w:val="00F35FDD"/>
    <w:rsid w:val="00F36D17"/>
    <w:rsid w:val="00F370AA"/>
    <w:rsid w:val="00F37EA0"/>
    <w:rsid w:val="00F40659"/>
    <w:rsid w:val="00F43B1F"/>
    <w:rsid w:val="00F44E27"/>
    <w:rsid w:val="00F45577"/>
    <w:rsid w:val="00F45D94"/>
    <w:rsid w:val="00F462AD"/>
    <w:rsid w:val="00F510FF"/>
    <w:rsid w:val="00F51D38"/>
    <w:rsid w:val="00F51EC4"/>
    <w:rsid w:val="00F5255E"/>
    <w:rsid w:val="00F52713"/>
    <w:rsid w:val="00F5370F"/>
    <w:rsid w:val="00F5394E"/>
    <w:rsid w:val="00F54BE0"/>
    <w:rsid w:val="00F54C74"/>
    <w:rsid w:val="00F54F75"/>
    <w:rsid w:val="00F57599"/>
    <w:rsid w:val="00F61306"/>
    <w:rsid w:val="00F61A56"/>
    <w:rsid w:val="00F61EBC"/>
    <w:rsid w:val="00F62A90"/>
    <w:rsid w:val="00F64119"/>
    <w:rsid w:val="00F6462F"/>
    <w:rsid w:val="00F64B56"/>
    <w:rsid w:val="00F6589D"/>
    <w:rsid w:val="00F67897"/>
    <w:rsid w:val="00F67A51"/>
    <w:rsid w:val="00F702AC"/>
    <w:rsid w:val="00F74320"/>
    <w:rsid w:val="00F77279"/>
    <w:rsid w:val="00F7735B"/>
    <w:rsid w:val="00F810B4"/>
    <w:rsid w:val="00F831D6"/>
    <w:rsid w:val="00F8531A"/>
    <w:rsid w:val="00F85B18"/>
    <w:rsid w:val="00F85CFC"/>
    <w:rsid w:val="00F865EB"/>
    <w:rsid w:val="00F8729F"/>
    <w:rsid w:val="00F875EE"/>
    <w:rsid w:val="00F930A4"/>
    <w:rsid w:val="00F932E6"/>
    <w:rsid w:val="00F93DCD"/>
    <w:rsid w:val="00F94B88"/>
    <w:rsid w:val="00F95D42"/>
    <w:rsid w:val="00F9613C"/>
    <w:rsid w:val="00FA243E"/>
    <w:rsid w:val="00FA5F45"/>
    <w:rsid w:val="00FA66EB"/>
    <w:rsid w:val="00FA7287"/>
    <w:rsid w:val="00FB4132"/>
    <w:rsid w:val="00FB4894"/>
    <w:rsid w:val="00FB4FA4"/>
    <w:rsid w:val="00FB4FEC"/>
    <w:rsid w:val="00FB501F"/>
    <w:rsid w:val="00FC10F5"/>
    <w:rsid w:val="00FC2089"/>
    <w:rsid w:val="00FC3AD7"/>
    <w:rsid w:val="00FC53B6"/>
    <w:rsid w:val="00FC55AF"/>
    <w:rsid w:val="00FC6714"/>
    <w:rsid w:val="00FD57AD"/>
    <w:rsid w:val="00FD5B46"/>
    <w:rsid w:val="00FD607B"/>
    <w:rsid w:val="00FD62F7"/>
    <w:rsid w:val="00FD79C8"/>
    <w:rsid w:val="00FE1BCD"/>
    <w:rsid w:val="00FE2B68"/>
    <w:rsid w:val="00FE2CBD"/>
    <w:rsid w:val="00FE3D08"/>
    <w:rsid w:val="00FE5CA2"/>
    <w:rsid w:val="00FE659F"/>
    <w:rsid w:val="00FE75F6"/>
    <w:rsid w:val="00FF13CD"/>
    <w:rsid w:val="00FF13E2"/>
    <w:rsid w:val="00FF245D"/>
    <w:rsid w:val="00FF33F5"/>
    <w:rsid w:val="00FF495E"/>
    <w:rsid w:val="00FF5F41"/>
    <w:rsid w:val="00FF62DA"/>
    <w:rsid w:val="01A57E7D"/>
    <w:rsid w:val="034EDDEA"/>
    <w:rsid w:val="0359A8A1"/>
    <w:rsid w:val="03724C96"/>
    <w:rsid w:val="05625F44"/>
    <w:rsid w:val="06848C81"/>
    <w:rsid w:val="07E48F0B"/>
    <w:rsid w:val="08D8413C"/>
    <w:rsid w:val="0B1592B6"/>
    <w:rsid w:val="0BA2A454"/>
    <w:rsid w:val="0EF9B818"/>
    <w:rsid w:val="1156DA2E"/>
    <w:rsid w:val="11A629C7"/>
    <w:rsid w:val="12261921"/>
    <w:rsid w:val="124A19AE"/>
    <w:rsid w:val="1752A567"/>
    <w:rsid w:val="18326DF1"/>
    <w:rsid w:val="18B8036F"/>
    <w:rsid w:val="1A03CF60"/>
    <w:rsid w:val="1B380555"/>
    <w:rsid w:val="1B7BC97C"/>
    <w:rsid w:val="1BEFA431"/>
    <w:rsid w:val="21C3C433"/>
    <w:rsid w:val="2349F8AB"/>
    <w:rsid w:val="254655A4"/>
    <w:rsid w:val="261CFC6F"/>
    <w:rsid w:val="268E052F"/>
    <w:rsid w:val="26FA8A8D"/>
    <w:rsid w:val="290C8718"/>
    <w:rsid w:val="29634742"/>
    <w:rsid w:val="2CF98AEE"/>
    <w:rsid w:val="2E0320AF"/>
    <w:rsid w:val="2F9C9816"/>
    <w:rsid w:val="2FEBE2D8"/>
    <w:rsid w:val="31DF1B27"/>
    <w:rsid w:val="327CF705"/>
    <w:rsid w:val="35F85FC6"/>
    <w:rsid w:val="387ED7AA"/>
    <w:rsid w:val="3A5E120C"/>
    <w:rsid w:val="3D69869B"/>
    <w:rsid w:val="3FB6ED4E"/>
    <w:rsid w:val="4073DD27"/>
    <w:rsid w:val="45F9E3C6"/>
    <w:rsid w:val="47828073"/>
    <w:rsid w:val="4790B7E3"/>
    <w:rsid w:val="47912B94"/>
    <w:rsid w:val="494BC4E3"/>
    <w:rsid w:val="4D6C2234"/>
    <w:rsid w:val="4DA84298"/>
    <w:rsid w:val="4DCA5323"/>
    <w:rsid w:val="4E4E8545"/>
    <w:rsid w:val="4F11C376"/>
    <w:rsid w:val="52835956"/>
    <w:rsid w:val="54577713"/>
    <w:rsid w:val="5519A476"/>
    <w:rsid w:val="56CDD2C1"/>
    <w:rsid w:val="57C39944"/>
    <w:rsid w:val="57CF14CF"/>
    <w:rsid w:val="57FF26C2"/>
    <w:rsid w:val="59A7CAD0"/>
    <w:rsid w:val="5BC7384C"/>
    <w:rsid w:val="5D338319"/>
    <w:rsid w:val="61D2F522"/>
    <w:rsid w:val="67E91FFD"/>
    <w:rsid w:val="694ED3E1"/>
    <w:rsid w:val="69E88E3C"/>
    <w:rsid w:val="6BDFAA47"/>
    <w:rsid w:val="6E1A9318"/>
    <w:rsid w:val="72FD1A07"/>
    <w:rsid w:val="76944899"/>
    <w:rsid w:val="770BA38C"/>
    <w:rsid w:val="776462E6"/>
    <w:rsid w:val="7AD4BA10"/>
    <w:rsid w:val="7C757659"/>
    <w:rsid w:val="7DA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docId w15:val="{056F71DA-3B87-443C-B25F-E4625EE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Heading1">
    <w:name w:val="heading 1"/>
    <w:basedOn w:val="Normal"/>
    <w:next w:val="Normal"/>
    <w:link w:val="Heading1Char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B1"/>
  </w:style>
  <w:style w:type="paragraph" w:styleId="Footer">
    <w:name w:val="footer"/>
    <w:basedOn w:val="Normal"/>
    <w:link w:val="Foot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B1"/>
  </w:style>
  <w:style w:type="character" w:styleId="PlaceholderText">
    <w:name w:val="Placeholder Text"/>
    <w:basedOn w:val="DefaultParagraphFont"/>
    <w:uiPriority w:val="99"/>
    <w:semiHidden/>
    <w:rsid w:val="00B954C5"/>
    <w:rPr>
      <w:color w:val="808080"/>
    </w:rPr>
  </w:style>
  <w:style w:type="table" w:styleId="TableGrid">
    <w:name w:val="Table Grid"/>
    <w:basedOn w:val="Table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DefaultParagraphFont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  <w:style w:type="character" w:customStyle="1" w:styleId="normaltextrun">
    <w:name w:val="normaltextrun"/>
    <w:basedOn w:val="DefaultParagraphFont"/>
    <w:rsid w:val="00025306"/>
  </w:style>
  <w:style w:type="character" w:customStyle="1" w:styleId="eop">
    <w:name w:val="eop"/>
    <w:basedOn w:val="DefaultParagraphFont"/>
    <w:rsid w:val="00025306"/>
  </w:style>
  <w:style w:type="paragraph" w:customStyle="1" w:styleId="paragraph">
    <w:name w:val="paragraph"/>
    <w:basedOn w:val="Normal"/>
    <w:rsid w:val="007D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0168"/>
    <w:pPr>
      <w:spacing w:after="0" w:line="240" w:lineRule="auto"/>
    </w:pPr>
  </w:style>
  <w:style w:type="character" w:customStyle="1" w:styleId="spellingerror">
    <w:name w:val="spellingerror"/>
    <w:basedOn w:val="DefaultParagraphFont"/>
    <w:rsid w:val="009929FC"/>
  </w:style>
  <w:style w:type="paragraph" w:customStyle="1" w:styleId="BasicParagraph">
    <w:name w:val="[Basic Paragraph]"/>
    <w:basedOn w:val="Normal"/>
    <w:uiPriority w:val="99"/>
    <w:rsid w:val="00455C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2031E"/>
    <w:rsid w:val="00054FEF"/>
    <w:rsid w:val="00065ADC"/>
    <w:rsid w:val="000761E8"/>
    <w:rsid w:val="000B2E7B"/>
    <w:rsid w:val="00203FA7"/>
    <w:rsid w:val="0023193E"/>
    <w:rsid w:val="002726EA"/>
    <w:rsid w:val="002B32AE"/>
    <w:rsid w:val="0036220F"/>
    <w:rsid w:val="00413A39"/>
    <w:rsid w:val="00420A1D"/>
    <w:rsid w:val="00487370"/>
    <w:rsid w:val="004A58EC"/>
    <w:rsid w:val="004A6A6B"/>
    <w:rsid w:val="004B6B96"/>
    <w:rsid w:val="004E592C"/>
    <w:rsid w:val="00536757"/>
    <w:rsid w:val="00560B76"/>
    <w:rsid w:val="005773B4"/>
    <w:rsid w:val="005D672E"/>
    <w:rsid w:val="005D6DA3"/>
    <w:rsid w:val="006063BD"/>
    <w:rsid w:val="00635903"/>
    <w:rsid w:val="006520B5"/>
    <w:rsid w:val="00661119"/>
    <w:rsid w:val="00686F49"/>
    <w:rsid w:val="006C0607"/>
    <w:rsid w:val="006E2128"/>
    <w:rsid w:val="006E5A6D"/>
    <w:rsid w:val="006E785F"/>
    <w:rsid w:val="007020B5"/>
    <w:rsid w:val="00796F10"/>
    <w:rsid w:val="007B685A"/>
    <w:rsid w:val="00825706"/>
    <w:rsid w:val="00843A90"/>
    <w:rsid w:val="008550CC"/>
    <w:rsid w:val="00867F3D"/>
    <w:rsid w:val="008D4DBB"/>
    <w:rsid w:val="009343DF"/>
    <w:rsid w:val="0096368F"/>
    <w:rsid w:val="0098008C"/>
    <w:rsid w:val="009F6402"/>
    <w:rsid w:val="00A713B6"/>
    <w:rsid w:val="00A9529A"/>
    <w:rsid w:val="00AB4F9A"/>
    <w:rsid w:val="00AF5263"/>
    <w:rsid w:val="00B44DF0"/>
    <w:rsid w:val="00B8329F"/>
    <w:rsid w:val="00C10752"/>
    <w:rsid w:val="00C12C83"/>
    <w:rsid w:val="00C52178"/>
    <w:rsid w:val="00CF0527"/>
    <w:rsid w:val="00D26BB3"/>
    <w:rsid w:val="00D8382C"/>
    <w:rsid w:val="00DC2F77"/>
    <w:rsid w:val="00DD14FC"/>
    <w:rsid w:val="00DE178C"/>
    <w:rsid w:val="00E61057"/>
    <w:rsid w:val="00E711C0"/>
    <w:rsid w:val="00F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6" ma:contentTypeDescription="Create a new document." ma:contentTypeScope="" ma:versionID="ccce7c750038ea335258fb99a7e1d1b8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2d51f84c694aa6387439108529553b1b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Robert Holmes</DisplayName>
        <AccountId>17</AccountId>
        <AccountType/>
      </UserInfo>
      <UserInfo>
        <DisplayName>Lewis Brencher</DisplayName>
        <AccountId>15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_Flow_SignoffStatus xmlns="be9dee52-933c-422d-a5b5-b2785c42fe1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CA39F0-2375-48ED-9637-9E110699A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D3A73-B96C-4093-B492-3559BC1DDC18}">
  <ds:schemaRefs>
    <ds:schemaRef ds:uri="8d7b9573-b3e9-476f-894d-cf784c4a667b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be9dee52-933c-422d-a5b5-b2785c42fe18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Elise Jackson</cp:lastModifiedBy>
  <cp:revision>2</cp:revision>
  <cp:lastPrinted>2020-11-11T14:55:00Z</cp:lastPrinted>
  <dcterms:created xsi:type="dcterms:W3CDTF">2022-06-09T09:27:00Z</dcterms:created>
  <dcterms:modified xsi:type="dcterms:W3CDTF">2022-06-09T09:27:00Z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</Properties>
</file>