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9475" w14:textId="4172180B" w:rsidR="00FB1BA5" w:rsidRDefault="00FB1BA5" w:rsidP="000F056A">
      <w:pPr>
        <w:pStyle w:val="NormalWeb"/>
        <w:rPr>
          <w:rFonts w:ascii="Arial" w:hAnsi="Arial" w:cs="Arial"/>
          <w:b/>
          <w:bCs/>
          <w:sz w:val="18"/>
          <w:szCs w:val="18"/>
        </w:rPr>
      </w:pPr>
      <w:r>
        <w:rPr>
          <w:rFonts w:ascii="Arial" w:hAnsi="Arial"/>
          <w:b/>
          <w:sz w:val="18"/>
        </w:rPr>
        <w:t>Diweddarwyd ddiwethaf 16 Ionawr 2023</w:t>
      </w:r>
    </w:p>
    <w:p w14:paraId="254567DC" w14:textId="670860F3" w:rsidR="000F056A" w:rsidRPr="00805A05" w:rsidRDefault="00C31DBE" w:rsidP="000F056A">
      <w:pPr>
        <w:pStyle w:val="NormalWeb"/>
        <w:rPr>
          <w:rFonts w:ascii="Arial" w:hAnsi="Arial" w:cs="Arial"/>
          <w:b/>
          <w:bCs/>
          <w:color w:val="FF0000"/>
          <w:sz w:val="12"/>
          <w:szCs w:val="12"/>
        </w:rPr>
      </w:pPr>
      <w:r w:rsidRPr="00805A05">
        <w:rPr>
          <w:rFonts w:ascii="Arial" w:hAnsi="Arial"/>
          <w:b/>
          <w:bCs/>
          <w:sz w:val="18"/>
          <w:szCs w:val="18"/>
        </w:rPr>
        <w:t>Hysbysiad Preifatrwydd Cyflogai / Contractwr-</w:t>
      </w:r>
    </w:p>
    <w:p w14:paraId="72AE3A36" w14:textId="694B0006" w:rsidR="000F056A" w:rsidRPr="00D9647B" w:rsidRDefault="000F056A" w:rsidP="000F056A">
      <w:pPr>
        <w:pStyle w:val="NormalWeb"/>
        <w:rPr>
          <w:rFonts w:ascii="Arial" w:hAnsi="Arial" w:cs="Arial"/>
          <w:color w:val="000000" w:themeColor="text1"/>
          <w:sz w:val="18"/>
          <w:szCs w:val="18"/>
        </w:rPr>
      </w:pPr>
      <w:r>
        <w:rPr>
          <w:rFonts w:ascii="Arial" w:hAnsi="Arial"/>
          <w:sz w:val="18"/>
        </w:rPr>
        <w:t>Mae’r hysbysiad preifatrwydd hwn yn berthnasol i Grŵp TrC ac yn nodi sut byddwn ni’n diogelu eich data personol pan fyddwch chi’n dechrau ar eich rôl gyda ni.</w:t>
      </w:r>
      <w:r>
        <w:rPr>
          <w:rFonts w:ascii="Arial" w:hAnsi="Arial"/>
          <w:color w:val="000000" w:themeColor="text1"/>
          <w:shd w:val="clear" w:color="auto" w:fill="FFFFFF"/>
        </w:rPr>
        <w:t xml:space="preserve"> </w:t>
      </w:r>
      <w:r>
        <w:rPr>
          <w:rFonts w:ascii="Arial" w:hAnsi="Arial"/>
          <w:color w:val="000000" w:themeColor="text1"/>
          <w:sz w:val="18"/>
          <w:shd w:val="clear" w:color="auto" w:fill="FFFFFF"/>
        </w:rPr>
        <w:t xml:space="preserve">Rydyn ni’n parchu eich preifatrwydd ac rydyn ni wedi ymrwymo i warchod eich data personol. </w:t>
      </w:r>
    </w:p>
    <w:p w14:paraId="20FC1AE9" w14:textId="1DED151C" w:rsidR="000F056A" w:rsidRDefault="000F056A" w:rsidP="000F056A">
      <w:pPr>
        <w:pStyle w:val="NormalWeb"/>
        <w:rPr>
          <w:rFonts w:ascii="Arial" w:hAnsi="Arial" w:cs="Arial"/>
          <w:sz w:val="18"/>
          <w:szCs w:val="18"/>
        </w:rPr>
      </w:pPr>
      <w:r>
        <w:rPr>
          <w:rFonts w:ascii="Arial" w:hAnsi="Arial"/>
          <w:sz w:val="18"/>
        </w:rPr>
        <w:t xml:space="preserve">TrC yw’r rheolydd data ar gyfer y cyfnod cyflogaeth. Mae hyn yn golygu y byddwn yn penderfynu sut a pham y gellir defnyddio eich data personol. Mae rhagor o wybodaeth ar gael yn ein </w:t>
      </w:r>
      <w:hyperlink r:id="rId5" w:history="1">
        <w:r>
          <w:rPr>
            <w:rStyle w:val="Hyperlink"/>
            <w:rFonts w:ascii="Arial" w:hAnsi="Arial"/>
            <w:sz w:val="18"/>
            <w:szCs w:val="18"/>
          </w:rPr>
          <w:t>polisi preifatrwydd</w:t>
        </w:r>
      </w:hyperlink>
      <w:r>
        <w:t>.</w:t>
      </w:r>
      <w:r>
        <w:rPr>
          <w:rFonts w:ascii="Arial" w:hAnsi="Arial"/>
          <w:color w:val="FF0000"/>
          <w:sz w:val="18"/>
        </w:rPr>
        <w:br/>
      </w:r>
      <w:r>
        <w:rPr>
          <w:rFonts w:ascii="Arial" w:hAnsi="Arial"/>
          <w:sz w:val="18"/>
        </w:rPr>
        <w:t>Rydyn ni’n defnyddio offer meddalwedd i sicrhau bod ein holl rwymedigaethau cytundebol i chi yn cael eu cyflawni ac rydyn ni’n gallu cyflawni unrhyw rwymedigaethau cyfreithiol sydd gennym i chi.</w:t>
      </w:r>
    </w:p>
    <w:p w14:paraId="175AE523" w14:textId="3B84A0E2" w:rsidR="00C31DBE" w:rsidRDefault="00C31DBE" w:rsidP="000F056A">
      <w:pPr>
        <w:pStyle w:val="NormalWeb"/>
        <w:rPr>
          <w:rFonts w:ascii="Arial" w:hAnsi="Arial" w:cs="Arial"/>
          <w:sz w:val="18"/>
          <w:szCs w:val="18"/>
        </w:rPr>
      </w:pPr>
      <w:r>
        <w:rPr>
          <w:rFonts w:ascii="Arial" w:hAnsi="Arial"/>
          <w:sz w:val="18"/>
        </w:rPr>
        <w:t>Dyma’r systemau rydyn ni'n eu defnyddio:</w:t>
      </w:r>
    </w:p>
    <w:p w14:paraId="59FCB244" w14:textId="59165840" w:rsidR="00C31DBE" w:rsidRPr="000F056A" w:rsidRDefault="00C31DBE" w:rsidP="004F2837">
      <w:pPr>
        <w:pStyle w:val="NormalWeb"/>
        <w:numPr>
          <w:ilvl w:val="0"/>
          <w:numId w:val="7"/>
        </w:numPr>
        <w:rPr>
          <w:rFonts w:ascii="Arial" w:hAnsi="Arial" w:cs="Arial"/>
          <w:sz w:val="18"/>
          <w:szCs w:val="18"/>
        </w:rPr>
      </w:pPr>
      <w:r>
        <w:rPr>
          <w:rFonts w:ascii="Arial" w:hAnsi="Arial"/>
          <w:sz w:val="18"/>
        </w:rPr>
        <w:t>iTrent - mae hyn yn darparu ein gwasanaethau cyflogres, pensiwn, Adnoddau Dynol a recriwtio.</w:t>
      </w:r>
    </w:p>
    <w:p w14:paraId="2F3E9DB8" w14:textId="77777777" w:rsidR="000F056A" w:rsidRPr="000F056A" w:rsidRDefault="000F056A" w:rsidP="000F056A">
      <w:pPr>
        <w:pStyle w:val="Heading2"/>
        <w:rPr>
          <w:rFonts w:ascii="Arial" w:hAnsi="Arial" w:cs="Arial"/>
          <w:sz w:val="18"/>
          <w:szCs w:val="18"/>
        </w:rPr>
      </w:pPr>
      <w:r>
        <w:rPr>
          <w:rFonts w:ascii="Arial" w:hAnsi="Arial"/>
          <w:sz w:val="18"/>
        </w:rPr>
        <w:t>Y data a gasglwn</w:t>
      </w:r>
    </w:p>
    <w:p w14:paraId="10355A56" w14:textId="77777777" w:rsidR="000F056A" w:rsidRPr="000F056A" w:rsidRDefault="000F056A" w:rsidP="000F056A">
      <w:pPr>
        <w:pStyle w:val="NormalWeb"/>
        <w:rPr>
          <w:rFonts w:ascii="Arial" w:hAnsi="Arial" w:cs="Arial"/>
          <w:sz w:val="18"/>
          <w:szCs w:val="18"/>
        </w:rPr>
      </w:pPr>
      <w:r>
        <w:rPr>
          <w:rFonts w:ascii="Arial" w:hAnsi="Arial"/>
          <w:sz w:val="18"/>
        </w:rPr>
        <w:t>Mae’r data personol y gallwn ei gasglu gennych yn cynnwys:</w:t>
      </w:r>
    </w:p>
    <w:p w14:paraId="69D75B73" w14:textId="49448569" w:rsidR="000F056A" w:rsidRPr="000F056A"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manylion cyswllt megis enw, teitl, cyfeiriadau, rhifau ffôn, a chyfeiriadau e-bost personol.</w:t>
      </w:r>
    </w:p>
    <w:p w14:paraId="05DC2C30" w14:textId="0C68029D" w:rsidR="000F056A" w:rsidRPr="000F056A"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copïau o drwydded yrru, pasbort, tystysgrifau geni a phrawf o'ch cyfeiriad presennol, megis cyfriflenni banc a biliau treth gyngor.</w:t>
      </w:r>
    </w:p>
    <w:p w14:paraId="605FB9E2" w14:textId="3CD27D15" w:rsidR="000F056A" w:rsidRPr="000F056A"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tystiolaeth o’ch hawl i weithio yn y DU a’ch statws mewnfudo.</w:t>
      </w:r>
    </w:p>
    <w:p w14:paraId="536B072A" w14:textId="25F69ECE" w:rsidR="000F056A" w:rsidRPr="000F056A"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gwybodaeth monitro amrywiaeth a chyfle cyfartal – gall hyn gynnwys gwybodaeth am eich hil neu ethnigrwydd, credoau crefyddol, cyfeiriadedd rhywiol, anabledd a ‘data categori arbennig’ arall.</w:t>
      </w:r>
    </w:p>
    <w:p w14:paraId="4BFEBDF5" w14:textId="35FECF3A" w:rsidR="000F056A" w:rsidRPr="000F056A"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gwybodaeth am eich iechyd, gan gynnwys unrhyw anghenion neu gyflyrau meddygol.</w:t>
      </w:r>
    </w:p>
    <w:p w14:paraId="06CA48D5" w14:textId="2D4D523A" w:rsidR="000F056A" w:rsidRPr="00BC6902"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gwybodaeth arall sydd ei hangen ar gyfer rhai ceisiadau.</w:t>
      </w:r>
    </w:p>
    <w:p w14:paraId="1958CB47" w14:textId="0D42659B" w:rsidR="000F056A" w:rsidRPr="00BC6902"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cofnod o unrhyw ohebiaeth os byddwch yn cysylltu â ni ynghylch eich cais.</w:t>
      </w:r>
    </w:p>
    <w:p w14:paraId="7E7B2999" w14:textId="19CFC4C3" w:rsidR="000F056A" w:rsidRPr="00BC6902" w:rsidRDefault="000F056A"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manylion eich defnydd o’n hadnoddau a’n gwasanaethau recriwtio, fel eich proffil ymgeisydd a rhybuddion ar gyfer swyddi gwag.</w:t>
      </w:r>
    </w:p>
    <w:p w14:paraId="11EF5448" w14:textId="1A7EEDEF" w:rsidR="00456F7A" w:rsidRPr="004F2837" w:rsidRDefault="000E05EC"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delweddau a lleisiau a gofnodwyd gan ddyfeisiau recordio gyda’ch caniatâd ymlaen llaw.</w:t>
      </w:r>
    </w:p>
    <w:p w14:paraId="35C0E116" w14:textId="08A03A3B" w:rsidR="00606143" w:rsidRPr="00BC6902" w:rsidRDefault="00155F20" w:rsidP="000F056A">
      <w:pPr>
        <w:numPr>
          <w:ilvl w:val="0"/>
          <w:numId w:val="1"/>
        </w:numPr>
        <w:spacing w:before="100" w:beforeAutospacing="1" w:after="100" w:afterAutospacing="1" w:line="240" w:lineRule="auto"/>
        <w:rPr>
          <w:rFonts w:ascii="Arial" w:hAnsi="Arial" w:cs="Arial"/>
          <w:sz w:val="18"/>
          <w:szCs w:val="18"/>
        </w:rPr>
      </w:pPr>
      <w:r>
        <w:rPr>
          <w:rFonts w:ascii="Arial" w:hAnsi="Arial"/>
          <w:sz w:val="18"/>
        </w:rPr>
        <w:t>Byddwn hefyd yn cadw copïau o nodiadau cyfweliad yn ystod y broses recriwtio.</w:t>
      </w:r>
    </w:p>
    <w:p w14:paraId="61C26743" w14:textId="79B4389C" w:rsidR="000F056A" w:rsidRPr="000F056A" w:rsidRDefault="00E86F75" w:rsidP="000F056A">
      <w:pPr>
        <w:pStyle w:val="Heading2"/>
        <w:rPr>
          <w:rFonts w:ascii="Arial" w:hAnsi="Arial" w:cs="Arial"/>
          <w:sz w:val="18"/>
          <w:szCs w:val="18"/>
        </w:rPr>
      </w:pPr>
      <w:r>
        <w:rPr>
          <w:rFonts w:ascii="Arial" w:hAnsi="Arial"/>
          <w:sz w:val="18"/>
        </w:rPr>
        <w:t>Pam ydyn ni’n defnyddio eich data?</w:t>
      </w:r>
    </w:p>
    <w:p w14:paraId="789FACBE" w14:textId="3608546D" w:rsidR="000F056A" w:rsidRPr="000F056A" w:rsidRDefault="000F056A" w:rsidP="000F056A">
      <w:pPr>
        <w:pStyle w:val="NormalWeb"/>
        <w:rPr>
          <w:rFonts w:ascii="Arial" w:hAnsi="Arial" w:cs="Arial"/>
          <w:sz w:val="18"/>
          <w:szCs w:val="18"/>
        </w:rPr>
      </w:pPr>
      <w:r>
        <w:rPr>
          <w:rStyle w:val="Strong"/>
          <w:rFonts w:ascii="Arial" w:hAnsi="Arial"/>
          <w:sz w:val="18"/>
        </w:rPr>
        <w:t>Contract</w:t>
      </w:r>
      <w:r>
        <w:rPr>
          <w:rFonts w:ascii="Arial" w:hAnsi="Arial"/>
          <w:sz w:val="18"/>
        </w:rPr>
        <w:t xml:space="preserve"> Mae angen prosesu eich data er mwyn symud eich cais yn ei flaen cyn llofnodi contract gwaith. Mae hyn yn ymwneud ag archwiliadau cyflogaeth neu cyn cyflogi.</w:t>
      </w:r>
    </w:p>
    <w:p w14:paraId="20B2ECD6" w14:textId="3EBFDAAD" w:rsidR="000F056A" w:rsidRPr="000F056A" w:rsidRDefault="000F056A" w:rsidP="000F056A">
      <w:pPr>
        <w:pStyle w:val="NormalWeb"/>
        <w:rPr>
          <w:rFonts w:ascii="Arial" w:hAnsi="Arial" w:cs="Arial"/>
          <w:sz w:val="18"/>
          <w:szCs w:val="18"/>
        </w:rPr>
      </w:pPr>
      <w:r>
        <w:rPr>
          <w:rStyle w:val="Strong"/>
          <w:rFonts w:ascii="Arial" w:hAnsi="Arial"/>
          <w:sz w:val="18"/>
        </w:rPr>
        <w:t>Rhwymedigaeth gyfreithiol</w:t>
      </w:r>
      <w:r>
        <w:rPr>
          <w:rFonts w:ascii="Arial" w:hAnsi="Arial"/>
          <w:sz w:val="18"/>
        </w:rPr>
        <w:t xml:space="preserve"> Mae’r gyfraith yn mynnu ein bod yn gwneud yn siŵr bod gan ymgeiswyr hawl i weithio yn y DU.</w:t>
      </w:r>
    </w:p>
    <w:p w14:paraId="0B34924E" w14:textId="5605A1F8" w:rsidR="000F056A" w:rsidRPr="00EB7EBF" w:rsidRDefault="000F056A" w:rsidP="00EB7EBF">
      <w:pPr>
        <w:spacing w:before="100" w:beforeAutospacing="1" w:after="100" w:afterAutospacing="1" w:line="240" w:lineRule="auto"/>
        <w:rPr>
          <w:rFonts w:ascii="Arial" w:hAnsi="Arial" w:cs="Arial"/>
          <w:color w:val="FF0000"/>
          <w:sz w:val="18"/>
          <w:szCs w:val="18"/>
        </w:rPr>
      </w:pPr>
      <w:r>
        <w:rPr>
          <w:rStyle w:val="Strong"/>
          <w:rFonts w:ascii="Arial" w:hAnsi="Arial"/>
          <w:sz w:val="18"/>
        </w:rPr>
        <w:t>Prosesu euogfarnau troseddol a gwybodaeth sensitif -</w:t>
      </w:r>
      <w:r>
        <w:rPr>
          <w:rFonts w:ascii="Arial" w:hAnsi="Arial"/>
          <w:sz w:val="18"/>
        </w:rPr>
        <w:t xml:space="preserve"> Rydyn ni’n casglu, yn defnyddio ac yn dal gwybodaeth sensitif fel euogfarnau troseddol ar seiliau cyfreithlon contract a rhwymedigaeth gyfreithiol. </w:t>
      </w:r>
    </w:p>
    <w:p w14:paraId="4146B668" w14:textId="77777777" w:rsidR="000F056A" w:rsidRPr="000F056A" w:rsidRDefault="000F056A" w:rsidP="000F056A">
      <w:pPr>
        <w:pStyle w:val="Heading2"/>
        <w:rPr>
          <w:rFonts w:ascii="Arial" w:hAnsi="Arial" w:cs="Arial"/>
          <w:sz w:val="18"/>
          <w:szCs w:val="18"/>
        </w:rPr>
      </w:pPr>
      <w:r>
        <w:rPr>
          <w:rFonts w:ascii="Arial" w:hAnsi="Arial"/>
          <w:sz w:val="18"/>
        </w:rPr>
        <w:t>Prosesu data categori arbennig</w:t>
      </w:r>
    </w:p>
    <w:p w14:paraId="5577D014" w14:textId="4A65D064" w:rsidR="00066342" w:rsidRDefault="000F056A" w:rsidP="000F056A">
      <w:pPr>
        <w:pStyle w:val="NormalWeb"/>
        <w:rPr>
          <w:rFonts w:ascii="Arial" w:hAnsi="Arial" w:cs="Arial"/>
          <w:sz w:val="18"/>
          <w:szCs w:val="18"/>
        </w:rPr>
      </w:pPr>
      <w:r>
        <w:rPr>
          <w:rFonts w:ascii="Arial" w:hAnsi="Arial"/>
          <w:sz w:val="18"/>
        </w:rPr>
        <w:t>Diffinnir data personol fel ‘categori arbennig’ pan fydd yn datgelu tarddiad hiliol neu ethnig, safbwyntiau gwleidyddol, credoau crefyddol neu athronyddol, neu aelodaeth o undeb llafur. Mae’n cynnwys: - data genetig – data biometreg sy’n adnabod unigolyn yn unigryw – data sy’n ymwneud ag iechyd – data sy’n ymwneud â bywyd rhyw neu gyfeiriadedd rhywiol rhywun. Fel arfer, dim ond drwy gydsyniad y byddwn yn prosesu’r data hwn. Fodd bynnag, mewn rhai amgylchiadau mae gennym ddyletswydd gyfreithiol i brosesu’r data hwn.</w:t>
      </w:r>
    </w:p>
    <w:p w14:paraId="45BC7029" w14:textId="725B7792" w:rsidR="00606143" w:rsidRDefault="000F056A" w:rsidP="000F056A">
      <w:pPr>
        <w:pStyle w:val="NormalWeb"/>
        <w:rPr>
          <w:rFonts w:ascii="Arial" w:hAnsi="Arial" w:cs="Arial"/>
          <w:sz w:val="18"/>
          <w:szCs w:val="18"/>
        </w:rPr>
      </w:pPr>
      <w:r>
        <w:rPr>
          <w:rFonts w:ascii="Arial" w:hAnsi="Arial"/>
          <w:sz w:val="18"/>
        </w:rPr>
        <w:t>Efallai y byddwn yn prosesu’r data hwn os bydd angen cydymffurfio â chyfreithiau cyfle cyfartal neu unrhyw rwymedigaeth gyfreithiol.</w:t>
      </w:r>
    </w:p>
    <w:p w14:paraId="6DB5E8D5" w14:textId="5AB0AE93" w:rsidR="000F056A" w:rsidRDefault="00113AD4" w:rsidP="000F056A">
      <w:pPr>
        <w:pStyle w:val="NormalWeb"/>
        <w:rPr>
          <w:rFonts w:ascii="Arial" w:hAnsi="Arial" w:cs="Arial"/>
          <w:sz w:val="18"/>
          <w:szCs w:val="18"/>
        </w:rPr>
      </w:pPr>
      <w:r>
        <w:rPr>
          <w:rFonts w:ascii="Arial" w:hAnsi="Arial"/>
          <w:sz w:val="18"/>
        </w:rPr>
        <w:lastRenderedPageBreak/>
        <w:t>Os oes unrhyw gategori arbennig arall o ddata y mae angen i ni ei brosesu, byddwn yn ceisio eich caniatâd penodol yn gyntaf.</w:t>
      </w:r>
      <w:r>
        <w:rPr>
          <w:rFonts w:ascii="Arial" w:hAnsi="Arial"/>
          <w:sz w:val="18"/>
        </w:rPr>
        <w:br/>
      </w:r>
    </w:p>
    <w:p w14:paraId="3A7A874D" w14:textId="77777777" w:rsidR="00402EBE" w:rsidRDefault="00402EBE" w:rsidP="000F056A">
      <w:pPr>
        <w:pStyle w:val="NormalWeb"/>
        <w:rPr>
          <w:rFonts w:ascii="Arial" w:hAnsi="Arial" w:cs="Arial"/>
          <w:b/>
          <w:bCs/>
          <w:sz w:val="18"/>
          <w:szCs w:val="18"/>
          <w:lang w:val="en"/>
        </w:rPr>
      </w:pPr>
    </w:p>
    <w:p w14:paraId="2923440C" w14:textId="77777777" w:rsidR="00402EBE" w:rsidRDefault="00402EBE" w:rsidP="000F056A">
      <w:pPr>
        <w:pStyle w:val="NormalWeb"/>
        <w:rPr>
          <w:rFonts w:ascii="Arial" w:hAnsi="Arial" w:cs="Arial"/>
          <w:b/>
          <w:bCs/>
          <w:sz w:val="18"/>
          <w:szCs w:val="18"/>
          <w:lang w:val="en"/>
        </w:rPr>
      </w:pPr>
    </w:p>
    <w:p w14:paraId="2DAA2B4E" w14:textId="77777777" w:rsidR="00402EBE" w:rsidRDefault="00402EBE" w:rsidP="000F056A">
      <w:pPr>
        <w:pStyle w:val="NormalWeb"/>
        <w:rPr>
          <w:rFonts w:ascii="Arial" w:hAnsi="Arial" w:cs="Arial"/>
          <w:b/>
          <w:bCs/>
          <w:sz w:val="18"/>
          <w:szCs w:val="18"/>
          <w:lang w:val="en"/>
        </w:rPr>
      </w:pPr>
    </w:p>
    <w:p w14:paraId="30007ECE" w14:textId="1F8C66B3" w:rsidR="00402EBE" w:rsidRDefault="00402EBE" w:rsidP="000F056A">
      <w:pPr>
        <w:pStyle w:val="NormalWeb"/>
        <w:rPr>
          <w:rFonts w:ascii="Arial" w:hAnsi="Arial" w:cs="Arial"/>
          <w:b/>
          <w:bCs/>
          <w:sz w:val="18"/>
          <w:szCs w:val="18"/>
        </w:rPr>
      </w:pPr>
      <w:r>
        <w:rPr>
          <w:rFonts w:ascii="Arial" w:hAnsi="Arial"/>
          <w:b/>
          <w:sz w:val="18"/>
        </w:rPr>
        <w:t>COVID 19 a chadw pellter cymdeithasol</w:t>
      </w:r>
    </w:p>
    <w:p w14:paraId="76B23574" w14:textId="4323EAE4" w:rsidR="000F056A" w:rsidRPr="000F056A" w:rsidRDefault="000F056A" w:rsidP="000F056A">
      <w:pPr>
        <w:pStyle w:val="Heading2"/>
        <w:rPr>
          <w:rFonts w:ascii="Arial" w:hAnsi="Arial" w:cs="Arial"/>
          <w:sz w:val="18"/>
          <w:szCs w:val="18"/>
        </w:rPr>
      </w:pPr>
      <w:r>
        <w:rPr>
          <w:rFonts w:ascii="Arial" w:hAnsi="Arial"/>
          <w:sz w:val="18"/>
        </w:rPr>
        <w:t>Pam mae angen eich data arnom</w:t>
      </w:r>
    </w:p>
    <w:p w14:paraId="2DB98992" w14:textId="77777777" w:rsidR="000F056A" w:rsidRPr="000F056A" w:rsidRDefault="000F056A" w:rsidP="000F056A">
      <w:pPr>
        <w:pStyle w:val="NormalWeb"/>
        <w:rPr>
          <w:rFonts w:ascii="Arial" w:hAnsi="Arial" w:cs="Arial"/>
          <w:sz w:val="18"/>
          <w:szCs w:val="18"/>
        </w:rPr>
      </w:pPr>
      <w:r>
        <w:rPr>
          <w:rFonts w:ascii="Arial" w:hAnsi="Arial"/>
          <w:sz w:val="18"/>
        </w:rPr>
        <w:t>Mae angen eich data arnom ar gyfer y canlynol:</w:t>
      </w:r>
    </w:p>
    <w:p w14:paraId="41DF6534" w14:textId="62E75585" w:rsidR="000F056A" w:rsidRPr="000F056A" w:rsidRDefault="00C31DBE" w:rsidP="000F056A">
      <w:pPr>
        <w:numPr>
          <w:ilvl w:val="0"/>
          <w:numId w:val="2"/>
        </w:numPr>
        <w:spacing w:before="100" w:beforeAutospacing="1" w:after="100" w:afterAutospacing="1" w:line="240" w:lineRule="auto"/>
        <w:rPr>
          <w:rFonts w:ascii="Arial" w:hAnsi="Arial" w:cs="Arial"/>
          <w:sz w:val="18"/>
          <w:szCs w:val="18"/>
        </w:rPr>
      </w:pPr>
      <w:r>
        <w:rPr>
          <w:rFonts w:ascii="Arial" w:hAnsi="Arial"/>
          <w:sz w:val="18"/>
        </w:rPr>
        <w:t>sicrhau bod buddion eich gweithwyr cyflogedig yn cael eu cyflawni</w:t>
      </w:r>
    </w:p>
    <w:p w14:paraId="323A5A74" w14:textId="684CAF8D" w:rsidR="000F056A" w:rsidRPr="000F056A" w:rsidRDefault="00363CFA" w:rsidP="000F056A">
      <w:pPr>
        <w:numPr>
          <w:ilvl w:val="0"/>
          <w:numId w:val="2"/>
        </w:numPr>
        <w:spacing w:before="100" w:beforeAutospacing="1" w:after="100" w:afterAutospacing="1" w:line="240" w:lineRule="auto"/>
        <w:rPr>
          <w:rFonts w:ascii="Arial" w:hAnsi="Arial" w:cs="Arial"/>
          <w:sz w:val="18"/>
          <w:szCs w:val="18"/>
        </w:rPr>
      </w:pPr>
      <w:r>
        <w:rPr>
          <w:rFonts w:ascii="Arial" w:hAnsi="Arial"/>
          <w:sz w:val="18"/>
        </w:rPr>
        <w:t>cael yr wybodaeth feddygol sydd ei hangen ar gyfer rhai rolau</w:t>
      </w:r>
    </w:p>
    <w:p w14:paraId="03ACD076" w14:textId="77777777" w:rsidR="000F056A" w:rsidRPr="000F056A" w:rsidRDefault="000F056A" w:rsidP="000F056A">
      <w:pPr>
        <w:numPr>
          <w:ilvl w:val="0"/>
          <w:numId w:val="2"/>
        </w:numPr>
        <w:spacing w:before="100" w:beforeAutospacing="1" w:after="100" w:afterAutospacing="1" w:line="240" w:lineRule="auto"/>
        <w:rPr>
          <w:rFonts w:ascii="Arial" w:hAnsi="Arial" w:cs="Arial"/>
          <w:sz w:val="18"/>
          <w:szCs w:val="18"/>
        </w:rPr>
      </w:pPr>
      <w:r>
        <w:rPr>
          <w:rFonts w:ascii="Arial" w:hAnsi="Arial"/>
          <w:sz w:val="18"/>
        </w:rPr>
        <w:t>cysylltu â chi</w:t>
      </w:r>
    </w:p>
    <w:p w14:paraId="17C5FAD0" w14:textId="351AE277" w:rsidR="000F056A" w:rsidRDefault="000F056A" w:rsidP="000F056A">
      <w:pPr>
        <w:numPr>
          <w:ilvl w:val="0"/>
          <w:numId w:val="2"/>
        </w:numPr>
        <w:spacing w:before="100" w:beforeAutospacing="1" w:after="100" w:afterAutospacing="1" w:line="240" w:lineRule="auto"/>
        <w:rPr>
          <w:rFonts w:ascii="Arial" w:hAnsi="Arial" w:cs="Arial"/>
          <w:sz w:val="18"/>
          <w:szCs w:val="18"/>
        </w:rPr>
      </w:pPr>
      <w:r>
        <w:rPr>
          <w:rFonts w:ascii="Arial" w:hAnsi="Arial"/>
          <w:sz w:val="18"/>
        </w:rPr>
        <w:t>anfon hysbysiadau atoch ar gyfer swyddi gwag neu hysbysiadau swyddi</w:t>
      </w:r>
    </w:p>
    <w:p w14:paraId="636EBF2D" w14:textId="77777777" w:rsidR="00690531" w:rsidRPr="000F056A" w:rsidRDefault="00690531" w:rsidP="00690531">
      <w:pPr>
        <w:spacing w:before="100" w:beforeAutospacing="1" w:after="100" w:afterAutospacing="1" w:line="240" w:lineRule="auto"/>
        <w:ind w:left="720"/>
        <w:rPr>
          <w:rFonts w:ascii="Arial" w:hAnsi="Arial" w:cs="Arial"/>
          <w:sz w:val="18"/>
          <w:szCs w:val="18"/>
          <w:lang w:val="en"/>
        </w:rPr>
      </w:pPr>
    </w:p>
    <w:p w14:paraId="58E7899C" w14:textId="77777777" w:rsidR="000F056A" w:rsidRPr="000F056A" w:rsidRDefault="000F056A" w:rsidP="000F056A">
      <w:pPr>
        <w:pStyle w:val="Heading2"/>
        <w:rPr>
          <w:rFonts w:ascii="Arial" w:hAnsi="Arial" w:cs="Arial"/>
          <w:sz w:val="18"/>
          <w:szCs w:val="18"/>
        </w:rPr>
      </w:pPr>
      <w:r>
        <w:rPr>
          <w:rFonts w:ascii="Arial" w:hAnsi="Arial"/>
          <w:sz w:val="18"/>
        </w:rPr>
        <w:t>Sut caiff eich gwybodaeth bersonol ei chasglu</w:t>
      </w:r>
    </w:p>
    <w:p w14:paraId="45971E3B" w14:textId="60F79BD9" w:rsidR="000F056A" w:rsidRPr="000F056A" w:rsidRDefault="000F056A" w:rsidP="000F056A">
      <w:pPr>
        <w:pStyle w:val="NormalWeb"/>
        <w:rPr>
          <w:rFonts w:ascii="Arial" w:hAnsi="Arial" w:cs="Arial"/>
          <w:sz w:val="18"/>
          <w:szCs w:val="18"/>
        </w:rPr>
      </w:pPr>
      <w:r>
        <w:rPr>
          <w:rFonts w:ascii="Arial" w:hAnsi="Arial"/>
          <w:sz w:val="18"/>
        </w:rPr>
        <w:t xml:space="preserve">Fel arfer, byddwn yn casglu eich gwybodaeth bersonol pan fyddwch yn ymgymryd â rôl gyda’r cwmni. Efallai y byddwn hefyd yn casglu gwybodaeth gan drydydd partïon. </w:t>
      </w:r>
    </w:p>
    <w:p w14:paraId="516FA13D" w14:textId="77777777" w:rsidR="000F056A" w:rsidRPr="000F056A" w:rsidRDefault="000F056A" w:rsidP="000F056A">
      <w:pPr>
        <w:pStyle w:val="NormalWeb"/>
        <w:rPr>
          <w:rFonts w:ascii="Arial" w:hAnsi="Arial" w:cs="Arial"/>
          <w:sz w:val="18"/>
          <w:szCs w:val="18"/>
        </w:rPr>
      </w:pPr>
      <w:r>
        <w:rPr>
          <w:rFonts w:ascii="Arial" w:hAnsi="Arial"/>
          <w:sz w:val="18"/>
        </w:rPr>
        <w:t>Gall y rhain gynnwys:</w:t>
      </w:r>
    </w:p>
    <w:p w14:paraId="428978E7"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rPr>
      </w:pPr>
      <w:r>
        <w:rPr>
          <w:rFonts w:ascii="Arial" w:hAnsi="Arial"/>
          <w:sz w:val="18"/>
        </w:rPr>
        <w:t>cyn gyflogwyr a phobl a enwir gan ymgeiswyr fel canolwyr</w:t>
      </w:r>
    </w:p>
    <w:p w14:paraId="2EF0044B"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rPr>
      </w:pPr>
      <w:r>
        <w:rPr>
          <w:rFonts w:ascii="Arial" w:hAnsi="Arial"/>
          <w:sz w:val="18"/>
        </w:rPr>
        <w:t>asiantaethau gwirio credyd</w:t>
      </w:r>
    </w:p>
    <w:p w14:paraId="48E18AEF"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rPr>
      </w:pPr>
      <w:r>
        <w:rPr>
          <w:rFonts w:ascii="Arial" w:hAnsi="Arial"/>
          <w:sz w:val="18"/>
        </w:rPr>
        <w:t>y Gwasanaeth Datgelu a Gwahardd (DBS)</w:t>
      </w:r>
    </w:p>
    <w:p w14:paraId="57200AD5" w14:textId="1622B5B1" w:rsidR="00690531" w:rsidRDefault="00025AAB" w:rsidP="00A11F7E">
      <w:pPr>
        <w:numPr>
          <w:ilvl w:val="0"/>
          <w:numId w:val="3"/>
        </w:numPr>
        <w:spacing w:before="100" w:beforeAutospacing="1" w:after="100" w:afterAutospacing="1" w:line="240" w:lineRule="auto"/>
        <w:rPr>
          <w:rFonts w:ascii="Arial" w:hAnsi="Arial" w:cs="Arial"/>
          <w:sz w:val="18"/>
          <w:szCs w:val="18"/>
        </w:rPr>
      </w:pPr>
      <w:r>
        <w:rPr>
          <w:rFonts w:ascii="Arial" w:hAnsi="Arial"/>
          <w:sz w:val="18"/>
        </w:rPr>
        <w:t>Morson, Pertemps, Yoti ac asiantaethau gwirio cefndir eraill</w:t>
      </w:r>
    </w:p>
    <w:p w14:paraId="1BC782A0" w14:textId="798D8FCD" w:rsidR="000F056A" w:rsidRPr="00690531" w:rsidRDefault="00690531" w:rsidP="00A11F7E">
      <w:pPr>
        <w:numPr>
          <w:ilvl w:val="0"/>
          <w:numId w:val="3"/>
        </w:numPr>
        <w:spacing w:before="100" w:beforeAutospacing="1" w:after="100" w:afterAutospacing="1" w:line="240" w:lineRule="auto"/>
        <w:rPr>
          <w:rFonts w:ascii="Arial" w:hAnsi="Arial" w:cs="Arial"/>
          <w:sz w:val="18"/>
          <w:szCs w:val="18"/>
        </w:rPr>
      </w:pPr>
      <w:r>
        <w:rPr>
          <w:rFonts w:ascii="Arial" w:hAnsi="Arial"/>
          <w:sz w:val="18"/>
        </w:rPr>
        <w:t>Bydd Medigold neu ddarparwyr tebyg eraill yn cynnal asesiad meddygol pan fo angen ac yn cael mandad gan awdurdodau perthnasol</w:t>
      </w:r>
    </w:p>
    <w:p w14:paraId="4FEB06EC" w14:textId="77777777" w:rsidR="000F056A" w:rsidRPr="00972432" w:rsidRDefault="000F056A" w:rsidP="000F056A">
      <w:pPr>
        <w:pStyle w:val="NormalWeb"/>
        <w:rPr>
          <w:rFonts w:ascii="Arial" w:hAnsi="Arial" w:cs="Arial"/>
          <w:sz w:val="18"/>
          <w:szCs w:val="18"/>
        </w:rPr>
      </w:pPr>
      <w:r>
        <w:rPr>
          <w:rFonts w:ascii="Arial" w:hAnsi="Arial"/>
          <w:sz w:val="18"/>
        </w:rPr>
        <w:t>Yn ystod y broses ymgeisio, gofynnir cwestiynau cymhwysedd i chi. Ni fydd yn rhaid i chi ddatgelu gwybodaeth sensitif, ac mae pawb yn dal i gael yr un cyfle i wneud cais. Bydd y system yn gwrthod eich cais yn awtomatig os nad ydych yn bodloni'r meini prawf cymhwysedd.</w:t>
      </w:r>
    </w:p>
    <w:p w14:paraId="06755A90" w14:textId="77777777" w:rsidR="000F056A" w:rsidRPr="000F056A" w:rsidRDefault="000F056A" w:rsidP="000F056A">
      <w:pPr>
        <w:pStyle w:val="Heading2"/>
        <w:rPr>
          <w:rFonts w:ascii="Arial" w:hAnsi="Arial" w:cs="Arial"/>
          <w:sz w:val="18"/>
          <w:szCs w:val="18"/>
        </w:rPr>
      </w:pPr>
      <w:r>
        <w:rPr>
          <w:rFonts w:ascii="Arial" w:hAnsi="Arial"/>
          <w:sz w:val="18"/>
        </w:rPr>
        <w:t>Rhannu data</w:t>
      </w:r>
    </w:p>
    <w:p w14:paraId="5F1FFD15" w14:textId="4CA70461" w:rsidR="000F056A" w:rsidRDefault="000F056A" w:rsidP="000F056A">
      <w:pPr>
        <w:pStyle w:val="NormalWeb"/>
        <w:rPr>
          <w:rFonts w:ascii="Arial" w:hAnsi="Arial" w:cs="Arial"/>
          <w:sz w:val="18"/>
          <w:szCs w:val="18"/>
        </w:rPr>
      </w:pPr>
      <w:r>
        <w:rPr>
          <w:rFonts w:ascii="Arial" w:hAnsi="Arial"/>
          <w:sz w:val="18"/>
        </w:rPr>
        <w:t>Bydd yr wybodaeth bersonol rydych chi’n ei darparu yn y broses gyflogaeth ar gael i’n tîm Adnoddau Dynol a’ch rheolwr llinell (lle bo angen). Os byddwch yn cael eich cyflogi’n llwyddiannus, byddwn yn llwytho eich manylion i fyny i’n system AD. Fel aelod o staff byddwch yn llofnodi contract cyflogaeth ac yn cytuno ar delerau ychwanegol ar sut mae eich data’n cael ei drin a’i storio.</w:t>
      </w:r>
    </w:p>
    <w:p w14:paraId="69F4D591" w14:textId="77777777" w:rsidR="00456F7A" w:rsidRPr="00AF413E" w:rsidRDefault="00456F7A" w:rsidP="00456F7A">
      <w:pPr>
        <w:spacing w:line="240" w:lineRule="auto"/>
        <w:rPr>
          <w:rFonts w:ascii="Arial" w:hAnsi="Arial" w:cs="Arial"/>
          <w:sz w:val="20"/>
          <w:szCs w:val="20"/>
        </w:rPr>
      </w:pPr>
      <w:r>
        <w:rPr>
          <w:rFonts w:ascii="Arial" w:hAnsi="Arial"/>
          <w:sz w:val="20"/>
        </w:rPr>
        <w:t xml:space="preserve">At ddibenion gweinyddu contractau cyflogaeth, bydd gwybodaeth yn cael ei rhannu â phrosesydd data o’r enw iTrent, sy’n darparu system bwrpasol y byddwn yn ei defnyddio at y diben hwn yn unig. </w:t>
      </w:r>
    </w:p>
    <w:p w14:paraId="3F783DB5" w14:textId="7C7A9B11" w:rsidR="00456F7A" w:rsidRPr="00AF413E" w:rsidRDefault="00456F7A" w:rsidP="00456F7A">
      <w:pPr>
        <w:spacing w:line="240" w:lineRule="auto"/>
        <w:rPr>
          <w:rFonts w:ascii="Arial" w:hAnsi="Arial" w:cs="Arial"/>
          <w:sz w:val="20"/>
          <w:szCs w:val="20"/>
        </w:rPr>
      </w:pPr>
      <w:r>
        <w:rPr>
          <w:rFonts w:ascii="Arial" w:hAnsi="Arial"/>
          <w:sz w:val="20"/>
        </w:rPr>
        <w:t>Byddwn hefyd yn storio rhywfaint o wybodaeth ar system o'r enw SharePoint, darparwr trydydd parti hysbys a dibynadwy ar gyfer y gwasanaeth hwnnw.</w:t>
      </w:r>
    </w:p>
    <w:p w14:paraId="42C30C4E" w14:textId="21AF6745" w:rsidR="00456F7A" w:rsidRDefault="00456F7A" w:rsidP="00456F7A">
      <w:pPr>
        <w:spacing w:line="240" w:lineRule="auto"/>
        <w:rPr>
          <w:rFonts w:ascii="Arial" w:hAnsi="Arial" w:cs="Arial"/>
          <w:sz w:val="20"/>
          <w:szCs w:val="20"/>
        </w:rPr>
      </w:pPr>
      <w:r>
        <w:rPr>
          <w:rFonts w:ascii="Arial" w:hAnsi="Arial"/>
          <w:sz w:val="20"/>
        </w:rPr>
        <w:t>Hefyd, bydd gwybodaeth sy’n ymwneud â phensiynau pobl yn cael ei rhannu â phrosesydd o’r enw MHR, darparwr hysbys ar gyfer gweinyddu pensiynau. Mae cyfran o’n gwaith prosesu cyflogres yn cael ei gontractio allan i ddarparwr o’r enw Azets. Byddwn hefyd yn rhannu gwybodaeth bersonol berthnasol â nhw at yr unig ddiben o ran gofynion y gyflogres.</w:t>
      </w:r>
    </w:p>
    <w:p w14:paraId="32D897A3" w14:textId="611983DA" w:rsidR="00456F7A" w:rsidRPr="00456F7A" w:rsidRDefault="00456F7A" w:rsidP="00456F7A">
      <w:pPr>
        <w:spacing w:line="240" w:lineRule="auto"/>
        <w:rPr>
          <w:rFonts w:ascii="Arial" w:hAnsi="Arial" w:cs="Arial"/>
          <w:sz w:val="20"/>
          <w:szCs w:val="20"/>
        </w:rPr>
      </w:pPr>
      <w:r>
        <w:rPr>
          <w:rFonts w:ascii="Arial" w:hAnsi="Arial"/>
          <w:sz w:val="20"/>
        </w:rPr>
        <w:lastRenderedPageBreak/>
        <w:t>Rydyn ni hefyd yn rhannu gwybodaeth bersonol â thrydydd partïon er mwyn darparu cyfres o fuddion i weithwyr, ac os felly, mae gennych chi hawl i wrthwynebu drwy ddefnyddio’r wybodaeth gyswllt isod.</w:t>
      </w:r>
    </w:p>
    <w:p w14:paraId="10EEACDB" w14:textId="2AE42E78" w:rsidR="000E4D4B" w:rsidRDefault="000F056A" w:rsidP="000F056A">
      <w:pPr>
        <w:pStyle w:val="NormalWeb"/>
        <w:rPr>
          <w:rFonts w:ascii="Arial" w:hAnsi="Arial" w:cs="Arial"/>
          <w:sz w:val="18"/>
          <w:szCs w:val="18"/>
        </w:rPr>
      </w:pPr>
      <w:r>
        <w:rPr>
          <w:rFonts w:ascii="Arial" w:hAnsi="Arial"/>
          <w:sz w:val="18"/>
        </w:rPr>
        <w:t>Byddwn hefyd yn rhannu eich data ar gyfer dadansoddi ystadegol (bydd yn ddienw yn gyntaf).</w:t>
      </w:r>
    </w:p>
    <w:p w14:paraId="693D065D" w14:textId="7B01F60A" w:rsidR="000F056A" w:rsidRDefault="000E4D4B" w:rsidP="000F056A">
      <w:pPr>
        <w:pStyle w:val="NormalWeb"/>
        <w:rPr>
          <w:rFonts w:ascii="Arial" w:hAnsi="Arial" w:cs="Arial"/>
          <w:sz w:val="18"/>
          <w:szCs w:val="18"/>
        </w:rPr>
      </w:pPr>
      <w:r>
        <w:rPr>
          <w:rFonts w:ascii="Arial" w:hAnsi="Arial"/>
          <w:sz w:val="18"/>
        </w:rPr>
        <w:t>Efallai y byddwn hefyd yn rhannu data ag awdurdod cyfreithiol (fel yr heddlu os bydd yn ofynnol i ni wneud hynny yn ôl y gyfraith), er enghraifft, drwy orchymyn llys, neu atal twyll neu drosedd arall.</w:t>
      </w:r>
    </w:p>
    <w:p w14:paraId="1528E76A" w14:textId="00889011" w:rsidR="00EB7EBF" w:rsidRPr="006939D8" w:rsidRDefault="00083885" w:rsidP="00EB7EBF">
      <w:pPr>
        <w:pStyle w:val="NormalWeb"/>
        <w:rPr>
          <w:rFonts w:ascii="Arial" w:hAnsi="Arial" w:cs="Arial"/>
          <w:color w:val="000000" w:themeColor="text1"/>
          <w:sz w:val="18"/>
          <w:szCs w:val="18"/>
        </w:rPr>
      </w:pPr>
      <w:r>
        <w:rPr>
          <w:rFonts w:ascii="Arial" w:hAnsi="Arial"/>
          <w:color w:val="000000" w:themeColor="text1"/>
          <w:sz w:val="18"/>
        </w:rPr>
        <w:t xml:space="preserve">Ar gyfer rhai rolau, mae gofyn cwblhau profion ar-lein a phrofion penodol i rolau. Rydyn ni’n rhannu’r data hwn ag SHL a chyrff perthnasol eraill fel y bo’n berthnasol. Efallai y bydd yn rhaid i ni rannu â phartïon eraill, ond ni fyddwn yn gwneud hyn heb roi gwybod i chi. </w:t>
      </w:r>
    </w:p>
    <w:p w14:paraId="652A01AA" w14:textId="77777777" w:rsidR="000F056A" w:rsidRPr="005E70CF" w:rsidRDefault="000F056A" w:rsidP="000F056A">
      <w:pPr>
        <w:pStyle w:val="Heading2"/>
        <w:rPr>
          <w:rFonts w:ascii="Arial" w:hAnsi="Arial" w:cs="Arial"/>
          <w:sz w:val="18"/>
          <w:szCs w:val="18"/>
        </w:rPr>
      </w:pPr>
      <w:r>
        <w:rPr>
          <w:rFonts w:ascii="Arial" w:hAnsi="Arial"/>
          <w:sz w:val="18"/>
        </w:rPr>
        <w:t>Trosglwyddo gwybodaeth y tu allan i’r UE</w:t>
      </w:r>
    </w:p>
    <w:p w14:paraId="58D486D9" w14:textId="5CDCC0C5" w:rsidR="009B0E3F" w:rsidRPr="005E70CF" w:rsidRDefault="005E70CF" w:rsidP="000F056A">
      <w:pPr>
        <w:pStyle w:val="Heading2"/>
        <w:rPr>
          <w:rFonts w:ascii="Arial" w:hAnsi="Arial" w:cs="Arial"/>
          <w:b w:val="0"/>
          <w:bCs w:val="0"/>
          <w:sz w:val="18"/>
          <w:szCs w:val="18"/>
        </w:rPr>
      </w:pPr>
      <w:r>
        <w:rPr>
          <w:rFonts w:ascii="Arial" w:hAnsi="Arial"/>
          <w:b w:val="0"/>
          <w:sz w:val="18"/>
        </w:rPr>
        <w:t xml:space="preserve">Ni fyddwn yn trosglwyddo eich data personol y tu allan i’r UE heb eich caniatâd penodol </w:t>
      </w:r>
    </w:p>
    <w:p w14:paraId="566993C4" w14:textId="77777777" w:rsidR="000F056A" w:rsidRPr="009B0E3F" w:rsidRDefault="000F056A" w:rsidP="000F056A">
      <w:pPr>
        <w:pStyle w:val="Heading2"/>
        <w:rPr>
          <w:rFonts w:ascii="Arial" w:hAnsi="Arial" w:cs="Arial"/>
          <w:sz w:val="18"/>
          <w:szCs w:val="18"/>
        </w:rPr>
      </w:pPr>
      <w:r>
        <w:rPr>
          <w:rFonts w:ascii="Arial" w:hAnsi="Arial"/>
          <w:sz w:val="18"/>
        </w:rPr>
        <w:t>Diogelu data</w:t>
      </w:r>
    </w:p>
    <w:p w14:paraId="2B56B9AB" w14:textId="120B8EE8" w:rsidR="000F056A" w:rsidRPr="009B0E3F" w:rsidRDefault="000F056A" w:rsidP="000F056A">
      <w:pPr>
        <w:pStyle w:val="NormalWeb"/>
        <w:rPr>
          <w:rFonts w:ascii="Arial" w:hAnsi="Arial" w:cs="Arial"/>
          <w:sz w:val="18"/>
          <w:szCs w:val="18"/>
        </w:rPr>
      </w:pPr>
      <w:r>
        <w:rPr>
          <w:rFonts w:ascii="Arial" w:hAnsi="Arial"/>
          <w:sz w:val="18"/>
        </w:rPr>
        <w:t>Mae gennym fesurau ar waith i ddiogelu eich gwybodaeth.</w:t>
      </w:r>
    </w:p>
    <w:p w14:paraId="391DAB70" w14:textId="77777777" w:rsidR="000F056A" w:rsidRPr="009B0E3F" w:rsidRDefault="000F056A" w:rsidP="000F056A">
      <w:pPr>
        <w:pStyle w:val="NormalWeb"/>
        <w:rPr>
          <w:rFonts w:ascii="Arial" w:hAnsi="Arial" w:cs="Arial"/>
          <w:sz w:val="18"/>
          <w:szCs w:val="18"/>
        </w:rPr>
      </w:pPr>
      <w:r>
        <w:rPr>
          <w:rFonts w:ascii="Arial" w:hAnsi="Arial"/>
          <w:sz w:val="18"/>
        </w:rPr>
        <w:t>Dim ond ar ein cyfarwyddiadau ni y bydd trydydd partïon yn prosesu eich gwybodaeth bersonol a lle maen nhw wedi cytuno i drin yr wybodaeth yn gyfrinachol a’i chadw’n ddiogel.</w:t>
      </w:r>
    </w:p>
    <w:p w14:paraId="4246CB1E" w14:textId="77777777" w:rsidR="000F056A" w:rsidRPr="009B0E3F" w:rsidRDefault="000F056A" w:rsidP="000F056A">
      <w:pPr>
        <w:pStyle w:val="NormalWeb"/>
        <w:rPr>
          <w:rFonts w:ascii="Arial" w:hAnsi="Arial" w:cs="Arial"/>
          <w:sz w:val="18"/>
          <w:szCs w:val="18"/>
        </w:rPr>
      </w:pPr>
      <w:r>
        <w:rPr>
          <w:rFonts w:ascii="Arial" w:hAnsi="Arial"/>
          <w:sz w:val="18"/>
        </w:rPr>
        <w:t>Rydyn ni wedi rhoi mesurau diogelwch priodol ar waith er mwyn atal eich gwybodaeth bersonol chi rhag cael ei golli, ei ddefnyddio, ei gyrchu, ei newid neu ei ddatgelu ar ddamwain mewn modd heb ei awdurdodi. Hefyd, rydyn ni ond yn rhoi mynediad at eich gwybodaeth bersonol i'r cyflogwyr, yr asiantwyr, y contractwyr a'r trydydd partïon eraill y mae angen iddyn nhw weithio ar eich proses recriwtio.</w:t>
      </w:r>
    </w:p>
    <w:p w14:paraId="30EB192A" w14:textId="2BCF8A97" w:rsidR="000F056A" w:rsidRDefault="000F056A" w:rsidP="000F056A">
      <w:pPr>
        <w:pStyle w:val="NormalWeb"/>
        <w:rPr>
          <w:rFonts w:ascii="Arial" w:hAnsi="Arial" w:cs="Arial"/>
          <w:sz w:val="18"/>
          <w:szCs w:val="18"/>
        </w:rPr>
      </w:pPr>
      <w:r>
        <w:rPr>
          <w:rFonts w:ascii="Arial" w:hAnsi="Arial"/>
          <w:sz w:val="18"/>
        </w:rPr>
        <w:t>Rydyn ni wedi rhoi gweithdrefnau ar waith i ddelio ag unrhyw amheuaeth o dorri diogelwch data. Byddwn yn rhoi gwybod i chi ac i unrhyw reoleiddiwr perthnasol am amheuaeth o dorri amodau lle mae’n ofynnol yn ôl y gyfraith i ni wneud hynny.</w:t>
      </w:r>
    </w:p>
    <w:p w14:paraId="7553A9C0" w14:textId="10EF2B1C" w:rsidR="00AE7D6D" w:rsidRDefault="00AE7D6D" w:rsidP="000F056A">
      <w:pPr>
        <w:pStyle w:val="NormalWeb"/>
        <w:rPr>
          <w:rFonts w:ascii="Arial" w:hAnsi="Arial" w:cs="Arial"/>
          <w:sz w:val="18"/>
          <w:szCs w:val="18"/>
        </w:rPr>
      </w:pPr>
      <w:r>
        <w:rPr>
          <w:rFonts w:ascii="Arial" w:hAnsi="Arial"/>
          <w:sz w:val="18"/>
        </w:rPr>
        <w:t>Mae’r holl ddata sy’n cael ei ddarparu i ni wedi’i amgryptio’n llawn ac mae rheolaethau mynediad llym ar waith.</w:t>
      </w:r>
    </w:p>
    <w:p w14:paraId="425596B5" w14:textId="72BE235A" w:rsidR="00AE7D6D" w:rsidRPr="009B0E3F" w:rsidRDefault="00AE7D6D" w:rsidP="000F056A">
      <w:pPr>
        <w:pStyle w:val="NormalWeb"/>
        <w:rPr>
          <w:rFonts w:ascii="Arial" w:hAnsi="Arial" w:cs="Arial"/>
          <w:sz w:val="18"/>
          <w:szCs w:val="18"/>
        </w:rPr>
      </w:pPr>
      <w:r>
        <w:rPr>
          <w:rFonts w:ascii="Arial" w:hAnsi="Arial"/>
          <w:sz w:val="18"/>
        </w:rPr>
        <w:t>Rhaid i bob ymgeisydd fewngofnodi i’r porth recriwtio i gadarnhau statws ceisiadau parhaus.</w:t>
      </w:r>
    </w:p>
    <w:p w14:paraId="46311CE0" w14:textId="77777777" w:rsidR="000F056A" w:rsidRPr="009B0E3F" w:rsidRDefault="009B0E3F" w:rsidP="000F056A">
      <w:pPr>
        <w:pStyle w:val="Heading2"/>
        <w:rPr>
          <w:rFonts w:ascii="Arial" w:hAnsi="Arial" w:cs="Arial"/>
          <w:sz w:val="18"/>
          <w:szCs w:val="18"/>
        </w:rPr>
      </w:pPr>
      <w:r>
        <w:rPr>
          <w:rFonts w:ascii="Arial" w:hAnsi="Arial"/>
          <w:sz w:val="18"/>
        </w:rPr>
        <w:br/>
        <w:t>Cadw data</w:t>
      </w:r>
    </w:p>
    <w:p w14:paraId="652D9530" w14:textId="54049C05" w:rsidR="000F056A" w:rsidRPr="009B0E3F" w:rsidRDefault="000F056A" w:rsidP="000F056A">
      <w:pPr>
        <w:pStyle w:val="NormalWeb"/>
        <w:rPr>
          <w:rFonts w:ascii="Arial" w:hAnsi="Arial" w:cs="Arial"/>
          <w:sz w:val="18"/>
          <w:szCs w:val="18"/>
        </w:rPr>
      </w:pPr>
      <w:r>
        <w:rPr>
          <w:rFonts w:ascii="Arial" w:hAnsi="Arial"/>
          <w:sz w:val="18"/>
        </w:rPr>
        <w:t>Dim ond am gyn hired ag y bo angen y byddwn yn cadw eich gwybodaeth bersonol er mwyn cyflawni’r dibenion a gasglwyd yr wybodaeth gennym, sef ar gyfer recriwtio.</w:t>
      </w:r>
    </w:p>
    <w:p w14:paraId="20C14E25" w14:textId="77777777" w:rsidR="000F056A" w:rsidRPr="009B0E3F" w:rsidRDefault="000F056A" w:rsidP="000F056A">
      <w:pPr>
        <w:pStyle w:val="NormalWeb"/>
        <w:rPr>
          <w:rFonts w:ascii="Arial" w:hAnsi="Arial" w:cs="Arial"/>
          <w:sz w:val="18"/>
          <w:szCs w:val="18"/>
        </w:rPr>
      </w:pPr>
      <w:r>
        <w:rPr>
          <w:rFonts w:ascii="Arial" w:hAnsi="Arial"/>
          <w:sz w:val="18"/>
        </w:rPr>
        <w:t>Bydd hyn yn dibynnu ar y canlynol:</w:t>
      </w:r>
    </w:p>
    <w:p w14:paraId="32DFB703"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rPr>
      </w:pPr>
      <w:r>
        <w:rPr>
          <w:rFonts w:ascii="Arial" w:hAnsi="Arial"/>
          <w:sz w:val="18"/>
        </w:rPr>
        <w:t>maint, natur a sensitifrwydd y data personol</w:t>
      </w:r>
    </w:p>
    <w:p w14:paraId="4B7CB233"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rPr>
      </w:pPr>
      <w:r>
        <w:rPr>
          <w:rFonts w:ascii="Arial" w:hAnsi="Arial"/>
          <w:sz w:val="18"/>
        </w:rPr>
        <w:t>y risg bosibl o niwed o ddefnyddio neu ddatgelu eich data personol heb awdurdod</w:t>
      </w:r>
    </w:p>
    <w:p w14:paraId="09CD2CA4"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rPr>
      </w:pPr>
      <w:r>
        <w:rPr>
          <w:rFonts w:ascii="Arial" w:hAnsi="Arial"/>
          <w:sz w:val="18"/>
        </w:rPr>
        <w:t>at ba ddibenion yr ydyn ni’n ei brosesu</w:t>
      </w:r>
    </w:p>
    <w:p w14:paraId="1F364873" w14:textId="4A7290FD" w:rsidR="000F056A" w:rsidRDefault="000F056A" w:rsidP="000F056A">
      <w:pPr>
        <w:numPr>
          <w:ilvl w:val="0"/>
          <w:numId w:val="4"/>
        </w:numPr>
        <w:spacing w:before="100" w:beforeAutospacing="1" w:after="100" w:afterAutospacing="1" w:line="240" w:lineRule="auto"/>
        <w:rPr>
          <w:rFonts w:ascii="Arial" w:hAnsi="Arial" w:cs="Arial"/>
          <w:sz w:val="18"/>
          <w:szCs w:val="18"/>
        </w:rPr>
      </w:pPr>
      <w:r>
        <w:rPr>
          <w:rFonts w:ascii="Arial" w:hAnsi="Arial"/>
          <w:sz w:val="18"/>
        </w:rPr>
        <w:t>ydyn ni’n gallu cyflawni'r dibenion hynny mewn ffyrdd eraill</w:t>
      </w:r>
    </w:p>
    <w:p w14:paraId="283128A8" w14:textId="26AEE826" w:rsidR="005E70CF" w:rsidRPr="009B0E3F" w:rsidRDefault="00972432" w:rsidP="000F056A">
      <w:pPr>
        <w:numPr>
          <w:ilvl w:val="0"/>
          <w:numId w:val="4"/>
        </w:numPr>
        <w:spacing w:before="100" w:beforeAutospacing="1" w:after="100" w:afterAutospacing="1" w:line="240" w:lineRule="auto"/>
        <w:rPr>
          <w:rFonts w:ascii="Arial" w:hAnsi="Arial" w:cs="Arial"/>
          <w:sz w:val="18"/>
          <w:szCs w:val="18"/>
        </w:rPr>
      </w:pPr>
      <w:r>
        <w:rPr>
          <w:rFonts w:ascii="Arial" w:hAnsi="Arial"/>
          <w:sz w:val="18"/>
        </w:rPr>
        <w:t>mae gan rai rolau gyfnod hwy o gyflawni oherwydd eu natur, felly bydd y rhain yn cael eu prosesu am gyfnod hirach (edrychwch ar ein polisi cadw i gael rhagor o wybodaeth)</w:t>
      </w:r>
    </w:p>
    <w:p w14:paraId="30A0097A" w14:textId="185BD11A" w:rsidR="000F056A" w:rsidRPr="009B0E3F" w:rsidRDefault="000F056A" w:rsidP="000F056A">
      <w:pPr>
        <w:pStyle w:val="Heading2"/>
        <w:rPr>
          <w:rFonts w:ascii="Arial" w:hAnsi="Arial" w:cs="Arial"/>
          <w:sz w:val="18"/>
          <w:szCs w:val="18"/>
        </w:rPr>
      </w:pPr>
      <w:r>
        <w:rPr>
          <w:rFonts w:ascii="Arial" w:hAnsi="Arial"/>
          <w:sz w:val="18"/>
        </w:rPr>
        <w:t>Eich hawliau</w:t>
      </w:r>
    </w:p>
    <w:p w14:paraId="06984D2A" w14:textId="77777777" w:rsidR="000F056A" w:rsidRPr="009B0E3F" w:rsidRDefault="000F056A" w:rsidP="000F056A">
      <w:pPr>
        <w:pStyle w:val="NormalWeb"/>
        <w:rPr>
          <w:rFonts w:ascii="Arial" w:hAnsi="Arial" w:cs="Arial"/>
          <w:sz w:val="18"/>
          <w:szCs w:val="18"/>
        </w:rPr>
      </w:pPr>
      <w:r>
        <w:rPr>
          <w:rFonts w:ascii="Arial" w:hAnsi="Arial"/>
          <w:sz w:val="18"/>
        </w:rPr>
        <w:t>Mae gennych hawl i wneud y canlynol:</w:t>
      </w:r>
    </w:p>
    <w:p w14:paraId="1BD4EE72" w14:textId="75B68940" w:rsidR="000F056A" w:rsidRPr="009B0E3F"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t>gofyn am gael gweld eich gwybodaeth bersonol (a elwir yn 'cais mynediad gwrthrych data' neu DSAR) - cewch gopi o'r wybodaeth bersonol sydd gennym amdanoch. Gallwch wneud yn siŵr ein bod yn ei brosesu’n gyfreithlon. Mae hefyd yn caniatáu i chi ofyn am gopi electronig o unrhyw ddata rydych wedi’i ddarparu mewn fformat strwythuredig, cyffredin sy’n hawdd i beiriant ei ddarllen.</w:t>
      </w:r>
    </w:p>
    <w:p w14:paraId="52CC4901"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lastRenderedPageBreak/>
        <w:t>gofyn i ni gywiro gwybodaeth bersonol anghyflawn neu anghywir sydd gennym amdanoch chi</w:t>
      </w:r>
    </w:p>
    <w:p w14:paraId="0219910C" w14:textId="76BC47B2" w:rsidR="000F056A" w:rsidRPr="009B0E3F"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t>gofyn i ni ddileu neu dynnu eich gwybodaeth bersonol – gallwch wneud hyn pan nad oes rheswm da i ni ei chadw. Gallwch ofyn i ni ddileu neu ddileu eich gwybodaeth bersonol lle rydych wedi arfer eich hawl i wrthwynebu prosesu (gweler isod).</w:t>
      </w:r>
    </w:p>
    <w:p w14:paraId="29DE1921"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t>tynnu eich caniatâd yn ôl ar gyfer unrhyw ddata a brosesir dan sail gyfreithlon caniatâd (gweler isod)</w:t>
      </w:r>
    </w:p>
    <w:p w14:paraId="4876E16E" w14:textId="5C0E281D" w:rsidR="009B0E3F" w:rsidRPr="000E4D4B"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t>gwrthwynebu prosesu eich gwybodaeth bersonol os ydym yn dibynnu ar unrhyw sail gyfreithiol heblaw contract neu rwymedigaeth gyfreithiol</w:t>
      </w:r>
    </w:p>
    <w:p w14:paraId="13B30CA9"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rPr>
      </w:pPr>
      <w:r>
        <w:rPr>
          <w:rFonts w:ascii="Arial" w:hAnsi="Arial"/>
          <w:sz w:val="18"/>
        </w:rPr>
        <w:t>gofyn i ni gyfyngu ar brosesu eich gwybodaeth bersonol - gallwch ofyn i ni roi'r gorau i brosesu eich gwybodaeth bersonol, er enghraifft os ydych am i ni gadarnhau ei bod yn gywir neu'r rheswm dros ei phrosesu</w:t>
      </w:r>
    </w:p>
    <w:p w14:paraId="56F95EC0" w14:textId="1A16F2C8" w:rsidR="000F056A" w:rsidRDefault="000F056A" w:rsidP="000F056A">
      <w:pPr>
        <w:pStyle w:val="NormalWeb"/>
        <w:rPr>
          <w:rFonts w:ascii="Arial" w:hAnsi="Arial" w:cs="Arial"/>
          <w:sz w:val="18"/>
          <w:szCs w:val="18"/>
        </w:rPr>
      </w:pPr>
      <w:r>
        <w:rPr>
          <w:rFonts w:ascii="Arial" w:hAnsi="Arial"/>
          <w:sz w:val="18"/>
        </w:rPr>
        <w:t xml:space="preserve">Er mwyn gwneud unrhyw un o’r ceisiadau hyn neu ofyn i ni drosglwyddo copi o’ch gwybodaeth bersonol i barti arall, cysylltwch â’n Swyddog Diogelu Data yn </w:t>
      </w:r>
      <w:r>
        <w:rPr>
          <w:rFonts w:ascii="Arial" w:hAnsi="Arial"/>
          <w:b/>
          <w:sz w:val="18"/>
        </w:rPr>
        <w:t>dataprotection@tfw.wales</w:t>
      </w:r>
    </w:p>
    <w:p w14:paraId="2BE210FB" w14:textId="73CF28D0" w:rsidR="000F056A" w:rsidRPr="009B0E3F" w:rsidRDefault="000F056A" w:rsidP="000F056A">
      <w:pPr>
        <w:pStyle w:val="Heading3"/>
        <w:rPr>
          <w:rFonts w:ascii="Arial" w:hAnsi="Arial" w:cs="Arial"/>
          <w:sz w:val="18"/>
          <w:szCs w:val="18"/>
        </w:rPr>
      </w:pPr>
      <w:r>
        <w:rPr>
          <w:rFonts w:ascii="Arial" w:hAnsi="Arial"/>
          <w:sz w:val="18"/>
        </w:rPr>
        <w:t>Cael gafael ar eich data</w:t>
      </w:r>
    </w:p>
    <w:p w14:paraId="1AB226CE" w14:textId="0C5BF40F" w:rsidR="000F056A" w:rsidRPr="009B0E3F" w:rsidRDefault="000F056A" w:rsidP="000F056A">
      <w:pPr>
        <w:pStyle w:val="NormalWeb"/>
        <w:rPr>
          <w:rFonts w:ascii="Arial" w:hAnsi="Arial" w:cs="Arial"/>
          <w:sz w:val="18"/>
          <w:szCs w:val="18"/>
        </w:rPr>
      </w:pPr>
      <w:r>
        <w:rPr>
          <w:rFonts w:ascii="Arial" w:hAnsi="Arial"/>
          <w:sz w:val="18"/>
        </w:rPr>
        <w:t>Ni fydd rhaid i chi dalu ffi i gael gafael ar eich gwybodaeth bersonol nac i arfer unrhyw un o'ch hawliau eraill. Fodd bynnag, os yw eich cais i gael gafael ar yr wybodaeth yn amlwg yn ddi-sail neu’n ormodol, gallwn wneud y canlynol:</w:t>
      </w:r>
    </w:p>
    <w:p w14:paraId="3F877A76" w14:textId="77777777" w:rsidR="000F056A" w:rsidRPr="009B0E3F" w:rsidRDefault="000F056A" w:rsidP="000F056A">
      <w:pPr>
        <w:numPr>
          <w:ilvl w:val="0"/>
          <w:numId w:val="6"/>
        </w:numPr>
        <w:spacing w:before="100" w:beforeAutospacing="1" w:after="100" w:afterAutospacing="1" w:line="240" w:lineRule="auto"/>
        <w:rPr>
          <w:rFonts w:ascii="Arial" w:hAnsi="Arial" w:cs="Arial"/>
          <w:sz w:val="18"/>
          <w:szCs w:val="18"/>
        </w:rPr>
      </w:pPr>
      <w:r>
        <w:rPr>
          <w:rFonts w:ascii="Arial" w:hAnsi="Arial"/>
          <w:sz w:val="18"/>
        </w:rPr>
        <w:t>codi ffi resymol</w:t>
      </w:r>
    </w:p>
    <w:p w14:paraId="4B71E199" w14:textId="77777777" w:rsidR="000F056A" w:rsidRPr="009B0E3F" w:rsidRDefault="000F056A" w:rsidP="000F056A">
      <w:pPr>
        <w:numPr>
          <w:ilvl w:val="0"/>
          <w:numId w:val="6"/>
        </w:numPr>
        <w:spacing w:before="100" w:beforeAutospacing="1" w:after="100" w:afterAutospacing="1" w:line="240" w:lineRule="auto"/>
        <w:rPr>
          <w:rFonts w:ascii="Arial" w:hAnsi="Arial" w:cs="Arial"/>
          <w:sz w:val="18"/>
          <w:szCs w:val="18"/>
        </w:rPr>
      </w:pPr>
      <w:r>
        <w:rPr>
          <w:rFonts w:ascii="Arial" w:hAnsi="Arial"/>
          <w:sz w:val="18"/>
        </w:rPr>
        <w:t>gwrthod y cais</w:t>
      </w:r>
    </w:p>
    <w:p w14:paraId="7E9CF08B" w14:textId="22625641" w:rsidR="00D9647B" w:rsidRDefault="00741B7B" w:rsidP="00351F86">
      <w:pPr>
        <w:pStyle w:val="NormalWeb"/>
        <w:rPr>
          <w:rFonts w:ascii="Arial" w:hAnsi="Arial" w:cs="Arial"/>
          <w:sz w:val="18"/>
          <w:szCs w:val="18"/>
        </w:rPr>
      </w:pPr>
      <w:r>
        <w:rPr>
          <w:rFonts w:ascii="Arial" w:hAnsi="Arial"/>
          <w:sz w:val="18"/>
        </w:rPr>
        <w:t xml:space="preserve">Bydd angen rhywfaint o wybodaeth arnom i gadarnhau pwy ydych chi. Gwneir hyn er mwyn sicrhau na chaiff eich gwybodaeth bersonol ei datgelu i unrhyw un nad oes ganddo hawl i'w chael. Fel arfer, bydd yn cynnwys copïau o 2 fath o ID, un ID llun (e.e. pasport) ac un prawf o gyfeiriad (e.e. bil cyfleustodau). Caiff y copïau hyn eu dinistrio ar ôl i’ch cais gael ei fodloni. </w:t>
      </w:r>
    </w:p>
    <w:p w14:paraId="30DFBBDE" w14:textId="7AFAB273" w:rsidR="000F056A" w:rsidRPr="004F2837" w:rsidRDefault="000F056A" w:rsidP="00351F86">
      <w:pPr>
        <w:pStyle w:val="NormalWeb"/>
        <w:rPr>
          <w:rFonts w:ascii="Arial" w:hAnsi="Arial" w:cs="Arial"/>
          <w:b/>
          <w:bCs/>
          <w:sz w:val="18"/>
          <w:szCs w:val="18"/>
        </w:rPr>
      </w:pPr>
      <w:r>
        <w:rPr>
          <w:rFonts w:ascii="Arial" w:hAnsi="Arial"/>
          <w:b/>
          <w:sz w:val="18"/>
        </w:rPr>
        <w:t>Cwestiynau a chwynion</w:t>
      </w:r>
    </w:p>
    <w:p w14:paraId="616FAFB9" w14:textId="3193C1F9" w:rsidR="000F056A" w:rsidRDefault="000F056A" w:rsidP="000F056A">
      <w:pPr>
        <w:pStyle w:val="NormalWeb"/>
        <w:rPr>
          <w:rFonts w:ascii="Arial" w:hAnsi="Arial" w:cs="Arial"/>
          <w:sz w:val="18"/>
          <w:szCs w:val="18"/>
        </w:rPr>
      </w:pPr>
      <w:r>
        <w:rPr>
          <w:rFonts w:ascii="Arial" w:hAnsi="Arial"/>
          <w:sz w:val="18"/>
        </w:rPr>
        <w:t>Os oes gennych chi unrhyw gwestiynau am yr hysbysiad preifatrwydd hwn, cysylltwch â’r Swyddog Diogelu Data:</w:t>
      </w:r>
      <w:r>
        <w:t xml:space="preserve"> </w:t>
      </w:r>
      <w:hyperlink r:id="rId6" w:history="1">
        <w:r>
          <w:rPr>
            <w:rStyle w:val="Hyperlink"/>
            <w:rFonts w:ascii="Arial" w:hAnsi="Arial"/>
            <w:sz w:val="18"/>
            <w:szCs w:val="18"/>
          </w:rPr>
          <w:t>dataprotection@tfw.wales</w:t>
        </w:r>
      </w:hyperlink>
      <w:r>
        <w:t>.</w:t>
      </w:r>
      <w:r>
        <w:rPr>
          <w:rFonts w:ascii="Arial" w:hAnsi="Arial"/>
          <w:sz w:val="18"/>
        </w:rPr>
        <w:t xml:space="preserve"> </w:t>
      </w:r>
    </w:p>
    <w:p w14:paraId="14B53C3A" w14:textId="51ED9225" w:rsidR="000F056A" w:rsidRPr="00741B7B" w:rsidRDefault="000F056A" w:rsidP="000F056A">
      <w:pPr>
        <w:pStyle w:val="NormalWeb"/>
        <w:rPr>
          <w:rFonts w:ascii="Arial" w:hAnsi="Arial" w:cs="Arial"/>
          <w:sz w:val="18"/>
          <w:szCs w:val="18"/>
        </w:rPr>
      </w:pPr>
      <w:r>
        <w:rPr>
          <w:rFonts w:ascii="Arial" w:hAnsi="Arial"/>
          <w:sz w:val="18"/>
        </w:rPr>
        <w:t xml:space="preserve">Mae’r Swyddog Diogelu Data yn rhoi cyngor ac yn monitro defnydd ein gwybodaeth bersonol. Os oes gennych chi unrhyw bryderon ynghylch sut yr ymdriniwyd â’ch data personol, ysgrifennwch at y Swyddog Diogelu Data: </w:t>
      </w:r>
    </w:p>
    <w:p w14:paraId="628E8B1F" w14:textId="1E75DB4A" w:rsidR="007D6DE1" w:rsidRPr="00717143" w:rsidRDefault="000F056A" w:rsidP="007D6DE1">
      <w:pPr>
        <w:pStyle w:val="Heading4"/>
        <w:spacing w:after="0" w:afterAutospacing="0"/>
        <w:rPr>
          <w:rStyle w:val="fn"/>
          <w:rFonts w:ascii="Arial" w:hAnsi="Arial" w:cs="Arial"/>
          <w:sz w:val="18"/>
          <w:szCs w:val="18"/>
        </w:rPr>
      </w:pPr>
      <w:r>
        <w:rPr>
          <w:rFonts w:ascii="Arial" w:hAnsi="Arial"/>
          <w:sz w:val="18"/>
        </w:rPr>
        <w:t>Swyddog Diogelu Data:</w:t>
      </w:r>
      <w:r>
        <w:rPr>
          <w:rFonts w:ascii="Arial" w:hAnsi="Arial"/>
          <w:sz w:val="18"/>
        </w:rPr>
        <w:br/>
      </w:r>
    </w:p>
    <w:p w14:paraId="194AB434" w14:textId="0A7601A5" w:rsidR="005921BB" w:rsidRDefault="005921BB" w:rsidP="005921BB">
      <w:pPr>
        <w:pStyle w:val="NormalWeb"/>
        <w:spacing w:before="0" w:beforeAutospacing="0"/>
        <w:rPr>
          <w:rFonts w:ascii="Arial" w:hAnsi="Arial" w:cs="Arial"/>
          <w:sz w:val="18"/>
          <w:szCs w:val="18"/>
        </w:rPr>
      </w:pPr>
      <w:r>
        <w:rPr>
          <w:rFonts w:ascii="Arial" w:hAnsi="Arial"/>
          <w:sz w:val="18"/>
        </w:rPr>
        <w:t>Trafnidiaeth Cymru</w:t>
      </w:r>
    </w:p>
    <w:p w14:paraId="45E6C389" w14:textId="77777777" w:rsidR="005921BB" w:rsidRDefault="005921BB" w:rsidP="005921BB">
      <w:pPr>
        <w:pStyle w:val="NormalWeb"/>
        <w:spacing w:before="0" w:beforeAutospacing="0"/>
        <w:rPr>
          <w:rFonts w:ascii="Arial" w:hAnsi="Arial" w:cs="Arial"/>
          <w:sz w:val="18"/>
          <w:szCs w:val="18"/>
        </w:rPr>
      </w:pPr>
      <w:r>
        <w:rPr>
          <w:rFonts w:ascii="Arial" w:hAnsi="Arial"/>
          <w:sz w:val="18"/>
        </w:rPr>
        <w:t>3 Llys Cadwyn,</w:t>
      </w:r>
    </w:p>
    <w:p w14:paraId="2B931E89" w14:textId="77777777" w:rsidR="005921BB" w:rsidRDefault="005921BB" w:rsidP="005921BB">
      <w:pPr>
        <w:pStyle w:val="NormalWeb"/>
        <w:spacing w:before="0" w:beforeAutospacing="0"/>
        <w:rPr>
          <w:rFonts w:ascii="Arial" w:hAnsi="Arial" w:cs="Arial"/>
          <w:sz w:val="18"/>
          <w:szCs w:val="18"/>
        </w:rPr>
      </w:pPr>
      <w:r>
        <w:rPr>
          <w:rFonts w:ascii="Arial" w:hAnsi="Arial"/>
          <w:sz w:val="18"/>
        </w:rPr>
        <w:t>Pontypridd,</w:t>
      </w:r>
    </w:p>
    <w:p w14:paraId="464D04BE" w14:textId="77777777" w:rsidR="005921BB" w:rsidRDefault="005921BB" w:rsidP="005921BB">
      <w:pPr>
        <w:pStyle w:val="NormalWeb"/>
        <w:spacing w:before="0" w:beforeAutospacing="0"/>
        <w:rPr>
          <w:rFonts w:ascii="Arial" w:hAnsi="Arial" w:cs="Arial"/>
          <w:sz w:val="18"/>
          <w:szCs w:val="18"/>
        </w:rPr>
      </w:pPr>
      <w:r>
        <w:rPr>
          <w:rFonts w:ascii="Arial" w:hAnsi="Arial"/>
          <w:sz w:val="18"/>
        </w:rPr>
        <w:t>Rhondda Cynon Taf</w:t>
      </w:r>
    </w:p>
    <w:p w14:paraId="180D0197" w14:textId="77777777" w:rsidR="00717143" w:rsidRDefault="005921BB" w:rsidP="00717143">
      <w:pPr>
        <w:pStyle w:val="NormalWeb"/>
        <w:spacing w:before="0" w:beforeAutospacing="0"/>
        <w:rPr>
          <w:rStyle w:val="type"/>
          <w:rFonts w:ascii="Arial" w:hAnsi="Arial" w:cs="Arial"/>
          <w:sz w:val="18"/>
          <w:szCs w:val="18"/>
        </w:rPr>
      </w:pPr>
      <w:r>
        <w:rPr>
          <w:rFonts w:ascii="Arial" w:hAnsi="Arial"/>
          <w:sz w:val="18"/>
        </w:rPr>
        <w:t>CF37 4TH</w:t>
      </w:r>
      <w:r>
        <w:rPr>
          <w:rFonts w:ascii="Arial" w:hAnsi="Arial"/>
          <w:sz w:val="18"/>
        </w:rPr>
        <w:br/>
      </w:r>
    </w:p>
    <w:p w14:paraId="68466123" w14:textId="005DDBDC" w:rsidR="006F4FF7" w:rsidRPr="00D9647B" w:rsidRDefault="000F056A" w:rsidP="00717143">
      <w:pPr>
        <w:pStyle w:val="NormalWeb"/>
        <w:spacing w:before="0" w:beforeAutospacing="0"/>
        <w:rPr>
          <w:rFonts w:ascii="Arial" w:hAnsi="Arial" w:cs="Arial"/>
          <w:color w:val="000000" w:themeColor="text1"/>
          <w:sz w:val="18"/>
          <w:szCs w:val="18"/>
        </w:rPr>
      </w:pPr>
      <w:r>
        <w:rPr>
          <w:rStyle w:val="type"/>
          <w:rFonts w:ascii="Arial" w:hAnsi="Arial"/>
          <w:sz w:val="18"/>
        </w:rPr>
        <w:t xml:space="preserve">E-bost </w:t>
      </w:r>
      <w:hyperlink r:id="rId7" w:history="1">
        <w:r>
          <w:rPr>
            <w:rStyle w:val="Hyperlink"/>
            <w:rFonts w:ascii="Arial" w:hAnsi="Arial"/>
            <w:b/>
            <w:bCs/>
            <w:sz w:val="18"/>
            <w:szCs w:val="18"/>
          </w:rPr>
          <w:t>dataprotection@tfw.wales</w:t>
        </w:r>
      </w:hyperlink>
      <w:r>
        <w:rPr>
          <w:rFonts w:ascii="Arial" w:hAnsi="Arial"/>
          <w:b/>
          <w:color w:val="000000" w:themeColor="text1"/>
          <w:sz w:val="18"/>
        </w:rPr>
        <w:t xml:space="preserve"> </w:t>
      </w:r>
    </w:p>
    <w:p w14:paraId="7C0037B7" w14:textId="220C8277" w:rsidR="000F056A" w:rsidRPr="00741B7B" w:rsidRDefault="000F056A" w:rsidP="000F056A">
      <w:pPr>
        <w:pStyle w:val="NormalWeb"/>
        <w:rPr>
          <w:rFonts w:ascii="Arial" w:hAnsi="Arial" w:cs="Arial"/>
          <w:sz w:val="18"/>
          <w:szCs w:val="18"/>
        </w:rPr>
      </w:pPr>
      <w:r>
        <w:rPr>
          <w:rFonts w:ascii="Arial" w:hAnsi="Arial"/>
          <w:sz w:val="18"/>
        </w:rPr>
        <w:t xml:space="preserve">Os oes gennych gŵyn, gallwch hefyd gysylltu â'r </w:t>
      </w:r>
      <w:hyperlink r:id="rId8" w:history="1">
        <w:r>
          <w:rPr>
            <w:rStyle w:val="Hyperlink"/>
            <w:rFonts w:ascii="Arial" w:hAnsi="Arial"/>
            <w:sz w:val="18"/>
            <w:szCs w:val="18"/>
          </w:rPr>
          <w:t>Comisiynydd Gwybodaeth</w:t>
        </w:r>
      </w:hyperlink>
      <w:r>
        <w:rPr>
          <w:rFonts w:ascii="Arial" w:hAnsi="Arial"/>
          <w:sz w:val="18"/>
        </w:rPr>
        <w:t>, sy’n rheoleiddiwr annibynnol a sefydlwyd i gynnal hawliau gwybodaeth.</w:t>
      </w:r>
    </w:p>
    <w:p w14:paraId="2F665A7F" w14:textId="77777777" w:rsidR="000F056A" w:rsidRPr="00741B7B" w:rsidRDefault="000F056A" w:rsidP="000F056A">
      <w:pPr>
        <w:pStyle w:val="Heading4"/>
        <w:rPr>
          <w:rFonts w:ascii="Arial" w:hAnsi="Arial" w:cs="Arial"/>
          <w:sz w:val="18"/>
          <w:szCs w:val="18"/>
        </w:rPr>
      </w:pPr>
      <w:r>
        <w:rPr>
          <w:rFonts w:ascii="Arial" w:hAnsi="Arial"/>
          <w:sz w:val="18"/>
        </w:rPr>
        <w:t>Swyddfa’r Comisiynydd Gwybodaeth</w:t>
      </w:r>
    </w:p>
    <w:p w14:paraId="04AA8D16" w14:textId="0027DC1A" w:rsidR="000F056A" w:rsidRPr="00741B7B" w:rsidRDefault="000F056A" w:rsidP="000F056A">
      <w:pPr>
        <w:pStyle w:val="email"/>
        <w:rPr>
          <w:rFonts w:ascii="Arial" w:hAnsi="Arial" w:cs="Arial"/>
          <w:sz w:val="18"/>
          <w:szCs w:val="18"/>
        </w:rPr>
      </w:pPr>
      <w:r>
        <w:rPr>
          <w:rStyle w:val="type"/>
          <w:rFonts w:ascii="Arial" w:hAnsi="Arial"/>
          <w:sz w:val="18"/>
        </w:rPr>
        <w:t xml:space="preserve">E-bost </w:t>
      </w:r>
      <w:hyperlink r:id="rId9" w:history="1">
        <w:r>
          <w:rPr>
            <w:rStyle w:val="Hyperlink"/>
            <w:rFonts w:ascii="Arial" w:hAnsi="Arial"/>
            <w:sz w:val="18"/>
            <w:szCs w:val="18"/>
          </w:rPr>
          <w:t>casework@ico.org.uk</w:t>
        </w:r>
      </w:hyperlink>
      <w:r>
        <w:rPr>
          <w:rFonts w:ascii="Arial" w:hAnsi="Arial"/>
          <w:sz w:val="18"/>
        </w:rPr>
        <w:t xml:space="preserve"> </w:t>
      </w:r>
    </w:p>
    <w:p w14:paraId="1DF33B64" w14:textId="530ADF95" w:rsidR="000F056A" w:rsidRPr="00741B7B" w:rsidRDefault="000F056A" w:rsidP="000F056A">
      <w:pPr>
        <w:pStyle w:val="contactformurl"/>
        <w:rPr>
          <w:rFonts w:ascii="Arial" w:hAnsi="Arial" w:cs="Arial"/>
          <w:sz w:val="18"/>
          <w:szCs w:val="18"/>
        </w:rPr>
      </w:pPr>
      <w:r>
        <w:rPr>
          <w:rStyle w:val="type"/>
          <w:rFonts w:ascii="Arial" w:hAnsi="Arial"/>
          <w:sz w:val="18"/>
        </w:rPr>
        <w:t xml:space="preserve">Ffurflen gysylltu </w:t>
      </w:r>
      <w:hyperlink r:id="rId10" w:history="1">
        <w:r>
          <w:rPr>
            <w:rStyle w:val="Hyperlink"/>
            <w:rFonts w:ascii="Arial" w:hAnsi="Arial"/>
            <w:sz w:val="18"/>
            <w:szCs w:val="18"/>
          </w:rPr>
          <w:t>https://ico.org.uk/glo...</w:t>
        </w:r>
      </w:hyperlink>
      <w:r>
        <w:rPr>
          <w:rFonts w:ascii="Arial" w:hAnsi="Arial"/>
          <w:sz w:val="18"/>
        </w:rPr>
        <w:t xml:space="preserve"> </w:t>
      </w:r>
    </w:p>
    <w:p w14:paraId="173A403A" w14:textId="77777777" w:rsidR="000F056A" w:rsidRPr="00741B7B" w:rsidRDefault="000F056A" w:rsidP="000F056A">
      <w:pPr>
        <w:pStyle w:val="tel"/>
        <w:rPr>
          <w:rFonts w:ascii="Arial" w:hAnsi="Arial" w:cs="Arial"/>
          <w:sz w:val="18"/>
          <w:szCs w:val="18"/>
        </w:rPr>
      </w:pPr>
      <w:r>
        <w:rPr>
          <w:rStyle w:val="type"/>
          <w:rFonts w:ascii="Arial" w:hAnsi="Arial"/>
          <w:sz w:val="18"/>
        </w:rPr>
        <w:lastRenderedPageBreak/>
        <w:t>Ffôn</w:t>
      </w:r>
      <w:r>
        <w:rPr>
          <w:rFonts w:ascii="Arial" w:hAnsi="Arial"/>
          <w:sz w:val="18"/>
        </w:rPr>
        <w:t xml:space="preserve"> 0303 123 1113 </w:t>
      </w:r>
    </w:p>
    <w:p w14:paraId="30BE9CD4" w14:textId="77777777" w:rsidR="000F056A" w:rsidRPr="00741B7B" w:rsidRDefault="000F056A" w:rsidP="000F056A">
      <w:pPr>
        <w:pStyle w:val="tel"/>
        <w:rPr>
          <w:rFonts w:ascii="Arial" w:hAnsi="Arial" w:cs="Arial"/>
          <w:sz w:val="18"/>
          <w:szCs w:val="18"/>
        </w:rPr>
      </w:pPr>
      <w:r>
        <w:rPr>
          <w:rStyle w:val="type"/>
          <w:rFonts w:ascii="Arial" w:hAnsi="Arial"/>
          <w:sz w:val="18"/>
        </w:rPr>
        <w:t>Ffôn testun</w:t>
      </w:r>
      <w:r>
        <w:rPr>
          <w:rFonts w:ascii="Arial" w:hAnsi="Arial"/>
          <w:sz w:val="18"/>
        </w:rPr>
        <w:t xml:space="preserve">01625 545860 </w:t>
      </w:r>
    </w:p>
    <w:p w14:paraId="1B934DDB" w14:textId="77777777" w:rsidR="000F056A" w:rsidRPr="00741B7B" w:rsidRDefault="000F056A" w:rsidP="000F056A">
      <w:pPr>
        <w:pStyle w:val="Heading2"/>
        <w:rPr>
          <w:rFonts w:ascii="Arial" w:hAnsi="Arial" w:cs="Arial"/>
          <w:sz w:val="18"/>
          <w:szCs w:val="18"/>
        </w:rPr>
      </w:pPr>
      <w:r>
        <w:rPr>
          <w:rFonts w:ascii="Arial" w:hAnsi="Arial"/>
          <w:sz w:val="18"/>
        </w:rPr>
        <w:t>Newidiadau i'r hysbysiad preifatrwydd hwn</w:t>
      </w:r>
    </w:p>
    <w:p w14:paraId="7D1E800E" w14:textId="77777777" w:rsidR="000F056A" w:rsidRPr="00741B7B" w:rsidRDefault="000F056A" w:rsidP="000F056A">
      <w:pPr>
        <w:pStyle w:val="NormalWeb"/>
        <w:rPr>
          <w:rFonts w:ascii="Arial" w:hAnsi="Arial" w:cs="Arial"/>
          <w:sz w:val="18"/>
          <w:szCs w:val="18"/>
        </w:rPr>
      </w:pPr>
      <w:r>
        <w:rPr>
          <w:rFonts w:ascii="Arial" w:hAnsi="Arial"/>
          <w:sz w:val="18"/>
        </w:rPr>
        <w:t>Efallai y byddwn yn newid yr hysbysiad preifatrwydd hwn. Pan fyddwn yn newid yr hysbysiad hwn, bydd y dyddiad ‘diweddarwyd ddiwethaf’ ar frig y dudalen hon hefyd yn newid. Bydd unrhyw newidiadau i’r hysbysiad preifatrwydd hwn yn berthnasol i chi a’ch data ar unwaith. Os bydd y newidiadau hyn yn effeithio ar sut mae eich data personol yn cael ei brosesu, byddwn yn cymryd camau rhesymol i roi gwybod i chi.</w:t>
      </w:r>
    </w:p>
    <w:p w14:paraId="6CF65210" w14:textId="77777777" w:rsidR="003B7B62" w:rsidRDefault="00000000"/>
    <w:sectPr w:rsidR="003B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107"/>
    <w:multiLevelType w:val="multilevel"/>
    <w:tmpl w:val="705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24F8"/>
    <w:multiLevelType w:val="multilevel"/>
    <w:tmpl w:val="F9F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35FA"/>
    <w:multiLevelType w:val="multilevel"/>
    <w:tmpl w:val="DCE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B5F2F"/>
    <w:multiLevelType w:val="hybridMultilevel"/>
    <w:tmpl w:val="C1BA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C19C8"/>
    <w:multiLevelType w:val="multilevel"/>
    <w:tmpl w:val="818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B07F7"/>
    <w:multiLevelType w:val="multilevel"/>
    <w:tmpl w:val="5C9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C1FB9"/>
    <w:multiLevelType w:val="multilevel"/>
    <w:tmpl w:val="4E3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80029">
    <w:abstractNumId w:val="2"/>
  </w:num>
  <w:num w:numId="2" w16cid:durableId="223302320">
    <w:abstractNumId w:val="6"/>
  </w:num>
  <w:num w:numId="3" w16cid:durableId="322586641">
    <w:abstractNumId w:val="4"/>
  </w:num>
  <w:num w:numId="4" w16cid:durableId="1918829601">
    <w:abstractNumId w:val="1"/>
  </w:num>
  <w:num w:numId="5" w16cid:durableId="722142038">
    <w:abstractNumId w:val="0"/>
  </w:num>
  <w:num w:numId="6" w16cid:durableId="1225801227">
    <w:abstractNumId w:val="5"/>
  </w:num>
  <w:num w:numId="7" w16cid:durableId="1981377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6A"/>
    <w:rsid w:val="00012E0B"/>
    <w:rsid w:val="00025AAB"/>
    <w:rsid w:val="000441FB"/>
    <w:rsid w:val="000504DF"/>
    <w:rsid w:val="00066342"/>
    <w:rsid w:val="00083885"/>
    <w:rsid w:val="00083BEA"/>
    <w:rsid w:val="00097490"/>
    <w:rsid w:val="000E05EC"/>
    <w:rsid w:val="000E4D4B"/>
    <w:rsid w:val="000F056A"/>
    <w:rsid w:val="000F478A"/>
    <w:rsid w:val="00105DF5"/>
    <w:rsid w:val="00113AD4"/>
    <w:rsid w:val="00126BD5"/>
    <w:rsid w:val="00151B78"/>
    <w:rsid w:val="00155F20"/>
    <w:rsid w:val="00193E07"/>
    <w:rsid w:val="001A6BB8"/>
    <w:rsid w:val="001C3622"/>
    <w:rsid w:val="0021194B"/>
    <w:rsid w:val="00227F2E"/>
    <w:rsid w:val="002E2B6F"/>
    <w:rsid w:val="002F7BB9"/>
    <w:rsid w:val="00337059"/>
    <w:rsid w:val="00351F86"/>
    <w:rsid w:val="00355406"/>
    <w:rsid w:val="00363CFA"/>
    <w:rsid w:val="003A4EC5"/>
    <w:rsid w:val="00402EBE"/>
    <w:rsid w:val="004439DE"/>
    <w:rsid w:val="00456F7A"/>
    <w:rsid w:val="00461CE1"/>
    <w:rsid w:val="00470916"/>
    <w:rsid w:val="00476B0D"/>
    <w:rsid w:val="004920DC"/>
    <w:rsid w:val="00493B7D"/>
    <w:rsid w:val="004C4FFA"/>
    <w:rsid w:val="004F2837"/>
    <w:rsid w:val="00523521"/>
    <w:rsid w:val="005323F0"/>
    <w:rsid w:val="00533237"/>
    <w:rsid w:val="00542BCE"/>
    <w:rsid w:val="005825E7"/>
    <w:rsid w:val="005921BB"/>
    <w:rsid w:val="00597DE5"/>
    <w:rsid w:val="005B28EC"/>
    <w:rsid w:val="005E70CF"/>
    <w:rsid w:val="00601BAB"/>
    <w:rsid w:val="00606143"/>
    <w:rsid w:val="00615400"/>
    <w:rsid w:val="00630DA8"/>
    <w:rsid w:val="006528D3"/>
    <w:rsid w:val="00661CE6"/>
    <w:rsid w:val="00690531"/>
    <w:rsid w:val="006939D8"/>
    <w:rsid w:val="006B67F8"/>
    <w:rsid w:val="006E6BF5"/>
    <w:rsid w:val="006F4FF7"/>
    <w:rsid w:val="00717143"/>
    <w:rsid w:val="00741B7B"/>
    <w:rsid w:val="00751DB1"/>
    <w:rsid w:val="00795DD3"/>
    <w:rsid w:val="007C180B"/>
    <w:rsid w:val="007D6DE1"/>
    <w:rsid w:val="00805A05"/>
    <w:rsid w:val="00807BE4"/>
    <w:rsid w:val="00861F78"/>
    <w:rsid w:val="00883003"/>
    <w:rsid w:val="00892576"/>
    <w:rsid w:val="009202DC"/>
    <w:rsid w:val="00957F99"/>
    <w:rsid w:val="00972432"/>
    <w:rsid w:val="00991430"/>
    <w:rsid w:val="009A785E"/>
    <w:rsid w:val="009B0E3F"/>
    <w:rsid w:val="009C4061"/>
    <w:rsid w:val="00A2215E"/>
    <w:rsid w:val="00AE7D6D"/>
    <w:rsid w:val="00AF413E"/>
    <w:rsid w:val="00B75511"/>
    <w:rsid w:val="00B843D6"/>
    <w:rsid w:val="00B91B23"/>
    <w:rsid w:val="00B966B6"/>
    <w:rsid w:val="00BB4C2D"/>
    <w:rsid w:val="00BC6902"/>
    <w:rsid w:val="00C31DBE"/>
    <w:rsid w:val="00C473D0"/>
    <w:rsid w:val="00C856EF"/>
    <w:rsid w:val="00D272E4"/>
    <w:rsid w:val="00D35DFD"/>
    <w:rsid w:val="00D41512"/>
    <w:rsid w:val="00D64813"/>
    <w:rsid w:val="00D746BE"/>
    <w:rsid w:val="00D9213F"/>
    <w:rsid w:val="00D9647B"/>
    <w:rsid w:val="00DF62DF"/>
    <w:rsid w:val="00E11ABF"/>
    <w:rsid w:val="00E320EA"/>
    <w:rsid w:val="00E50707"/>
    <w:rsid w:val="00E86F75"/>
    <w:rsid w:val="00EB7EBF"/>
    <w:rsid w:val="00EE645D"/>
    <w:rsid w:val="00F432B0"/>
    <w:rsid w:val="00F94C52"/>
    <w:rsid w:val="00FB1BA5"/>
    <w:rsid w:val="00FE7012"/>
    <w:rsid w:val="00FF58E4"/>
    <w:rsid w:val="00FF58FD"/>
    <w:rsid w:val="00FF6E7D"/>
    <w:rsid w:val="5CCBE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3E6"/>
  <w15:chartTrackingRefBased/>
  <w15:docId w15:val="{85718C6A-511C-4DD8-8868-105857F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05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05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F05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6A"/>
    <w:rPr>
      <w:color w:val="0563C1"/>
      <w:u w:val="single"/>
    </w:rPr>
  </w:style>
  <w:style w:type="paragraph" w:styleId="NormalWeb">
    <w:name w:val="Normal (Web)"/>
    <w:basedOn w:val="Normal"/>
    <w:uiPriority w:val="99"/>
    <w:unhideWhenUsed/>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56A"/>
    <w:rPr>
      <w:b/>
      <w:bCs/>
    </w:rPr>
  </w:style>
  <w:style w:type="character" w:styleId="UnresolvedMention">
    <w:name w:val="Unresolved Mention"/>
    <w:basedOn w:val="DefaultParagraphFont"/>
    <w:uiPriority w:val="99"/>
    <w:semiHidden/>
    <w:unhideWhenUsed/>
    <w:rsid w:val="000F056A"/>
    <w:rPr>
      <w:color w:val="605E5C"/>
      <w:shd w:val="clear" w:color="auto" w:fill="E1DFDD"/>
    </w:rPr>
  </w:style>
  <w:style w:type="character" w:customStyle="1" w:styleId="Heading2Char">
    <w:name w:val="Heading 2 Char"/>
    <w:basedOn w:val="DefaultParagraphFont"/>
    <w:link w:val="Heading2"/>
    <w:uiPriority w:val="9"/>
    <w:rsid w:val="000F05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05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F056A"/>
    <w:rPr>
      <w:rFonts w:ascii="Times New Roman" w:eastAsia="Times New Roman" w:hAnsi="Times New Roman" w:cs="Times New Roman"/>
      <w:b/>
      <w:bCs/>
      <w:sz w:val="24"/>
      <w:szCs w:val="24"/>
      <w:lang w:eastAsia="en-GB"/>
    </w:rPr>
  </w:style>
  <w:style w:type="paragraph" w:customStyle="1" w:styleId="adr">
    <w:name w:val="adr"/>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0F056A"/>
  </w:style>
  <w:style w:type="character" w:customStyle="1" w:styleId="street-address">
    <w:name w:val="street-address"/>
    <w:basedOn w:val="DefaultParagraphFont"/>
    <w:rsid w:val="000F056A"/>
  </w:style>
  <w:style w:type="character" w:customStyle="1" w:styleId="locality">
    <w:name w:val="locality"/>
    <w:basedOn w:val="DefaultParagraphFont"/>
    <w:rsid w:val="000F056A"/>
  </w:style>
  <w:style w:type="character" w:customStyle="1" w:styleId="postal-code">
    <w:name w:val="postal-code"/>
    <w:basedOn w:val="DefaultParagraphFont"/>
    <w:rsid w:val="000F056A"/>
  </w:style>
  <w:style w:type="paragraph" w:customStyle="1" w:styleId="email">
    <w:name w:val="emai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F056A"/>
  </w:style>
  <w:style w:type="paragraph" w:customStyle="1" w:styleId="contactformurl">
    <w:name w:val="contact_form_ur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l">
    <w:name w:val="te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F58E4"/>
    <w:rPr>
      <w:sz w:val="16"/>
      <w:szCs w:val="16"/>
    </w:rPr>
  </w:style>
  <w:style w:type="paragraph" w:styleId="CommentText">
    <w:name w:val="annotation text"/>
    <w:basedOn w:val="Normal"/>
    <w:link w:val="CommentTextChar"/>
    <w:uiPriority w:val="99"/>
    <w:semiHidden/>
    <w:unhideWhenUsed/>
    <w:rsid w:val="00FF58E4"/>
    <w:pPr>
      <w:spacing w:line="240" w:lineRule="auto"/>
    </w:pPr>
    <w:rPr>
      <w:sz w:val="20"/>
      <w:szCs w:val="20"/>
    </w:rPr>
  </w:style>
  <w:style w:type="character" w:customStyle="1" w:styleId="CommentTextChar">
    <w:name w:val="Comment Text Char"/>
    <w:basedOn w:val="DefaultParagraphFont"/>
    <w:link w:val="CommentText"/>
    <w:uiPriority w:val="99"/>
    <w:semiHidden/>
    <w:rsid w:val="00FF58E4"/>
    <w:rPr>
      <w:sz w:val="20"/>
      <w:szCs w:val="20"/>
    </w:rPr>
  </w:style>
  <w:style w:type="paragraph" w:styleId="CommentSubject">
    <w:name w:val="annotation subject"/>
    <w:basedOn w:val="CommentText"/>
    <w:next w:val="CommentText"/>
    <w:link w:val="CommentSubjectChar"/>
    <w:uiPriority w:val="99"/>
    <w:semiHidden/>
    <w:unhideWhenUsed/>
    <w:rsid w:val="00FF58E4"/>
    <w:rPr>
      <w:b/>
      <w:bCs/>
    </w:rPr>
  </w:style>
  <w:style w:type="character" w:customStyle="1" w:styleId="CommentSubjectChar">
    <w:name w:val="Comment Subject Char"/>
    <w:basedOn w:val="CommentTextChar"/>
    <w:link w:val="CommentSubject"/>
    <w:uiPriority w:val="99"/>
    <w:semiHidden/>
    <w:rsid w:val="00FF58E4"/>
    <w:rPr>
      <w:b/>
      <w:bCs/>
      <w:sz w:val="20"/>
      <w:szCs w:val="20"/>
    </w:rPr>
  </w:style>
  <w:style w:type="paragraph" w:styleId="BalloonText">
    <w:name w:val="Balloon Text"/>
    <w:basedOn w:val="Normal"/>
    <w:link w:val="BalloonTextChar"/>
    <w:uiPriority w:val="99"/>
    <w:semiHidden/>
    <w:unhideWhenUsed/>
    <w:rsid w:val="00FF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E4"/>
    <w:rPr>
      <w:rFonts w:ascii="Segoe UI" w:hAnsi="Segoe UI" w:cs="Segoe UI"/>
      <w:sz w:val="18"/>
      <w:szCs w:val="18"/>
    </w:rPr>
  </w:style>
  <w:style w:type="paragraph" w:styleId="ListParagraph">
    <w:name w:val="List Paragraph"/>
    <w:basedOn w:val="Normal"/>
    <w:uiPriority w:val="34"/>
    <w:qFormat/>
    <w:rsid w:val="00690531"/>
    <w:pPr>
      <w:ind w:left="720"/>
      <w:contextualSpacing/>
    </w:pPr>
  </w:style>
  <w:style w:type="paragraph" w:styleId="Revision">
    <w:name w:val="Revision"/>
    <w:hidden/>
    <w:uiPriority w:val="99"/>
    <w:semiHidden/>
    <w:rsid w:val="00337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ataprotection@tfw.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fw.wales" TargetMode="External"/><Relationship Id="rId11" Type="http://schemas.openxmlformats.org/officeDocument/2006/relationships/fontTable" Target="fontTable.xml"/><Relationship Id="rId5" Type="http://schemas.openxmlformats.org/officeDocument/2006/relationships/hyperlink" Target="https://trc.cymru/datganiad-preifatrwydd" TargetMode="External"/><Relationship Id="rId10" Type="http://schemas.openxmlformats.org/officeDocument/2006/relationships/hyperlink" Target="https://ico.org.uk/glo..." TargetMode="Externa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Povey</dc:creator>
  <cp:keywords/>
  <dc:description/>
  <cp:lastModifiedBy>Lewis Morgan</cp:lastModifiedBy>
  <cp:revision>19</cp:revision>
  <dcterms:created xsi:type="dcterms:W3CDTF">2023-01-16T19:20:00Z</dcterms:created>
  <dcterms:modified xsi:type="dcterms:W3CDTF">2023-01-30T14:51:00Z</dcterms:modified>
</cp:coreProperties>
</file>