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BB334B4" w14:textId="77777777" w:rsidR="00377FCE" w:rsidRDefault="00377FCE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964B635" w14:textId="77777777" w:rsidR="00377FCE" w:rsidRDefault="00377FCE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B0BEC7" w14:textId="34F9ACBE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29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07D8E7D" w14:textId="5D869609" w:rsidR="00145DAD" w:rsidRDefault="00E53352" w:rsidP="00281A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Rydym yn ysgrifennu atoch yn dilyn ein hymateb cychwynnol (dyddiedig 18 Chwefror) i’ch cais Rhyddid Gwybodaeth. Yn yr ymateb hwnnw, mewn ateb i’ch cwestiwn ‘faint o gwynion sydd wedi cael eu cyflwyno i Trafnidiaeth Cymru am gyhoeddiadau Uchelseinydd ar drenau ers mis Hydref 2018?’, fe wnaethom ddweud bod angen mwy o amser arnom i ddarparu’r data ar gyfer 2018-2020.</w:t>
      </w:r>
    </w:p>
    <w:p w14:paraId="6C1AE7CA" w14:textId="77777777" w:rsidR="00145DAD" w:rsidRDefault="00145DAD" w:rsidP="00281A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EDD9F2F" w14:textId="77777777" w:rsidR="00377FCE" w:rsidRDefault="00145DAD" w:rsidP="00281A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Gallwn nawr gadarnhau nad oes gan TrC y data hwn.</w:t>
      </w:r>
    </w:p>
    <w:p w14:paraId="36C80725" w14:textId="77777777" w:rsidR="00377FCE" w:rsidRDefault="00377FCE" w:rsidP="00281A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EA6AA1E" w14:textId="33771270" w:rsidR="00F35E54" w:rsidRPr="00377FCE" w:rsidRDefault="00377FCE" w:rsidP="00377FCE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  <w:r>
        <w:rPr>
          <w:rStyle w:val="normaltextrun"/>
          <w:rFonts w:ascii="Calibri" w:hAnsi="Calibri"/>
          <w:sz w:val="22"/>
        </w:rPr>
        <w:t>Diolch am eich amynedd.</w:t>
      </w:r>
      <w:r>
        <w:rPr>
          <w:rStyle w:val="normaltextrun"/>
          <w:rFonts w:ascii="Calibri" w:hAnsi="Calibri"/>
          <w:i/>
          <w:sz w:val="22"/>
        </w:rPr>
        <w:t xml:space="preserve">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D2EB93A">
                <wp:simplePos x="0" y="0"/>
                <wp:positionH relativeFrom="margin">
                  <wp:posOffset>-87630</wp:posOffset>
                </wp:positionH>
                <wp:positionV relativeFrom="paragraph">
                  <wp:posOffset>243205</wp:posOffset>
                </wp:positionV>
                <wp:extent cx="5943600" cy="27508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9.15pt;width:468pt;height:2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E6C0" w14:textId="77777777" w:rsidR="00B703E0" w:rsidRDefault="00B703E0" w:rsidP="0029704C">
      <w:pPr>
        <w:spacing w:after="0" w:line="240" w:lineRule="auto"/>
      </w:pPr>
      <w:r>
        <w:separator/>
      </w:r>
    </w:p>
  </w:endnote>
  <w:endnote w:type="continuationSeparator" w:id="0">
    <w:p w14:paraId="42553863" w14:textId="77777777" w:rsidR="00B703E0" w:rsidRDefault="00B703E0" w:rsidP="0029704C">
      <w:pPr>
        <w:spacing w:after="0" w:line="240" w:lineRule="auto"/>
      </w:pPr>
      <w:r>
        <w:continuationSeparator/>
      </w:r>
    </w:p>
  </w:endnote>
  <w:endnote w:type="continuationNotice" w:id="1">
    <w:p w14:paraId="57F9758F" w14:textId="77777777" w:rsidR="00B703E0" w:rsidRDefault="00B70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B09C" w14:textId="77777777" w:rsidR="00B703E0" w:rsidRDefault="00B703E0" w:rsidP="0029704C">
      <w:pPr>
        <w:spacing w:after="0" w:line="240" w:lineRule="auto"/>
      </w:pPr>
      <w:r>
        <w:separator/>
      </w:r>
    </w:p>
  </w:footnote>
  <w:footnote w:type="continuationSeparator" w:id="0">
    <w:p w14:paraId="29C9DFCC" w14:textId="77777777" w:rsidR="00B703E0" w:rsidRDefault="00B703E0" w:rsidP="0029704C">
      <w:pPr>
        <w:spacing w:after="0" w:line="240" w:lineRule="auto"/>
      </w:pPr>
      <w:r>
        <w:continuationSeparator/>
      </w:r>
    </w:p>
  </w:footnote>
  <w:footnote w:type="continuationNotice" w:id="1">
    <w:p w14:paraId="212269D2" w14:textId="77777777" w:rsidR="00B703E0" w:rsidRDefault="00B703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40270">
    <w:abstractNumId w:val="1"/>
  </w:num>
  <w:num w:numId="2" w16cid:durableId="496073729">
    <w:abstractNumId w:val="2"/>
  </w:num>
  <w:num w:numId="3" w16cid:durableId="105666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45DAD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81A4E"/>
    <w:rsid w:val="00293CEC"/>
    <w:rsid w:val="0029704C"/>
    <w:rsid w:val="002B38BF"/>
    <w:rsid w:val="002C48AD"/>
    <w:rsid w:val="002E3002"/>
    <w:rsid w:val="0033704E"/>
    <w:rsid w:val="00377FC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F2D0C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1F1E"/>
    <w:rsid w:val="006F1796"/>
    <w:rsid w:val="00700245"/>
    <w:rsid w:val="00730D02"/>
    <w:rsid w:val="007346B1"/>
    <w:rsid w:val="007509CF"/>
    <w:rsid w:val="007816E1"/>
    <w:rsid w:val="00797A24"/>
    <w:rsid w:val="008142C8"/>
    <w:rsid w:val="008362B2"/>
    <w:rsid w:val="00840CBC"/>
    <w:rsid w:val="00873A06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23928"/>
    <w:rsid w:val="00A57132"/>
    <w:rsid w:val="00A6144F"/>
    <w:rsid w:val="00A8347B"/>
    <w:rsid w:val="00A90D11"/>
    <w:rsid w:val="00AB2248"/>
    <w:rsid w:val="00AD510D"/>
    <w:rsid w:val="00AD5B78"/>
    <w:rsid w:val="00B03466"/>
    <w:rsid w:val="00B26A0E"/>
    <w:rsid w:val="00B43AEE"/>
    <w:rsid w:val="00B4563D"/>
    <w:rsid w:val="00B5151F"/>
    <w:rsid w:val="00B703E0"/>
    <w:rsid w:val="00BA2AE7"/>
    <w:rsid w:val="00BC1EA7"/>
    <w:rsid w:val="00BC45D7"/>
    <w:rsid w:val="00BE1084"/>
    <w:rsid w:val="00BE5B50"/>
    <w:rsid w:val="00BF296C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98A1AF85-A6B6-4783-A176-039F3051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11</cp:revision>
  <dcterms:created xsi:type="dcterms:W3CDTF">2022-03-29T10:42:00Z</dcterms:created>
  <dcterms:modified xsi:type="dcterms:W3CDTF">2023-03-28T12:35:00Z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