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7AF10794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18 Chwefror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59A762E6" w14:textId="77777777" w:rsidR="00E97007" w:rsidRPr="00E97007" w:rsidRDefault="00E97007" w:rsidP="00E97007">
      <w:pPr>
        <w:spacing w:after="0"/>
        <w:ind w:left="426" w:right="662"/>
        <w:rPr>
          <w:i/>
          <w:iCs/>
        </w:rPr>
      </w:pPr>
      <w:r>
        <w:rPr>
          <w:i/>
        </w:rPr>
        <w:t xml:space="preserve">“Allech chi hefyd gadarnhau: </w:t>
      </w:r>
    </w:p>
    <w:p w14:paraId="1834E690" w14:textId="77777777" w:rsidR="00E97007" w:rsidRPr="00E97007" w:rsidRDefault="00E97007" w:rsidP="00E97007">
      <w:pPr>
        <w:spacing w:after="0"/>
        <w:ind w:left="426" w:right="662"/>
        <w:rPr>
          <w:i/>
          <w:iCs/>
        </w:rPr>
      </w:pPr>
      <w:r>
        <w:rPr>
          <w:i/>
        </w:rPr>
        <w:t xml:space="preserve">(a) erbyn pryd ydych chi’n rhagweld y bydd y gwaith ar bont Stryd Adam yn dod i ben? </w:t>
      </w:r>
    </w:p>
    <w:p w14:paraId="565F9756" w14:textId="1F0C8804" w:rsidR="00BE5B50" w:rsidRPr="00E97007" w:rsidRDefault="00E97007" w:rsidP="00E97007">
      <w:pPr>
        <w:spacing w:after="0"/>
        <w:ind w:left="426" w:right="662"/>
        <w:rPr>
          <w:i/>
          <w:iCs/>
        </w:rPr>
      </w:pPr>
      <w:r>
        <w:rPr>
          <w:i/>
        </w:rPr>
        <w:t xml:space="preserve">(b) Pryd fydd y ddolen </w:t>
      </w:r>
      <w:proofErr w:type="spellStart"/>
      <w:r>
        <w:rPr>
          <w:i/>
        </w:rPr>
        <w:t>Coryton</w:t>
      </w:r>
      <w:proofErr w:type="spellEnd"/>
      <w:r>
        <w:rPr>
          <w:i/>
        </w:rPr>
        <w:t>-Rad</w:t>
      </w:r>
      <w:r w:rsidR="007D26E9">
        <w:rPr>
          <w:i/>
        </w:rPr>
        <w:t>y</w:t>
      </w:r>
      <w:r>
        <w:rPr>
          <w:i/>
        </w:rPr>
        <w:t>r yn cael ei hadfer?”</w:t>
      </w:r>
    </w:p>
    <w:p w14:paraId="5FA594A5" w14:textId="77777777" w:rsidR="00590396" w:rsidRPr="00DF2829" w:rsidRDefault="00590396" w:rsidP="00962DA6">
      <w:pPr>
        <w:spacing w:after="0"/>
      </w:pPr>
    </w:p>
    <w:p w14:paraId="312A99B3" w14:textId="401D4DC7" w:rsidR="008E2DF2" w:rsidRDefault="008142C8" w:rsidP="00881500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3AA73E84" w14:textId="77777777" w:rsidR="00881500" w:rsidRPr="00881500" w:rsidRDefault="00881500" w:rsidP="00881500">
      <w:pPr>
        <w:spacing w:after="0"/>
        <w:rPr>
          <w:b/>
          <w:bCs/>
        </w:rPr>
      </w:pPr>
    </w:p>
    <w:p w14:paraId="2B39BD1C" w14:textId="7D2C9250" w:rsidR="00881500" w:rsidRDefault="002E3F1D" w:rsidP="00881500">
      <w:pPr>
        <w:pStyle w:val="ParagraffRhestr"/>
        <w:numPr>
          <w:ilvl w:val="0"/>
          <w:numId w:val="5"/>
        </w:numPr>
        <w:ind w:left="0"/>
        <w:rPr>
          <w:rFonts w:eastAsia="Times New Roman"/>
        </w:rPr>
      </w:pPr>
      <w:r>
        <w:t xml:space="preserve">Mae dau gam ar ôl i’r gwaith parhaus ar Bont Stryd Adam. Dyma’r dyddiadau allweddol ar gyfer cwblhau’r camau hyn: </w:t>
      </w:r>
    </w:p>
    <w:p w14:paraId="6826ABD1" w14:textId="77777777" w:rsidR="00881500" w:rsidRDefault="00881500" w:rsidP="00881500">
      <w:pPr>
        <w:pStyle w:val="ParagraffRhestr"/>
        <w:ind w:left="0"/>
        <w:rPr>
          <w:rFonts w:eastAsia="Times New Roman"/>
        </w:rPr>
      </w:pPr>
    </w:p>
    <w:p w14:paraId="4A5734AE" w14:textId="689414D7" w:rsidR="008E2DF2" w:rsidRDefault="009B39A0" w:rsidP="00486C02">
      <w:pPr>
        <w:pStyle w:val="ParagraffRhestr"/>
        <w:ind w:left="0"/>
        <w:jc w:val="both"/>
        <w:rPr>
          <w:rFonts w:eastAsia="Times New Roman"/>
        </w:rPr>
      </w:pPr>
      <w:r>
        <w:t>Bydd bae 3 strwythur y bont yn cael ei drosglwyddo i dîm y cledrau ar 29 Ebrill 2022 i adfer y balast, y trawstiau a’r rheilffordd cyn agor i draffig.</w:t>
      </w:r>
    </w:p>
    <w:p w14:paraId="4D8B6479" w14:textId="77777777" w:rsidR="00881500" w:rsidRPr="008E2DF2" w:rsidRDefault="00881500" w:rsidP="00486C02">
      <w:pPr>
        <w:pStyle w:val="ParagraffRhestr"/>
        <w:ind w:left="0"/>
        <w:jc w:val="both"/>
        <w:rPr>
          <w:rFonts w:eastAsia="Times New Roman"/>
        </w:rPr>
      </w:pPr>
    </w:p>
    <w:p w14:paraId="2B4D7639" w14:textId="7AC81013" w:rsidR="00486C02" w:rsidRDefault="008E2DF2" w:rsidP="00486C02">
      <w:pPr>
        <w:pStyle w:val="ParagraffRhestr"/>
        <w:ind w:left="0"/>
        <w:jc w:val="both"/>
        <w:rPr>
          <w:rFonts w:eastAsia="Times New Roman"/>
        </w:rPr>
      </w:pPr>
      <w:r>
        <w:t xml:space="preserve"> Disgwylir y bydd baeau 1 a 2 yn cael eu cwblhau ar 29 Mai 2022.</w:t>
      </w:r>
    </w:p>
    <w:p w14:paraId="58BA4603" w14:textId="77777777" w:rsidR="00486C02" w:rsidRDefault="00486C02" w:rsidP="00486C02">
      <w:pPr>
        <w:pStyle w:val="ParagraffRhestr"/>
        <w:ind w:left="0"/>
        <w:jc w:val="both"/>
        <w:rPr>
          <w:rFonts w:eastAsia="Times New Roman"/>
        </w:rPr>
      </w:pPr>
    </w:p>
    <w:p w14:paraId="62D9D13F" w14:textId="2258B2BF" w:rsidR="008E2DF2" w:rsidRPr="00486C02" w:rsidRDefault="007706CC" w:rsidP="00486C02">
      <w:pPr>
        <w:pStyle w:val="ParagraffRhestr"/>
        <w:ind w:left="0"/>
        <w:jc w:val="both"/>
        <w:rPr>
          <w:rFonts w:eastAsia="Times New Roman"/>
        </w:rPr>
      </w:pPr>
      <w:r>
        <w:t xml:space="preserve">Mae’r gwaith ar y strwythur yn mynd </w:t>
      </w:r>
      <w:proofErr w:type="spellStart"/>
      <w:r>
        <w:t>rhagddo’n</w:t>
      </w:r>
      <w:proofErr w:type="spellEnd"/>
      <w:r>
        <w:t xml:space="preserve"> dda ac yn unol â’r rhaglen. Fodd bynnag, dylid nodi bod risg bob amser o lithro os bydd anawsterau annisgwyl yn codi.</w:t>
      </w:r>
    </w:p>
    <w:p w14:paraId="64B9B87E" w14:textId="18217373" w:rsidR="0008339D" w:rsidRPr="00486C02" w:rsidRDefault="0008339D" w:rsidP="00E07B21">
      <w:pPr>
        <w:pStyle w:val="ParagraffRhestr"/>
        <w:ind w:left="0"/>
        <w:rPr>
          <w:rFonts w:eastAsia="Times New Roman"/>
        </w:rPr>
      </w:pPr>
    </w:p>
    <w:p w14:paraId="3641ECA7" w14:textId="055B86FA" w:rsidR="004849E9" w:rsidRPr="0065085F" w:rsidRDefault="007A118B" w:rsidP="007E1716">
      <w:pPr>
        <w:pStyle w:val="ParagraffRhestr"/>
        <w:numPr>
          <w:ilvl w:val="0"/>
          <w:numId w:val="5"/>
        </w:numPr>
        <w:ind w:left="0"/>
        <w:jc w:val="both"/>
        <w:rPr>
          <w:rFonts w:eastAsia="Times New Roman"/>
        </w:rPr>
      </w:pPr>
      <w:r>
        <w:t xml:space="preserve">Mae TrC yn deall bod diddordeb ers tro byd mewn cwblhau ‘dolen’ </w:t>
      </w:r>
      <w:proofErr w:type="spellStart"/>
      <w:r>
        <w:t>Coryton</w:t>
      </w:r>
      <w:proofErr w:type="spellEnd"/>
      <w:r>
        <w:t xml:space="preserve">, y cyfeirir ato hefyd fel Llinell Gylchol Dinas Caerdydd, a fyddai’n cysylltu </w:t>
      </w:r>
      <w:proofErr w:type="spellStart"/>
      <w:r>
        <w:t>Coryton</w:t>
      </w:r>
      <w:proofErr w:type="spellEnd"/>
      <w:r>
        <w:t xml:space="preserve"> â Radur drwy orsaf newydd yn Felindre a phont newydd dros Afon Taf. Mae dadleuon wedi cael eu gwneud o blaid ac yn erbyn cwblhau’r Llinell Gylchol dros nifer o ddegawdau, gryn amser cyn sefydlu TrC. Amlinellir y cynigion diweddaraf ar dudalennau 10-13 y </w:t>
      </w:r>
      <w:hyperlink r:id="rId10" w:history="1">
        <w:r>
          <w:rPr>
            <w:rStyle w:val="Hyperddolen"/>
          </w:rPr>
          <w:t>Papur Gwyn ar Drafnidiaeth Caerdydd</w:t>
        </w:r>
      </w:hyperlink>
      <w:r>
        <w:t xml:space="preserve"> a gyhoeddwyd gan Gyngor Sir Caerdydd yn 2019. </w:t>
      </w:r>
    </w:p>
    <w:p w14:paraId="2DEE161D" w14:textId="77777777" w:rsidR="0065085F" w:rsidRPr="0065085F" w:rsidRDefault="0065085F" w:rsidP="0065085F">
      <w:pPr>
        <w:pStyle w:val="ParagraffRhestr"/>
        <w:ind w:left="0"/>
        <w:jc w:val="both"/>
        <w:rPr>
          <w:rFonts w:eastAsia="Times New Roman"/>
        </w:rPr>
      </w:pPr>
    </w:p>
    <w:p w14:paraId="0EA6AA1E" w14:textId="7930CD88" w:rsidR="00F35E54" w:rsidRPr="004849E9" w:rsidRDefault="004849E9" w:rsidP="004849E9">
      <w:pPr>
        <w:pStyle w:val="ParagraffRhestr"/>
        <w:ind w:left="0"/>
        <w:jc w:val="both"/>
        <w:rPr>
          <w:rFonts w:eastAsia="Times New Roman"/>
        </w:rPr>
      </w:pPr>
      <w:r>
        <w:t xml:space="preserve">Mae dwy orsaf arall y tu hwnt i </w:t>
      </w:r>
      <w:proofErr w:type="spellStart"/>
      <w:r>
        <w:t>Coryton</w:t>
      </w:r>
      <w:proofErr w:type="spellEnd"/>
      <w:r>
        <w:t xml:space="preserve"> wedi cael eu hawgrymu fel ‘opsiynau ehangu’ – un yn Ysbyty Felindre ac un arall i wasanaethu fel man parcio a theithio oddi ar yr M4 (a fyddai’n cael ei alw’n Orsaf </w:t>
      </w:r>
      <w:proofErr w:type="spellStart"/>
      <w:r>
        <w:t>Longwood</w:t>
      </w:r>
      <w:proofErr w:type="spellEnd"/>
      <w:r>
        <w:t xml:space="preserve"> </w:t>
      </w:r>
      <w:proofErr w:type="spellStart"/>
      <w:r>
        <w:t>Drive</w:t>
      </w:r>
      <w:proofErr w:type="spellEnd"/>
      <w:r>
        <w:t>). Ar hyn o bryd, dim ond darpariaeth basio sydd wedi cael ei gwneud ar gyfer y ddwy orsaf ychwanegol gan fod y penderfyniad i fwrw ymlaen â’u hadeiladu – ac yn wir unrhyw benderfyniad i fynd ymhellach a chwblhau llinell gylchol Caerdydd – yn gorwedd gyda Chyngor Sir Caerdydd ac yn syrthio y tu allan i gwmpas presennol ein gwaith i drawsnewid Llinellau Craidd y Cymoedd. O’r herwydd, nid yw TrC yn ymchwilio i hyn ar hyn o bryd.</w:t>
      </w:r>
    </w:p>
    <w:p w14:paraId="13995C55" w14:textId="77777777" w:rsidR="004849E9" w:rsidRPr="004849E9" w:rsidRDefault="004849E9" w:rsidP="004849E9">
      <w:pPr>
        <w:pStyle w:val="ParagraffRhestr"/>
        <w:ind w:left="0"/>
        <w:rPr>
          <w:rFonts w:eastAsia="Times New Roman"/>
        </w:rPr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1D7F271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7266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EA56" w14:textId="77777777" w:rsidR="008D2A4D" w:rsidRDefault="008D2A4D" w:rsidP="0029704C">
      <w:pPr>
        <w:spacing w:after="0" w:line="240" w:lineRule="auto"/>
      </w:pPr>
      <w:r>
        <w:separator/>
      </w:r>
    </w:p>
  </w:endnote>
  <w:endnote w:type="continuationSeparator" w:id="0">
    <w:p w14:paraId="1F0DE01B" w14:textId="77777777" w:rsidR="008D2A4D" w:rsidRDefault="008D2A4D" w:rsidP="0029704C">
      <w:pPr>
        <w:spacing w:after="0" w:line="240" w:lineRule="auto"/>
      </w:pPr>
      <w:r>
        <w:continuationSeparator/>
      </w:r>
    </w:p>
  </w:endnote>
  <w:endnote w:type="continuationNotice" w:id="1">
    <w:p w14:paraId="30865A42" w14:textId="77777777" w:rsidR="008D2A4D" w:rsidRDefault="008D2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27B6" w14:textId="77777777" w:rsidR="008D2A4D" w:rsidRDefault="008D2A4D" w:rsidP="0029704C">
      <w:pPr>
        <w:spacing w:after="0" w:line="240" w:lineRule="auto"/>
      </w:pPr>
      <w:r>
        <w:separator/>
      </w:r>
    </w:p>
  </w:footnote>
  <w:footnote w:type="continuationSeparator" w:id="0">
    <w:p w14:paraId="5CF66CEE" w14:textId="77777777" w:rsidR="008D2A4D" w:rsidRDefault="008D2A4D" w:rsidP="0029704C">
      <w:pPr>
        <w:spacing w:after="0" w:line="240" w:lineRule="auto"/>
      </w:pPr>
      <w:r>
        <w:continuationSeparator/>
      </w:r>
    </w:p>
  </w:footnote>
  <w:footnote w:type="continuationNotice" w:id="1">
    <w:p w14:paraId="33414533" w14:textId="77777777" w:rsidR="008D2A4D" w:rsidRDefault="008D2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37A0"/>
    <w:multiLevelType w:val="hybridMultilevel"/>
    <w:tmpl w:val="22962FCE"/>
    <w:lvl w:ilvl="0" w:tplc="77687302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DF8"/>
    <w:multiLevelType w:val="hybridMultilevel"/>
    <w:tmpl w:val="B9A0D77A"/>
    <w:lvl w:ilvl="0" w:tplc="326012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324409">
    <w:abstractNumId w:val="1"/>
  </w:num>
  <w:num w:numId="2" w16cid:durableId="1990741022">
    <w:abstractNumId w:val="2"/>
  </w:num>
  <w:num w:numId="3" w16cid:durableId="2057460204">
    <w:abstractNumId w:val="0"/>
  </w:num>
  <w:num w:numId="4" w16cid:durableId="1272668092">
    <w:abstractNumId w:val="4"/>
  </w:num>
  <w:num w:numId="5" w16cid:durableId="469907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94938"/>
    <w:rsid w:val="000C435B"/>
    <w:rsid w:val="000E7802"/>
    <w:rsid w:val="000F039C"/>
    <w:rsid w:val="00100694"/>
    <w:rsid w:val="00106DE7"/>
    <w:rsid w:val="001157E6"/>
    <w:rsid w:val="00121A1E"/>
    <w:rsid w:val="00130977"/>
    <w:rsid w:val="0013481D"/>
    <w:rsid w:val="0016361E"/>
    <w:rsid w:val="001B369B"/>
    <w:rsid w:val="001B6034"/>
    <w:rsid w:val="001B6FC8"/>
    <w:rsid w:val="001F2453"/>
    <w:rsid w:val="001F47D6"/>
    <w:rsid w:val="00217E85"/>
    <w:rsid w:val="00243C1C"/>
    <w:rsid w:val="00267882"/>
    <w:rsid w:val="00271383"/>
    <w:rsid w:val="0027240C"/>
    <w:rsid w:val="00293CEC"/>
    <w:rsid w:val="00296A87"/>
    <w:rsid w:val="0029704C"/>
    <w:rsid w:val="002B38BF"/>
    <w:rsid w:val="002C48AD"/>
    <w:rsid w:val="002E3002"/>
    <w:rsid w:val="002E3F1D"/>
    <w:rsid w:val="0033704E"/>
    <w:rsid w:val="0036551F"/>
    <w:rsid w:val="003A66BB"/>
    <w:rsid w:val="003E56B2"/>
    <w:rsid w:val="003E5FF1"/>
    <w:rsid w:val="003F3973"/>
    <w:rsid w:val="0041139F"/>
    <w:rsid w:val="0042257B"/>
    <w:rsid w:val="00460408"/>
    <w:rsid w:val="004770D2"/>
    <w:rsid w:val="004849E9"/>
    <w:rsid w:val="00486C02"/>
    <w:rsid w:val="0049234E"/>
    <w:rsid w:val="004B27C7"/>
    <w:rsid w:val="004D2ED9"/>
    <w:rsid w:val="004E19CD"/>
    <w:rsid w:val="004F1594"/>
    <w:rsid w:val="00503580"/>
    <w:rsid w:val="0056328C"/>
    <w:rsid w:val="00585951"/>
    <w:rsid w:val="00586E64"/>
    <w:rsid w:val="00590396"/>
    <w:rsid w:val="005A3827"/>
    <w:rsid w:val="005B50D2"/>
    <w:rsid w:val="005D18F5"/>
    <w:rsid w:val="005D5730"/>
    <w:rsid w:val="005F512A"/>
    <w:rsid w:val="00604616"/>
    <w:rsid w:val="00617231"/>
    <w:rsid w:val="006276CE"/>
    <w:rsid w:val="00643A52"/>
    <w:rsid w:val="0065085F"/>
    <w:rsid w:val="00695B40"/>
    <w:rsid w:val="006F1796"/>
    <w:rsid w:val="006F3596"/>
    <w:rsid w:val="00700245"/>
    <w:rsid w:val="00730D02"/>
    <w:rsid w:val="007346B1"/>
    <w:rsid w:val="00735F61"/>
    <w:rsid w:val="007509CF"/>
    <w:rsid w:val="007706CC"/>
    <w:rsid w:val="007816E1"/>
    <w:rsid w:val="00797A24"/>
    <w:rsid w:val="007A118B"/>
    <w:rsid w:val="007D26E9"/>
    <w:rsid w:val="007D3A1F"/>
    <w:rsid w:val="008142C8"/>
    <w:rsid w:val="008328A6"/>
    <w:rsid w:val="008362B2"/>
    <w:rsid w:val="00840CBC"/>
    <w:rsid w:val="00875924"/>
    <w:rsid w:val="00881500"/>
    <w:rsid w:val="008943C9"/>
    <w:rsid w:val="008D2A4D"/>
    <w:rsid w:val="008D6A14"/>
    <w:rsid w:val="008E2DF2"/>
    <w:rsid w:val="00905666"/>
    <w:rsid w:val="009506DD"/>
    <w:rsid w:val="00955621"/>
    <w:rsid w:val="00962DA6"/>
    <w:rsid w:val="00990EE7"/>
    <w:rsid w:val="00997895"/>
    <w:rsid w:val="009A1797"/>
    <w:rsid w:val="009A25CC"/>
    <w:rsid w:val="009B39A0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A2AE7"/>
    <w:rsid w:val="00BE1084"/>
    <w:rsid w:val="00BE5B50"/>
    <w:rsid w:val="00C33AB2"/>
    <w:rsid w:val="00C5241C"/>
    <w:rsid w:val="00C63256"/>
    <w:rsid w:val="00C80C97"/>
    <w:rsid w:val="00C875B3"/>
    <w:rsid w:val="00C93B74"/>
    <w:rsid w:val="00C9519D"/>
    <w:rsid w:val="00CB29C7"/>
    <w:rsid w:val="00CC1E58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025EC"/>
    <w:rsid w:val="00E07B21"/>
    <w:rsid w:val="00E11BFA"/>
    <w:rsid w:val="00E24CBC"/>
    <w:rsid w:val="00E47F42"/>
    <w:rsid w:val="00E51B12"/>
    <w:rsid w:val="00E53352"/>
    <w:rsid w:val="00E664E7"/>
    <w:rsid w:val="00E8344B"/>
    <w:rsid w:val="00E97007"/>
    <w:rsid w:val="00EE479D"/>
    <w:rsid w:val="00F35E54"/>
    <w:rsid w:val="00F45AEF"/>
    <w:rsid w:val="00F818ED"/>
    <w:rsid w:val="00F86F25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ardiff.gov.uk/CYM/preswylydd/Parcio-Ffyrdd-a-Theithio/transport-policies-plans/papur-gwyn-trafnidiaeth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A1CF2-FD2C-469E-8DF9-904002EAB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36</cp:revision>
  <dcterms:created xsi:type="dcterms:W3CDTF">2022-02-18T15:59:00Z</dcterms:created>
  <dcterms:modified xsi:type="dcterms:W3CDTF">2023-03-28T12:36:00Z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