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19988847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0F9D154" w14:textId="77777777" w:rsidR="000371EE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Rydyn ni’n ysgrifennu atoch i ymateb i'r Cais Rhyddid Gwybodaeth a wnaethoch. Mae eich cais wedi cael ei ystyried yn unol â gofynion y Ddeddf Rhyddid Gwybodaeth a’n Polisi Rheoli Data a Gwybodaeth. </w:t>
      </w:r>
    </w:p>
    <w:p w14:paraId="5274B83A" w14:textId="77777777" w:rsidR="000371EE" w:rsidRDefault="000371EE" w:rsidP="00962D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47ADDC" w14:textId="6E841BD8" w:rsidR="0029704C" w:rsidRPr="00DF2829" w:rsidRDefault="00E51007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Yma, rydym yn ymateb i’ch dau gais ar wahân am yr wybodaeth hon gan TrC a Rheilffyrdd TrC Cyfyngedig. Mae Rheilffyrdd TrC Cyfyngedig yn is-gwmni TrC, ac mae’n eiddo’n llwyr iddo; ac o’r herwydd, mae ein hymateb yn cynnwys sefyllfa’r ddau gwmni.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27E9DED9" w14:textId="77777777" w:rsidR="00E0509A" w:rsidRDefault="00E0509A" w:rsidP="00E0509A">
      <w:pPr>
        <w:pStyle w:val="TestunPlaen"/>
        <w:jc w:val="both"/>
      </w:pPr>
      <w:r>
        <w:t>“Oes gennych chi unrhyw ganolfannau galwadau tramor (neu ganolfannau gwasanaeth i gwsmeriaid neu beth bynnag rydych chi’n eu galw) sy’n delio â chwsmeriaid dros y ffôn a/neu e-bost a/neu gyfryngau cymdeithasol a/neu unrhyw ddulliau eraill?</w:t>
      </w:r>
    </w:p>
    <w:p w14:paraId="521703FF" w14:textId="77777777" w:rsidR="00E0509A" w:rsidRDefault="00E0509A" w:rsidP="00E0509A">
      <w:pPr>
        <w:pStyle w:val="TestunPlaen"/>
        <w:jc w:val="both"/>
      </w:pPr>
      <w:r>
        <w:t xml:space="preserve">Rwy’n diffinio “tramor” fel y tu allan i Gymru, Lloegr, yr Alban, Gogledd Iwerddon, </w:t>
      </w:r>
      <w:proofErr w:type="spellStart"/>
      <w:r>
        <w:t>Jersey</w:t>
      </w:r>
      <w:proofErr w:type="spellEnd"/>
      <w:r>
        <w:t xml:space="preserve">, </w:t>
      </w:r>
      <w:proofErr w:type="spellStart"/>
      <w:r>
        <w:t>Guernsey</w:t>
      </w:r>
      <w:proofErr w:type="spellEnd"/>
      <w:r>
        <w:t xml:space="preserve">, </w:t>
      </w:r>
      <w:proofErr w:type="spellStart"/>
      <w:r>
        <w:t>Alderney</w:t>
      </w:r>
      <w:proofErr w:type="spellEnd"/>
      <w:r>
        <w:t xml:space="preserve">, </w:t>
      </w:r>
      <w:proofErr w:type="spellStart"/>
      <w:r>
        <w:t>Herm</w:t>
      </w:r>
      <w:proofErr w:type="spellEnd"/>
      <w:r>
        <w:t xml:space="preserve">, </w:t>
      </w:r>
      <w:proofErr w:type="spellStart"/>
      <w:r>
        <w:t>Sark</w:t>
      </w:r>
      <w:proofErr w:type="spellEnd"/>
      <w:r>
        <w:t>, Ynys Manaw, felly unrhyw le y tu allan i’r llefydd hyn yw’r hyn yr wyf yn gofyn amdano.</w:t>
      </w:r>
    </w:p>
    <w:p w14:paraId="58012D52" w14:textId="77777777" w:rsidR="00E0509A" w:rsidRDefault="00E0509A" w:rsidP="00E0509A">
      <w:pPr>
        <w:pStyle w:val="TestunPlaen"/>
        <w:jc w:val="both"/>
      </w:pPr>
      <w:r>
        <w:t>Os mai na yw’r ateb, dywedwch hynny wrthyf a gallwch anwybyddu gweddill fy nghais isod:</w:t>
      </w:r>
    </w:p>
    <w:p w14:paraId="40347AE8" w14:textId="77777777" w:rsidR="00E0509A" w:rsidRDefault="00E0509A" w:rsidP="00E0509A">
      <w:pPr>
        <w:pStyle w:val="TestunPlaen"/>
      </w:pPr>
    </w:p>
    <w:p w14:paraId="385BE123" w14:textId="77777777" w:rsidR="00E0509A" w:rsidRDefault="00E0509A" w:rsidP="00E0509A">
      <w:pPr>
        <w:pStyle w:val="TestunPlaen"/>
      </w:pPr>
      <w:r>
        <w:t>Fodd bynnag, os mai ‘oes’ yw’r ateb, dywedwch wrtha i:</w:t>
      </w:r>
    </w:p>
    <w:p w14:paraId="37D8C0CD" w14:textId="77777777" w:rsidR="00E0509A" w:rsidRDefault="00E0509A" w:rsidP="00E0509A">
      <w:pPr>
        <w:pStyle w:val="TestunPlaen"/>
      </w:pPr>
      <w:r>
        <w:t>Ym mha wledydd a pha ddinasoedd yn y gwledydd hyn y mae’r canolfannau galwadau hyn?</w:t>
      </w:r>
    </w:p>
    <w:p w14:paraId="11693E16" w14:textId="77777777" w:rsidR="00E0509A" w:rsidRDefault="00E0509A" w:rsidP="00E0509A">
      <w:pPr>
        <w:pStyle w:val="TestunPlaen"/>
      </w:pPr>
      <w:r>
        <w:t>Faint o bobl sy’n gweithio yn y canolfannau galwadau hyn?</w:t>
      </w:r>
    </w:p>
    <w:p w14:paraId="0D7F7BA8" w14:textId="77777777" w:rsidR="00E0509A" w:rsidRDefault="00E0509A" w:rsidP="00E0509A">
      <w:pPr>
        <w:pStyle w:val="TestunPlaen"/>
      </w:pPr>
      <w:r>
        <w:t>Faint o bobl sy’n gweithio yn ystod un shifft yn y canolfannau galwadau hyn?</w:t>
      </w:r>
    </w:p>
    <w:p w14:paraId="6EB78F34" w14:textId="77777777" w:rsidR="00E0509A" w:rsidRDefault="00E0509A" w:rsidP="00E0509A">
      <w:pPr>
        <w:pStyle w:val="TestunPlaen"/>
      </w:pPr>
      <w:r>
        <w:t>Faint o oriau mae’r gweithwyr hyn yn y ganolfannau galwadau yn eu gweithio bob dydd, bob wythnos a bob mis?</w:t>
      </w:r>
    </w:p>
    <w:p w14:paraId="12FDC06B" w14:textId="77777777" w:rsidR="00E0509A" w:rsidRDefault="00E0509A" w:rsidP="00E0509A">
      <w:pPr>
        <w:pStyle w:val="TestunPlaen"/>
      </w:pPr>
      <w:r>
        <w:t>Beth yw’r amseroedd shifftiau (yn amser lleol y wlad honno) y mae’r gweithwyr yn eu gweithio?</w:t>
      </w:r>
    </w:p>
    <w:p w14:paraId="2BCB8C88" w14:textId="77777777" w:rsidR="00E0509A" w:rsidRDefault="00E0509A" w:rsidP="00E0509A">
      <w:pPr>
        <w:pStyle w:val="TestunPlaen"/>
      </w:pPr>
      <w:r>
        <w:t>Faint (yn arian cyfred lleol y wlad honno) mae gweithwyr y canolfannau galwadau hyn yn cael eu talu?</w:t>
      </w:r>
    </w:p>
    <w:p w14:paraId="3ADB1812" w14:textId="77777777" w:rsidR="00E0509A" w:rsidRDefault="00E0509A" w:rsidP="00E0509A">
      <w:pPr>
        <w:pStyle w:val="TestunPlaen"/>
      </w:pPr>
      <w:r>
        <w:t>Sut mae’r cyflog yn cael ei gyfrifo (e.e. fesul awr neu fesul diwrnod neu gyflog)?</w:t>
      </w:r>
    </w:p>
    <w:p w14:paraId="02373C24" w14:textId="77777777" w:rsidR="00E0509A" w:rsidRDefault="00E0509A" w:rsidP="00E0509A">
      <w:pPr>
        <w:pStyle w:val="TestunPlaen"/>
      </w:pPr>
      <w:r>
        <w:t>Pa mor aml maen nhw’n cael eu talu (ee bob wythnos neu bob mis)?</w:t>
      </w:r>
    </w:p>
    <w:p w14:paraId="1C0ADD23" w14:textId="77777777" w:rsidR="00E0509A" w:rsidRDefault="00E0509A" w:rsidP="00E0509A">
      <w:pPr>
        <w:pStyle w:val="TestunPlaen"/>
      </w:pPr>
      <w:r>
        <w:t>Sut maen nhw’n cael eu talu (ee arian parod neu siec neu’n uniongyrchol i gyfrif banc)?</w:t>
      </w:r>
    </w:p>
    <w:p w14:paraId="67D25A10" w14:textId="77777777" w:rsidR="00E0509A" w:rsidRDefault="00E0509A" w:rsidP="00E0509A">
      <w:pPr>
        <w:pStyle w:val="TestunPlaen"/>
      </w:pPr>
      <w:r>
        <w:t>Ydyn nhw’n cael eu cyflogi’n uniongyrchol gennych chi neu gan gwmni neu asiantaeth arall ar eich rhan?</w:t>
      </w:r>
    </w:p>
    <w:p w14:paraId="0BD5FA32" w14:textId="77777777" w:rsidR="00E0509A" w:rsidRDefault="00E0509A" w:rsidP="00E0509A">
      <w:pPr>
        <w:pStyle w:val="TestunPlaen"/>
      </w:pPr>
      <w:r>
        <w:t>Beth yw isafswm oedran y bobl sy’n gweithio yn y canolfannau galwadau hyn?</w:t>
      </w:r>
    </w:p>
    <w:p w14:paraId="2AEC1699" w14:textId="77777777" w:rsidR="00E0509A" w:rsidRDefault="00E0509A" w:rsidP="00E0509A">
      <w:pPr>
        <w:pStyle w:val="TestunPlaen"/>
      </w:pPr>
      <w:r>
        <w:t>Pa fesurau ydych chi wedi’u rhoi ar waith i sicrhau bod gweithwyr yn cael eu trin yn dda ac yn deg, yn enwedig os ydynt wedi’u lleoli mewn gwlad heb unrhyw gyfreithiau llafur boddhaol?”</w:t>
      </w:r>
    </w:p>
    <w:p w14:paraId="565F9756" w14:textId="77777777" w:rsidR="00BE5B50" w:rsidRPr="00DF2829" w:rsidRDefault="00BE5B50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Pr="00730D02" w:rsidRDefault="008142C8" w:rsidP="00962DA6">
      <w:pPr>
        <w:spacing w:after="0"/>
      </w:pPr>
    </w:p>
    <w:p w14:paraId="64B9B87E" w14:textId="022782D4" w:rsidR="0008339D" w:rsidRDefault="00A32AB4" w:rsidP="00962DA6">
      <w:pPr>
        <w:spacing w:after="0"/>
      </w:pPr>
      <w:r>
        <w:t>Nid oes gan Trafnidiaeth Cymru ganolfannau galwadau tramor.</w:t>
      </w:r>
    </w:p>
    <w:p w14:paraId="54D59F62" w14:textId="5895CA7B" w:rsidR="00CA700B" w:rsidRPr="00730D02" w:rsidRDefault="00CA700B" w:rsidP="00CA700B">
      <w:pPr>
        <w:spacing w:after="0"/>
      </w:pPr>
      <w:r>
        <w:t>Nid oes gan Reilffyrdd Trafnidiaeth Cymru Cyfyngedig ganolfannau galwadau tramor.</w:t>
      </w:r>
    </w:p>
    <w:p w14:paraId="3910CEAD" w14:textId="77777777" w:rsidR="00CA700B" w:rsidRPr="00730D02" w:rsidRDefault="00CA700B" w:rsidP="00962DA6">
      <w:pPr>
        <w:spacing w:after="0"/>
      </w:pPr>
    </w:p>
    <w:p w14:paraId="268B4940" w14:textId="543C0EE5" w:rsidR="00F35E54" w:rsidRPr="002225B7" w:rsidRDefault="00F35E54" w:rsidP="00962DA6">
      <w:pPr>
        <w:spacing w:after="0"/>
      </w:pPr>
      <w:r>
        <w:t xml:space="preserve">Yn gywir,  </w:t>
      </w:r>
    </w:p>
    <w:p w14:paraId="3F75C0CA" w14:textId="77777777" w:rsidR="00CA700B" w:rsidRDefault="00CA700B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4885E00F" w14:textId="4DF808C8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7C793E1A" w:rsidR="0013481D" w:rsidRPr="00E24CBC" w:rsidRDefault="00A32AB4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34F8389">
                <wp:simplePos x="0" y="0"/>
                <wp:positionH relativeFrom="margin">
                  <wp:posOffset>-271145</wp:posOffset>
                </wp:positionH>
                <wp:positionV relativeFrom="paragraph">
                  <wp:posOffset>306705</wp:posOffset>
                </wp:positionV>
                <wp:extent cx="6381750" cy="25673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A32AB4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A32AB4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A32AB4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A32AB4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5pt;margin-top:24.15pt;width:502.5pt;height:20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">
                <v:textbox>
                  <w:txbxContent>
                    <w:p w14:paraId="55116A48" w14:textId="4AA7B076" w:rsidR="00E24CBC" w:rsidRPr="00A32AB4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A32AB4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A32AB4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A32AB4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A32AB4">
      <w:headerReference w:type="default" r:id="rId14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D9B3" w14:textId="77777777" w:rsidR="004F349B" w:rsidRDefault="004F349B" w:rsidP="0029704C">
      <w:pPr>
        <w:spacing w:after="0" w:line="240" w:lineRule="auto"/>
      </w:pPr>
      <w:r>
        <w:separator/>
      </w:r>
    </w:p>
  </w:endnote>
  <w:endnote w:type="continuationSeparator" w:id="0">
    <w:p w14:paraId="4D6A0307" w14:textId="77777777" w:rsidR="004F349B" w:rsidRDefault="004F349B" w:rsidP="0029704C">
      <w:pPr>
        <w:spacing w:after="0" w:line="240" w:lineRule="auto"/>
      </w:pPr>
      <w:r>
        <w:continuationSeparator/>
      </w:r>
    </w:p>
  </w:endnote>
  <w:endnote w:type="continuationNotice" w:id="1">
    <w:p w14:paraId="48B9AA88" w14:textId="77777777" w:rsidR="004F349B" w:rsidRDefault="004F3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DF65" w14:textId="77777777" w:rsidR="004F349B" w:rsidRDefault="004F349B" w:rsidP="0029704C">
      <w:pPr>
        <w:spacing w:after="0" w:line="240" w:lineRule="auto"/>
      </w:pPr>
      <w:r>
        <w:separator/>
      </w:r>
    </w:p>
  </w:footnote>
  <w:footnote w:type="continuationSeparator" w:id="0">
    <w:p w14:paraId="4B94BA25" w14:textId="77777777" w:rsidR="004F349B" w:rsidRDefault="004F349B" w:rsidP="0029704C">
      <w:pPr>
        <w:spacing w:after="0" w:line="240" w:lineRule="auto"/>
      </w:pPr>
      <w:r>
        <w:continuationSeparator/>
      </w:r>
    </w:p>
  </w:footnote>
  <w:footnote w:type="continuationNotice" w:id="1">
    <w:p w14:paraId="15A0250F" w14:textId="77777777" w:rsidR="004F349B" w:rsidRDefault="004F34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82317">
    <w:abstractNumId w:val="1"/>
  </w:num>
  <w:num w:numId="2" w16cid:durableId="1783986684">
    <w:abstractNumId w:val="2"/>
  </w:num>
  <w:num w:numId="3" w16cid:durableId="148978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371EE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F2D0C"/>
    <w:rsid w:val="004F349B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F1796"/>
    <w:rsid w:val="00700245"/>
    <w:rsid w:val="00730D02"/>
    <w:rsid w:val="007346B1"/>
    <w:rsid w:val="007509CF"/>
    <w:rsid w:val="007816E1"/>
    <w:rsid w:val="00797A24"/>
    <w:rsid w:val="008142C8"/>
    <w:rsid w:val="008362B2"/>
    <w:rsid w:val="00840CBC"/>
    <w:rsid w:val="00875924"/>
    <w:rsid w:val="008943C9"/>
    <w:rsid w:val="008D6A14"/>
    <w:rsid w:val="008E482A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32AB4"/>
    <w:rsid w:val="00A57132"/>
    <w:rsid w:val="00A6144F"/>
    <w:rsid w:val="00A8347B"/>
    <w:rsid w:val="00A90D11"/>
    <w:rsid w:val="00AC446B"/>
    <w:rsid w:val="00AD510D"/>
    <w:rsid w:val="00AD5B78"/>
    <w:rsid w:val="00B03466"/>
    <w:rsid w:val="00B26A0E"/>
    <w:rsid w:val="00B353F8"/>
    <w:rsid w:val="00B4563D"/>
    <w:rsid w:val="00B5151F"/>
    <w:rsid w:val="00BA2AE7"/>
    <w:rsid w:val="00BC1EA7"/>
    <w:rsid w:val="00BE1084"/>
    <w:rsid w:val="00BE5B50"/>
    <w:rsid w:val="00C5241C"/>
    <w:rsid w:val="00C63256"/>
    <w:rsid w:val="00C80C97"/>
    <w:rsid w:val="00C875B3"/>
    <w:rsid w:val="00C93B74"/>
    <w:rsid w:val="00C9519D"/>
    <w:rsid w:val="00CA700B"/>
    <w:rsid w:val="00CB29C7"/>
    <w:rsid w:val="00CC3FFD"/>
    <w:rsid w:val="00CE2068"/>
    <w:rsid w:val="00CF78BC"/>
    <w:rsid w:val="00D14B32"/>
    <w:rsid w:val="00D263B3"/>
    <w:rsid w:val="00DA3A69"/>
    <w:rsid w:val="00DB0081"/>
    <w:rsid w:val="00DB6DB0"/>
    <w:rsid w:val="00DC38BC"/>
    <w:rsid w:val="00DC4F13"/>
    <w:rsid w:val="00DE3034"/>
    <w:rsid w:val="00DF2829"/>
    <w:rsid w:val="00E0509A"/>
    <w:rsid w:val="00E24CBC"/>
    <w:rsid w:val="00E47F42"/>
    <w:rsid w:val="00E51007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1115F-836A-44A5-B776-09A7DBA832CF}"/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10</cp:revision>
  <dcterms:created xsi:type="dcterms:W3CDTF">2022-03-23T17:46:00Z</dcterms:created>
  <dcterms:modified xsi:type="dcterms:W3CDTF">2023-07-13T10:05:00Z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