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5"/>
        <w:gridCol w:w="1134"/>
        <w:gridCol w:w="988"/>
      </w:tblGrid>
      <w:tr w:rsidR="0042332B" w14:paraId="2BE58BF6" w14:textId="77777777" w:rsidTr="002A587B">
        <w:tc>
          <w:tcPr>
            <w:tcW w:w="1951" w:type="dxa"/>
            <w:shd w:val="clear" w:color="auto" w:fill="3A9FBE"/>
            <w:vAlign w:val="center"/>
          </w:tcPr>
          <w:p w14:paraId="2035938D" w14:textId="77777777" w:rsidR="0042332B" w:rsidRDefault="0042332B" w:rsidP="002A587B">
            <w:pPr>
              <w:spacing w:before="40" w:afterLines="40" w:after="96"/>
            </w:pPr>
            <w:r>
              <w:rPr>
                <w:b/>
                <w:color w:val="FFFFFF"/>
                <w:sz w:val="20"/>
              </w:rPr>
              <w:t>Unigolyn sy’n Llenwi’r Ffurflen: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6A5879" w14:textId="77777777" w:rsidR="0042332B" w:rsidRDefault="0042332B" w:rsidP="002A587B"/>
        </w:tc>
        <w:tc>
          <w:tcPr>
            <w:tcW w:w="1705" w:type="dxa"/>
            <w:shd w:val="clear" w:color="auto" w:fill="3A9FBE"/>
            <w:vAlign w:val="center"/>
          </w:tcPr>
          <w:p w14:paraId="04D0E20B" w14:textId="77777777" w:rsidR="0042332B" w:rsidRPr="00DD11B2" w:rsidRDefault="0042332B" w:rsidP="002A587B">
            <w:pPr>
              <w:spacing w:before="40" w:afterLines="40" w:after="9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Cyf CCML: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C7C696E" w14:textId="77777777" w:rsidR="0042332B" w:rsidRDefault="0042332B" w:rsidP="002A587B"/>
        </w:tc>
      </w:tr>
      <w:tr w:rsidR="0042332B" w14:paraId="4ECFEA3C" w14:textId="77777777" w:rsidTr="002A587B">
        <w:tc>
          <w:tcPr>
            <w:tcW w:w="1951" w:type="dxa"/>
            <w:shd w:val="clear" w:color="auto" w:fill="3A9FBE"/>
            <w:vAlign w:val="center"/>
          </w:tcPr>
          <w:p w14:paraId="20371E88" w14:textId="77777777" w:rsidR="0042332B" w:rsidRPr="00DD11B2" w:rsidRDefault="0042332B" w:rsidP="002A587B">
            <w:pPr>
              <w:spacing w:before="40" w:afterLines="40" w:after="9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Amser a Dyddiad yr Asesiad: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9B09CA" w14:textId="77777777" w:rsidR="0042332B" w:rsidRDefault="0042332B" w:rsidP="002A587B"/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3A9FBE"/>
            <w:vAlign w:val="center"/>
          </w:tcPr>
          <w:p w14:paraId="3FD3880A" w14:textId="77777777" w:rsidR="0042332B" w:rsidRPr="00DD11B2" w:rsidRDefault="0042332B" w:rsidP="002A587B">
            <w:pPr>
              <w:spacing w:before="40" w:afterLines="40" w:after="9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Cyf HTP: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B2A3" w14:textId="77777777" w:rsidR="0042332B" w:rsidRDefault="0042332B" w:rsidP="002A587B"/>
        </w:tc>
      </w:tr>
      <w:tr w:rsidR="00D33898" w14:paraId="75E2A48E" w14:textId="77777777" w:rsidTr="002A587B">
        <w:tc>
          <w:tcPr>
            <w:tcW w:w="1951" w:type="dxa"/>
            <w:shd w:val="clear" w:color="auto" w:fill="3A9FBE"/>
            <w:vAlign w:val="center"/>
          </w:tcPr>
          <w:p w14:paraId="1959E387" w14:textId="77777777" w:rsidR="00D33898" w:rsidRPr="00DD11B2" w:rsidRDefault="00D33898" w:rsidP="002A587B">
            <w:pPr>
              <w:spacing w:before="40" w:afterLines="40" w:after="9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Ymgynghorwyd â TOC: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7A82D1" w14:textId="77777777" w:rsidR="00D33898" w:rsidRDefault="00D33898" w:rsidP="002A587B"/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3A9FBE"/>
            <w:vAlign w:val="center"/>
          </w:tcPr>
          <w:p w14:paraId="7EF95E6B" w14:textId="77777777" w:rsidR="00D33898" w:rsidRPr="00DD11B2" w:rsidRDefault="00D33898" w:rsidP="002A587B">
            <w:pPr>
              <w:spacing w:before="40" w:afterLines="40" w:after="9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Cod(</w:t>
            </w:r>
            <w:proofErr w:type="spellStart"/>
            <w:r>
              <w:rPr>
                <w:b/>
                <w:color w:val="FFFFFF"/>
                <w:sz w:val="20"/>
              </w:rPr>
              <w:t>au</w:t>
            </w:r>
            <w:proofErr w:type="spellEnd"/>
            <w:r>
              <w:rPr>
                <w:b/>
                <w:color w:val="FFFFFF"/>
                <w:sz w:val="20"/>
              </w:rPr>
              <w:t>) blaen y trên: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2E8D" w14:textId="77777777" w:rsidR="00D33898" w:rsidRDefault="00D33898" w:rsidP="002A587B"/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9E7B" w14:textId="77777777" w:rsidR="00D33898" w:rsidRDefault="00D33898" w:rsidP="002A587B"/>
        </w:tc>
      </w:tr>
    </w:tbl>
    <w:p w14:paraId="12CFCD8E" w14:textId="77777777" w:rsidR="005A666D" w:rsidRDefault="005A666D" w:rsidP="002A30E8"/>
    <w:p w14:paraId="490D7EB4" w14:textId="77777777" w:rsidR="00000742" w:rsidRDefault="00000742" w:rsidP="00000742">
      <w:pPr>
        <w:jc w:val="center"/>
      </w:pPr>
      <w:r>
        <w:rPr>
          <w:i/>
        </w:rPr>
        <w:t>Bwriedir i’r rhestr isod fod yn ddangosol yn hytrach nag yn gynhwysfawr.</w:t>
      </w:r>
    </w:p>
    <w:p w14:paraId="25C2891F" w14:textId="77777777" w:rsidR="003767A7" w:rsidRDefault="003767A7" w:rsidP="00000742">
      <w:pPr>
        <w:jc w:val="center"/>
      </w:pPr>
      <w:r>
        <w:t xml:space="preserve">Mae HTP neu'r Gwasanaethau Brys yn mynnu bod ffactorau sydd wedi’u marcio ag </w:t>
      </w:r>
      <w:r>
        <w:rPr>
          <w:highlight w:val="yellow"/>
        </w:rPr>
        <w:sym w:font="Wingdings 2" w:char="F0EA"/>
      </w:r>
      <w:r>
        <w:t xml:space="preserve"> yn ofynnol os ydynt am helpu.</w:t>
      </w:r>
    </w:p>
    <w:p w14:paraId="331339E9" w14:textId="77777777" w:rsidR="002A30E8" w:rsidRDefault="002A30E8" w:rsidP="00970351"/>
    <w:tbl>
      <w:tblPr>
        <w:tblW w:w="9923" w:type="dxa"/>
        <w:tblInd w:w="-34" w:type="dxa"/>
        <w:tblBorders>
          <w:top w:val="single" w:sz="4" w:space="0" w:color="005172"/>
          <w:left w:val="single" w:sz="4" w:space="0" w:color="005172"/>
          <w:bottom w:val="single" w:sz="4" w:space="0" w:color="005172"/>
          <w:right w:val="single" w:sz="4" w:space="0" w:color="005172"/>
          <w:insideH w:val="single" w:sz="4" w:space="0" w:color="005172"/>
          <w:insideV w:val="single" w:sz="4" w:space="0" w:color="005172"/>
        </w:tblBorders>
        <w:tblLook w:val="04A0" w:firstRow="1" w:lastRow="0" w:firstColumn="1" w:lastColumn="0" w:noHBand="0" w:noVBand="1"/>
      </w:tblPr>
      <w:tblGrid>
        <w:gridCol w:w="4678"/>
        <w:gridCol w:w="1097"/>
        <w:gridCol w:w="4148"/>
      </w:tblGrid>
      <w:tr w:rsidR="003767A7" w:rsidRPr="002A30E8" w14:paraId="0E42F3BF" w14:textId="77777777" w:rsidTr="002A587B">
        <w:trPr>
          <w:tblHeader/>
        </w:trPr>
        <w:tc>
          <w:tcPr>
            <w:tcW w:w="4678" w:type="dxa"/>
            <w:shd w:val="clear" w:color="auto" w:fill="3A9FBE"/>
            <w:vAlign w:val="center"/>
          </w:tcPr>
          <w:p w14:paraId="03A17CB6" w14:textId="77777777" w:rsidR="003767A7" w:rsidRPr="003767A7" w:rsidRDefault="003767A7" w:rsidP="00DF5701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Ffactorau i’w Hystyried</w:t>
            </w:r>
          </w:p>
        </w:tc>
        <w:tc>
          <w:tcPr>
            <w:tcW w:w="1097" w:type="dxa"/>
            <w:shd w:val="clear" w:color="auto" w:fill="3A9FBE"/>
            <w:vAlign w:val="center"/>
          </w:tcPr>
          <w:p w14:paraId="6539F628" w14:textId="77777777" w:rsidR="003767A7" w:rsidRPr="003767A7" w:rsidRDefault="003767A7" w:rsidP="00DF5701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Wedi’i gynnwys</w:t>
            </w:r>
            <w:r>
              <w:rPr>
                <w:b/>
                <w:color w:val="FFFFFF"/>
                <w:sz w:val="20"/>
              </w:rPr>
              <w:br/>
            </w:r>
            <w:r>
              <w:rPr>
                <w:b/>
                <w:color w:val="FFFFFF"/>
                <w:sz w:val="20"/>
              </w:rPr>
              <w:sym w:font="Wingdings" w:char="F0FC"/>
            </w:r>
          </w:p>
        </w:tc>
        <w:tc>
          <w:tcPr>
            <w:tcW w:w="4148" w:type="dxa"/>
            <w:tcBorders>
              <w:right w:val="single" w:sz="4" w:space="0" w:color="005172"/>
            </w:tcBorders>
            <w:shd w:val="clear" w:color="auto" w:fill="3A9FBE"/>
            <w:vAlign w:val="center"/>
          </w:tcPr>
          <w:p w14:paraId="7BA54487" w14:textId="77777777" w:rsidR="003767A7" w:rsidRPr="003767A7" w:rsidRDefault="003767A7" w:rsidP="00DF5701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Manylion</w:t>
            </w:r>
          </w:p>
        </w:tc>
      </w:tr>
      <w:tr w:rsidR="00626B4F" w:rsidRPr="002A30E8" w14:paraId="339AC47A" w14:textId="77777777" w:rsidTr="00966525">
        <w:trPr>
          <w:trHeight w:val="567"/>
        </w:trPr>
        <w:tc>
          <w:tcPr>
            <w:tcW w:w="4678" w:type="dxa"/>
            <w:vAlign w:val="center"/>
          </w:tcPr>
          <w:p w14:paraId="398D8DE0" w14:textId="77777777" w:rsidR="00626B4F" w:rsidRPr="0065302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Rheswm:</w:t>
            </w:r>
          </w:p>
        </w:tc>
        <w:tc>
          <w:tcPr>
            <w:tcW w:w="1097" w:type="dxa"/>
            <w:vAlign w:val="center"/>
          </w:tcPr>
          <w:p w14:paraId="068899A7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417B55E3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2EBCEBD7" w14:textId="77777777" w:rsidTr="00966525">
        <w:trPr>
          <w:trHeight w:val="418"/>
        </w:trPr>
        <w:tc>
          <w:tcPr>
            <w:tcW w:w="4678" w:type="dxa"/>
            <w:vAlign w:val="center"/>
          </w:tcPr>
          <w:p w14:paraId="53703C15" w14:textId="77777777" w:rsidR="00626B4F" w:rsidRPr="0065302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highlight w:val="yellow"/>
              </w:rPr>
              <w:sym w:font="Wingdings 2" w:char="F0EA"/>
            </w:r>
            <w:r>
              <w:rPr>
                <w:b/>
              </w:rPr>
              <w:t>Hyd a hyder tebygol:</w:t>
            </w:r>
          </w:p>
        </w:tc>
        <w:tc>
          <w:tcPr>
            <w:tcW w:w="1097" w:type="dxa"/>
            <w:vAlign w:val="center"/>
          </w:tcPr>
          <w:p w14:paraId="13BDE193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7683861D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8EED487" w14:textId="77777777" w:rsidTr="00966525">
        <w:trPr>
          <w:trHeight w:val="411"/>
        </w:trPr>
        <w:tc>
          <w:tcPr>
            <w:tcW w:w="4678" w:type="dxa"/>
            <w:vAlign w:val="center"/>
          </w:tcPr>
          <w:p w14:paraId="20B060C3" w14:textId="77777777" w:rsidR="00626B4F" w:rsidRPr="0065302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Amser o’r dydd / diwrnod o’r wythnos:</w:t>
            </w:r>
          </w:p>
        </w:tc>
        <w:tc>
          <w:tcPr>
            <w:tcW w:w="1097" w:type="dxa"/>
            <w:vAlign w:val="center"/>
          </w:tcPr>
          <w:p w14:paraId="297CE186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36E48C80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4F5381A1" w14:textId="77777777" w:rsidTr="00966525">
        <w:trPr>
          <w:trHeight w:val="417"/>
        </w:trPr>
        <w:tc>
          <w:tcPr>
            <w:tcW w:w="4678" w:type="dxa"/>
            <w:vAlign w:val="center"/>
          </w:tcPr>
          <w:p w14:paraId="7D5C2A90" w14:textId="77777777" w:rsidR="00626B4F" w:rsidRPr="0065302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Nifer y trenau dan sylw:</w:t>
            </w:r>
          </w:p>
        </w:tc>
        <w:tc>
          <w:tcPr>
            <w:tcW w:w="1097" w:type="dxa"/>
            <w:vAlign w:val="center"/>
          </w:tcPr>
          <w:p w14:paraId="53D9C954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650D6E76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271A62DC" w14:textId="77777777" w:rsidTr="00966525">
        <w:trPr>
          <w:trHeight w:val="150"/>
        </w:trPr>
        <w:tc>
          <w:tcPr>
            <w:tcW w:w="4678" w:type="dxa"/>
            <w:vAlign w:val="center"/>
          </w:tcPr>
          <w:p w14:paraId="51A0D262" w14:textId="77777777" w:rsidR="00626B4F" w:rsidRPr="0065302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Lleoliad y trên/trenau:</w:t>
            </w:r>
          </w:p>
        </w:tc>
        <w:tc>
          <w:tcPr>
            <w:tcW w:w="1097" w:type="dxa"/>
            <w:vAlign w:val="center"/>
          </w:tcPr>
          <w:p w14:paraId="21B3CBBA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099B550C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28A2E5E" w14:textId="77777777" w:rsidTr="00966525">
        <w:trPr>
          <w:trHeight w:val="150"/>
        </w:trPr>
        <w:tc>
          <w:tcPr>
            <w:tcW w:w="4678" w:type="dxa"/>
            <w:vAlign w:val="center"/>
          </w:tcPr>
          <w:p w14:paraId="3A4F5FEC" w14:textId="77777777" w:rsidR="00626B4F" w:rsidRPr="00000742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Pellter i’r orsaf agosaf</w:t>
            </w:r>
          </w:p>
        </w:tc>
        <w:tc>
          <w:tcPr>
            <w:tcW w:w="1097" w:type="dxa"/>
            <w:vAlign w:val="center"/>
          </w:tcPr>
          <w:p w14:paraId="121FBDF3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66C6C541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5BCEE171" w14:textId="77777777" w:rsidTr="00966525">
        <w:trPr>
          <w:trHeight w:val="150"/>
        </w:trPr>
        <w:tc>
          <w:tcPr>
            <w:tcW w:w="4678" w:type="dxa"/>
            <w:vAlign w:val="center"/>
          </w:tcPr>
          <w:p w14:paraId="3A21D199" w14:textId="77777777" w:rsidR="00626B4F" w:rsidRPr="00000742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Pellter i’r fynedfa / allanfa agosaf</w:t>
            </w:r>
          </w:p>
        </w:tc>
        <w:tc>
          <w:tcPr>
            <w:tcW w:w="1097" w:type="dxa"/>
            <w:vAlign w:val="center"/>
          </w:tcPr>
          <w:p w14:paraId="3E72A164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4EA645C1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2523BF90" w14:textId="77777777" w:rsidTr="00966525">
        <w:trPr>
          <w:trHeight w:val="150"/>
        </w:trPr>
        <w:tc>
          <w:tcPr>
            <w:tcW w:w="4678" w:type="dxa"/>
            <w:vAlign w:val="center"/>
          </w:tcPr>
          <w:p w14:paraId="2AAB8E35" w14:textId="77777777" w:rsidR="00626B4F" w:rsidRPr="00000742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Manylion (ee </w:t>
            </w:r>
            <w:proofErr w:type="spellStart"/>
            <w:r>
              <w:rPr>
                <w:sz w:val="20"/>
              </w:rPr>
              <w:t>twnel</w:t>
            </w:r>
            <w:proofErr w:type="spellEnd"/>
            <w:r>
              <w:rPr>
                <w:sz w:val="20"/>
              </w:rPr>
              <w:t>, arglawdd, toriad)</w:t>
            </w:r>
          </w:p>
        </w:tc>
        <w:tc>
          <w:tcPr>
            <w:tcW w:w="1097" w:type="dxa"/>
            <w:vAlign w:val="center"/>
          </w:tcPr>
          <w:p w14:paraId="127B5F26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21FDEAC1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356DFC60" w14:textId="77777777" w:rsidTr="00966525">
        <w:trPr>
          <w:trHeight w:val="567"/>
        </w:trPr>
        <w:tc>
          <w:tcPr>
            <w:tcW w:w="4678" w:type="dxa"/>
            <w:vAlign w:val="center"/>
          </w:tcPr>
          <w:p w14:paraId="6778BBCB" w14:textId="77777777" w:rsidR="00626B4F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highlight w:val="yellow"/>
              </w:rPr>
              <w:sym w:font="Wingdings 2" w:char="F0EA"/>
            </w:r>
            <w:r>
              <w:rPr>
                <w:b/>
              </w:rPr>
              <w:t>Amodau llwytho trenau:</w:t>
            </w:r>
          </w:p>
          <w:p w14:paraId="1DC95BB3" w14:textId="77777777" w:rsidR="00626B4F" w:rsidRPr="008D503A" w:rsidRDefault="00626B4F" w:rsidP="00000742">
            <w:pPr>
              <w:spacing w:beforeLines="20" w:before="48" w:afterLines="20" w:after="48"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[Nifer y teithwyr sy’n sefyll, pa mor hawdd yw hi i staff symud drwy’r trên, lefelau bagiau]</w:t>
            </w:r>
          </w:p>
        </w:tc>
        <w:tc>
          <w:tcPr>
            <w:tcW w:w="1097" w:type="dxa"/>
            <w:vAlign w:val="center"/>
          </w:tcPr>
          <w:p w14:paraId="50CFACA8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4A1F7F93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0D85F93B" w14:textId="77777777" w:rsidTr="00966525">
        <w:trPr>
          <w:trHeight w:val="567"/>
        </w:trPr>
        <w:tc>
          <w:tcPr>
            <w:tcW w:w="4678" w:type="dxa"/>
            <w:vAlign w:val="center"/>
          </w:tcPr>
          <w:p w14:paraId="5777BDC6" w14:textId="77777777" w:rsidR="00626B4F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Argaeledd cyflenwad pŵer tyniant:</w:t>
            </w:r>
          </w:p>
          <w:p w14:paraId="27B83909" w14:textId="77777777" w:rsidR="00626B4F" w:rsidRPr="0055597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i/>
                <w:sz w:val="20"/>
              </w:rPr>
              <w:t>(Os nad oes pŵer ar gael, a oes modd newid yn lleol?)</w:t>
            </w:r>
          </w:p>
        </w:tc>
        <w:tc>
          <w:tcPr>
            <w:tcW w:w="1097" w:type="dxa"/>
            <w:vAlign w:val="center"/>
          </w:tcPr>
          <w:p w14:paraId="6170DB85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41A26192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790205C" w14:textId="77777777" w:rsidTr="00966525">
        <w:trPr>
          <w:trHeight w:val="567"/>
        </w:trPr>
        <w:tc>
          <w:tcPr>
            <w:tcW w:w="4678" w:type="dxa"/>
            <w:vAlign w:val="center"/>
          </w:tcPr>
          <w:p w14:paraId="67B70215" w14:textId="77777777" w:rsidR="00626B4F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highlight w:val="yellow"/>
              </w:rPr>
              <w:sym w:font="Wingdings 2" w:char="F0EA"/>
            </w:r>
            <w:r>
              <w:rPr>
                <w:b/>
              </w:rPr>
              <w:t>Teithwyr agored i niwed:</w:t>
            </w:r>
          </w:p>
          <w:p w14:paraId="72D7BB90" w14:textId="77777777" w:rsidR="00626B4F" w:rsidRPr="008D503A" w:rsidRDefault="00626B4F" w:rsidP="00000742">
            <w:pPr>
              <w:spacing w:beforeLines="20" w:before="48" w:afterLines="20" w:after="48"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[pobl anabl, pobl hŷn, plant ifanc, merched beichiog, unigolion sy’n dioddef o </w:t>
            </w:r>
            <w:proofErr w:type="spellStart"/>
            <w:r>
              <w:rPr>
                <w:i/>
                <w:sz w:val="20"/>
              </w:rPr>
              <w:t>orbryder</w:t>
            </w:r>
            <w:proofErr w:type="spellEnd"/>
            <w:r>
              <w:rPr>
                <w:i/>
                <w:sz w:val="20"/>
              </w:rPr>
              <w:t xml:space="preserve"> / pyliau o banig]</w:t>
            </w:r>
          </w:p>
        </w:tc>
        <w:tc>
          <w:tcPr>
            <w:tcW w:w="1097" w:type="dxa"/>
            <w:vAlign w:val="center"/>
          </w:tcPr>
          <w:p w14:paraId="59437EA5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0D5E592F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00AB25AD" w14:textId="77777777" w:rsidTr="00966525">
        <w:trPr>
          <w:trHeight w:val="427"/>
        </w:trPr>
        <w:tc>
          <w:tcPr>
            <w:tcW w:w="4678" w:type="dxa"/>
            <w:vAlign w:val="center"/>
          </w:tcPr>
          <w:p w14:paraId="6F3663C7" w14:textId="77777777" w:rsidR="00626B4F" w:rsidRDefault="00626B4F" w:rsidP="00000742">
            <w:pPr>
              <w:spacing w:before="20" w:after="20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Bygythiadau a pheryglon:</w:t>
            </w:r>
          </w:p>
        </w:tc>
        <w:tc>
          <w:tcPr>
            <w:tcW w:w="1097" w:type="dxa"/>
            <w:vAlign w:val="center"/>
          </w:tcPr>
          <w:p w14:paraId="149EBAF6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287737F9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22EDE43F" w14:textId="77777777" w:rsidTr="00966525">
        <w:trPr>
          <w:trHeight w:val="660"/>
        </w:trPr>
        <w:tc>
          <w:tcPr>
            <w:tcW w:w="4678" w:type="dxa"/>
            <w:vAlign w:val="center"/>
          </w:tcPr>
          <w:p w14:paraId="40D105A3" w14:textId="77777777" w:rsidR="00626B4F" w:rsidRPr="008D503A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highlight w:val="yellow"/>
              </w:rPr>
              <w:sym w:font="Wingdings 2" w:char="F0EA"/>
            </w:r>
            <w:r>
              <w:t xml:space="preserve">Mewnol </w:t>
            </w:r>
          </w:p>
          <w:p w14:paraId="2DD20300" w14:textId="77777777" w:rsidR="00626B4F" w:rsidRPr="008D503A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i/>
                <w:sz w:val="20"/>
              </w:rPr>
              <w:t>[Cleifion dan ddylanwad diod, anhrefn, pobl yn gadael y trên eu hunain, terfysgaeth, protestwyr, tân, mwg]</w:t>
            </w:r>
          </w:p>
        </w:tc>
        <w:tc>
          <w:tcPr>
            <w:tcW w:w="1097" w:type="dxa"/>
            <w:vAlign w:val="center"/>
          </w:tcPr>
          <w:p w14:paraId="6CC9F28F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1A6B56CE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922142D" w14:textId="77777777" w:rsidTr="00966525">
        <w:trPr>
          <w:trHeight w:val="645"/>
        </w:trPr>
        <w:tc>
          <w:tcPr>
            <w:tcW w:w="4678" w:type="dxa"/>
            <w:vAlign w:val="center"/>
          </w:tcPr>
          <w:p w14:paraId="1B59FC56" w14:textId="77777777" w:rsidR="00626B4F" w:rsidRPr="008D503A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highlight w:val="yellow"/>
              </w:rPr>
              <w:sym w:font="Wingdings 2" w:char="F0EA"/>
            </w:r>
            <w:r>
              <w:rPr>
                <w:b/>
                <w:bCs/>
              </w:rPr>
              <w:t>Allanol</w:t>
            </w:r>
          </w:p>
          <w:p w14:paraId="6632329A" w14:textId="77777777" w:rsidR="00626B4F" w:rsidRPr="00626B4F" w:rsidRDefault="00626B4F" w:rsidP="00E72D02">
            <w:pPr>
              <w:spacing w:beforeLines="20" w:before="48" w:afterLines="20" w:after="48"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[Tanwydd yn gollwng / llifogydd, presenoldeb offer llinellau uwchben/ offer y goruchwyliwr ar y rheilffordd]</w:t>
            </w:r>
          </w:p>
        </w:tc>
        <w:tc>
          <w:tcPr>
            <w:tcW w:w="1097" w:type="dxa"/>
            <w:vAlign w:val="center"/>
          </w:tcPr>
          <w:p w14:paraId="2ECC231A" w14:textId="77777777" w:rsidR="00626B4F" w:rsidRPr="002A30E8" w:rsidRDefault="00626B4F" w:rsidP="002A587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  <w:tcBorders>
              <w:right w:val="single" w:sz="4" w:space="0" w:color="005172"/>
            </w:tcBorders>
          </w:tcPr>
          <w:p w14:paraId="686B5829" w14:textId="77777777" w:rsidR="00626B4F" w:rsidRPr="002A30E8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11C7948D" w14:textId="77777777" w:rsidTr="00966525">
        <w:trPr>
          <w:trHeight w:val="645"/>
        </w:trPr>
        <w:tc>
          <w:tcPr>
            <w:tcW w:w="4678" w:type="dxa"/>
            <w:vAlign w:val="center"/>
          </w:tcPr>
          <w:p w14:paraId="2B6D0925" w14:textId="77777777" w:rsidR="00626B4F" w:rsidRPr="000B203F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Rhwydwaith </w:t>
            </w:r>
          </w:p>
          <w:p w14:paraId="1104A198" w14:textId="77777777" w:rsidR="00626B4F" w:rsidRDefault="00626B4F" w:rsidP="00000742">
            <w:pPr>
              <w:spacing w:beforeLines="20" w:before="48" w:afterLines="20" w:after="48"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[Trenau eraill yn yr ardal a allai achosi tagfeydd yn effeithio ar yr amser i wagio’r trên, llinellau eraill wedi’u rhwystro.]</w:t>
            </w:r>
          </w:p>
          <w:p w14:paraId="79B7ECD4" w14:textId="77777777" w:rsidR="00E72D02" w:rsidRPr="008D503A" w:rsidRDefault="00E72D02" w:rsidP="00000742">
            <w:p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20056C17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0B107790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3AFCBE11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309A9268" w14:textId="77777777" w:rsidR="00626B4F" w:rsidRPr="00555976" w:rsidRDefault="00626B4F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highlight w:val="yellow"/>
              </w:rPr>
              <w:sym w:font="Wingdings 2" w:char="F0EA"/>
            </w:r>
            <w:r>
              <w:rPr>
                <w:b/>
              </w:rPr>
              <w:t>Amodau mewnol:</w:t>
            </w:r>
          </w:p>
        </w:tc>
        <w:tc>
          <w:tcPr>
            <w:tcW w:w="1097" w:type="dxa"/>
            <w:vAlign w:val="center"/>
          </w:tcPr>
          <w:p w14:paraId="34EF6790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5F64D999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6F19338C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0D1452D8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Tymheredd</w:t>
            </w:r>
          </w:p>
        </w:tc>
        <w:tc>
          <w:tcPr>
            <w:tcW w:w="1097" w:type="dxa"/>
            <w:vAlign w:val="center"/>
          </w:tcPr>
          <w:p w14:paraId="5FBAD294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1D2D54C1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49A5B976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34DB6DFB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Toiledau’n gweithio</w:t>
            </w:r>
          </w:p>
        </w:tc>
        <w:tc>
          <w:tcPr>
            <w:tcW w:w="1097" w:type="dxa"/>
            <w:vAlign w:val="center"/>
          </w:tcPr>
          <w:p w14:paraId="61171438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4D6F809C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6BC36159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75C8C712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System awyru / agor ffenestri</w:t>
            </w:r>
          </w:p>
        </w:tc>
        <w:tc>
          <w:tcPr>
            <w:tcW w:w="1097" w:type="dxa"/>
            <w:vAlign w:val="center"/>
          </w:tcPr>
          <w:p w14:paraId="3289EA43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6FECD564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315F54D8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417A95A2" w14:textId="18E8C376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Cyflenwad dŵr yfed/</w:t>
            </w:r>
            <w:r w:rsidR="00C6196C">
              <w:rPr>
                <w:sz w:val="20"/>
              </w:rPr>
              <w:t xml:space="preserve"> </w:t>
            </w:r>
            <w:r>
              <w:rPr>
                <w:sz w:val="20"/>
              </w:rPr>
              <w:t>cyfleusterau arlwyo</w:t>
            </w:r>
          </w:p>
        </w:tc>
        <w:tc>
          <w:tcPr>
            <w:tcW w:w="1097" w:type="dxa"/>
            <w:vAlign w:val="center"/>
          </w:tcPr>
          <w:p w14:paraId="16CB3CE6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0DEBFD41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2D138A5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3146BF15" w14:textId="77777777" w:rsidR="00626B4F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Goleuadau</w:t>
            </w:r>
          </w:p>
        </w:tc>
        <w:tc>
          <w:tcPr>
            <w:tcW w:w="1097" w:type="dxa"/>
            <w:vAlign w:val="center"/>
          </w:tcPr>
          <w:p w14:paraId="021D4F97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398307DB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43689755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5F770BD9" w14:textId="6187C772" w:rsidR="00626B4F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Ar</w:t>
            </w:r>
            <w:r w:rsidR="00C6196C">
              <w:rPr>
                <w:sz w:val="20"/>
              </w:rPr>
              <w:t>gaeledd cyfathrebu ar y trên – system C</w:t>
            </w:r>
            <w:r>
              <w:rPr>
                <w:sz w:val="20"/>
              </w:rPr>
              <w:t>yfarch Cyhoeddus (PA)/ radio cab/</w:t>
            </w:r>
            <w:r w:rsidR="00C6196C">
              <w:rPr>
                <w:sz w:val="20"/>
              </w:rPr>
              <w:t xml:space="preserve"> </w:t>
            </w:r>
            <w:r>
              <w:rPr>
                <w:sz w:val="20"/>
              </w:rPr>
              <w:t>ffonau symudol</w:t>
            </w:r>
          </w:p>
        </w:tc>
        <w:tc>
          <w:tcPr>
            <w:tcW w:w="1097" w:type="dxa"/>
            <w:vAlign w:val="center"/>
          </w:tcPr>
          <w:p w14:paraId="750E720C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463A3DFB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53FFC6CB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1E8266DB" w14:textId="77777777" w:rsidR="00626B4F" w:rsidRPr="003767A7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Gollwng llwythi</w:t>
            </w:r>
          </w:p>
        </w:tc>
        <w:tc>
          <w:tcPr>
            <w:tcW w:w="1097" w:type="dxa"/>
            <w:vAlign w:val="center"/>
          </w:tcPr>
          <w:p w14:paraId="0BB0A445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129AB433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3767A7" w:rsidRPr="002A30E8" w14:paraId="6BDA57A6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167A316A" w14:textId="77777777" w:rsidR="003767A7" w:rsidRPr="00555976" w:rsidRDefault="003767A7" w:rsidP="00000742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Amodau allanol:</w:t>
            </w:r>
          </w:p>
        </w:tc>
        <w:tc>
          <w:tcPr>
            <w:tcW w:w="1097" w:type="dxa"/>
            <w:vAlign w:val="center"/>
          </w:tcPr>
          <w:p w14:paraId="68C676EA" w14:textId="77777777" w:rsidR="003767A7" w:rsidRPr="002A587B" w:rsidRDefault="003767A7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20CCCCD2" w14:textId="77777777" w:rsidR="003767A7" w:rsidRPr="002A587B" w:rsidRDefault="003767A7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14A7EFBA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32616076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Tywydd</w:t>
            </w:r>
          </w:p>
        </w:tc>
        <w:tc>
          <w:tcPr>
            <w:tcW w:w="1097" w:type="dxa"/>
            <w:vAlign w:val="center"/>
          </w:tcPr>
          <w:p w14:paraId="5CBE4ABC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0B45ED29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411B1424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09A45E08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Goleuadau</w:t>
            </w:r>
          </w:p>
        </w:tc>
        <w:tc>
          <w:tcPr>
            <w:tcW w:w="1097" w:type="dxa"/>
            <w:vAlign w:val="center"/>
          </w:tcPr>
          <w:p w14:paraId="01B819E0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0EC54600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66E127DE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46E08504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Tymheredd</w:t>
            </w:r>
          </w:p>
        </w:tc>
        <w:tc>
          <w:tcPr>
            <w:tcW w:w="1097" w:type="dxa"/>
            <w:vAlign w:val="center"/>
          </w:tcPr>
          <w:p w14:paraId="2E5BBF6C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10CB6B54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40F8599B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66C34BE2" w14:textId="77777777" w:rsidR="00626B4F" w:rsidRPr="00C24115" w:rsidRDefault="00626B4F" w:rsidP="00000742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Amodau’r tir</w:t>
            </w:r>
          </w:p>
        </w:tc>
        <w:tc>
          <w:tcPr>
            <w:tcW w:w="1097" w:type="dxa"/>
            <w:vAlign w:val="center"/>
          </w:tcPr>
          <w:p w14:paraId="6D430DF1" w14:textId="77777777" w:rsidR="00626B4F" w:rsidRPr="002A587B" w:rsidRDefault="00626B4F" w:rsidP="00000742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407AC585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1C15BB" w:rsidRPr="002A30E8" w14:paraId="37B93C92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1292646E" w14:textId="77777777" w:rsidR="001C15BB" w:rsidRPr="008D503A" w:rsidRDefault="001C15BB" w:rsidP="001C15BB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Nifer / math o staff sydd ar gael:</w:t>
            </w:r>
          </w:p>
        </w:tc>
        <w:tc>
          <w:tcPr>
            <w:tcW w:w="1097" w:type="dxa"/>
            <w:vAlign w:val="center"/>
          </w:tcPr>
          <w:p w14:paraId="152390A1" w14:textId="77777777" w:rsidR="001C15BB" w:rsidRPr="002A587B" w:rsidRDefault="001C15BB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10701A9A" w14:textId="77777777" w:rsidR="001C15BB" w:rsidRPr="002A587B" w:rsidRDefault="001C15BB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3E89F95E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58557079" w14:textId="77777777" w:rsidR="00626B4F" w:rsidRPr="008D503A" w:rsidRDefault="00626B4F" w:rsidP="001C15BB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</w:rPr>
              <w:t>Gyrrwr yn unig sy’n gweithredu?</w:t>
            </w:r>
          </w:p>
        </w:tc>
        <w:tc>
          <w:tcPr>
            <w:tcW w:w="1097" w:type="dxa"/>
            <w:vAlign w:val="center"/>
          </w:tcPr>
          <w:p w14:paraId="60C8BE14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1030E33B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4BC4B4DB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4E30680F" w14:textId="77777777" w:rsidR="00626B4F" w:rsidRPr="008D503A" w:rsidRDefault="00626B4F" w:rsidP="001C15BB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</w:rPr>
              <w:t>Staff y gellir eu defnyddio ar gyfer gwagio'r trên os oes angen. Pwy sy’n gallu bod ar y trên neu’r rheini sy’n ymateb i’r digwyddiad</w:t>
            </w:r>
          </w:p>
        </w:tc>
        <w:tc>
          <w:tcPr>
            <w:tcW w:w="1097" w:type="dxa"/>
            <w:vAlign w:val="center"/>
          </w:tcPr>
          <w:p w14:paraId="3214EA48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676C9609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1C15BB" w:rsidRPr="002A30E8" w14:paraId="3C153B02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545B0A60" w14:textId="77777777" w:rsidR="001C15BB" w:rsidRPr="00653026" w:rsidRDefault="001C15BB" w:rsidP="001C15BB">
            <w:pPr>
              <w:spacing w:beforeLines="20" w:before="48" w:afterLines="20" w:after="48" w:line="276" w:lineRule="auto"/>
              <w:rPr>
                <w:rFonts w:cs="Arial"/>
                <w:b/>
                <w:szCs w:val="22"/>
              </w:rPr>
            </w:pPr>
            <w:r>
              <w:rPr>
                <w:b/>
              </w:rPr>
              <w:t>Dewisiadau symud ymlaen:</w:t>
            </w:r>
          </w:p>
        </w:tc>
        <w:tc>
          <w:tcPr>
            <w:tcW w:w="1097" w:type="dxa"/>
            <w:vAlign w:val="center"/>
          </w:tcPr>
          <w:p w14:paraId="43A9F664" w14:textId="77777777" w:rsidR="001C15BB" w:rsidRPr="002A587B" w:rsidRDefault="001C15BB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6A5E3B48" w14:textId="77777777" w:rsidR="001C15BB" w:rsidRPr="002A587B" w:rsidRDefault="001C15BB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24735F32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15858D40" w14:textId="77777777" w:rsidR="00626B4F" w:rsidRPr="003767A7" w:rsidRDefault="00626B4F" w:rsidP="001C15BB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Offer brys ar y trên a mynediad ato:</w:t>
            </w:r>
          </w:p>
          <w:p w14:paraId="3F889BB4" w14:textId="77777777" w:rsidR="00626B4F" w:rsidRPr="00000742" w:rsidRDefault="00626B4F" w:rsidP="001C15BB">
            <w:pPr>
              <w:spacing w:beforeLines="20" w:before="48" w:afterLines="20" w:after="48"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[Gan gynnwys y bont wagio agosaf, boed ar y trên ai peidio]</w:t>
            </w:r>
          </w:p>
        </w:tc>
        <w:tc>
          <w:tcPr>
            <w:tcW w:w="1097" w:type="dxa"/>
            <w:vAlign w:val="center"/>
          </w:tcPr>
          <w:p w14:paraId="76CA1EDB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430EA8ED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3205404C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7917C57F" w14:textId="77777777" w:rsidR="00626B4F" w:rsidRPr="003767A7" w:rsidRDefault="00626B4F" w:rsidP="001C15BB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Argaeledd </w:t>
            </w:r>
            <w:proofErr w:type="spellStart"/>
            <w:r>
              <w:rPr>
                <w:sz w:val="20"/>
              </w:rPr>
              <w:t>loco</w:t>
            </w:r>
            <w:proofErr w:type="spellEnd"/>
            <w:r>
              <w:rPr>
                <w:sz w:val="20"/>
              </w:rPr>
              <w:t xml:space="preserve"> / trên addas i helpu:</w:t>
            </w:r>
          </w:p>
        </w:tc>
        <w:tc>
          <w:tcPr>
            <w:tcW w:w="1097" w:type="dxa"/>
            <w:vAlign w:val="center"/>
          </w:tcPr>
          <w:p w14:paraId="20008C27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500D871D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0CDD989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0E807882" w14:textId="77777777" w:rsidR="00626B4F" w:rsidRPr="003767A7" w:rsidRDefault="00626B4F" w:rsidP="001C15BB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Darparu trenau achub:</w:t>
            </w:r>
          </w:p>
        </w:tc>
        <w:tc>
          <w:tcPr>
            <w:tcW w:w="1097" w:type="dxa"/>
            <w:vAlign w:val="center"/>
          </w:tcPr>
          <w:p w14:paraId="719BBEFB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7EFAA661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73D9F160" w14:textId="77777777" w:rsidTr="00966525">
        <w:trPr>
          <w:trHeight w:val="114"/>
        </w:trPr>
        <w:tc>
          <w:tcPr>
            <w:tcW w:w="4678" w:type="dxa"/>
            <w:vAlign w:val="center"/>
          </w:tcPr>
          <w:p w14:paraId="241F582E" w14:textId="77777777" w:rsidR="00626B4F" w:rsidRPr="003767A7" w:rsidRDefault="00626B4F" w:rsidP="001C15BB">
            <w:pPr>
              <w:numPr>
                <w:ilvl w:val="0"/>
                <w:numId w:val="38"/>
              </w:numPr>
              <w:spacing w:beforeLines="20" w:before="48" w:afterLines="20" w:after="48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Argaeledd cludiant amgen ar y ffyrdd:</w:t>
            </w:r>
          </w:p>
        </w:tc>
        <w:tc>
          <w:tcPr>
            <w:tcW w:w="1097" w:type="dxa"/>
            <w:vAlign w:val="center"/>
          </w:tcPr>
          <w:p w14:paraId="6186967B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148" w:type="dxa"/>
          </w:tcPr>
          <w:p w14:paraId="0347C840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3F94903B" w14:textId="77777777" w:rsidTr="00966525">
        <w:trPr>
          <w:trHeight w:val="567"/>
        </w:trPr>
        <w:tc>
          <w:tcPr>
            <w:tcW w:w="4678" w:type="dxa"/>
            <w:shd w:val="clear" w:color="auto" w:fill="3A9FBE"/>
            <w:vAlign w:val="center"/>
          </w:tcPr>
          <w:p w14:paraId="0B0DDD93" w14:textId="77777777" w:rsidR="00626B4F" w:rsidRPr="00DD11B2" w:rsidRDefault="00626B4F" w:rsidP="001C15BB">
            <w:pPr>
              <w:spacing w:beforeLines="20" w:before="48" w:afterLines="20" w:after="48" w:line="276" w:lineRule="auto"/>
              <w:rPr>
                <w:rFonts w:cs="Arial"/>
                <w:b/>
                <w:color w:val="FFFFFF"/>
                <w:szCs w:val="22"/>
              </w:rPr>
            </w:pPr>
            <w:r>
              <w:rPr>
                <w:b/>
                <w:color w:val="FFFFFF"/>
              </w:rPr>
              <w:t>Polisi TOC / amser targed yn ddigonol ar sail y risgiau uchod?</w:t>
            </w:r>
          </w:p>
        </w:tc>
        <w:tc>
          <w:tcPr>
            <w:tcW w:w="1097" w:type="dxa"/>
            <w:vAlign w:val="center"/>
          </w:tcPr>
          <w:p w14:paraId="2DFA17F6" w14:textId="77777777" w:rsidR="00626B4F" w:rsidRPr="002A587B" w:rsidRDefault="00626B4F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  <w:r>
              <w:t>Ydy / Nac ydy</w:t>
            </w:r>
          </w:p>
        </w:tc>
        <w:tc>
          <w:tcPr>
            <w:tcW w:w="4148" w:type="dxa"/>
          </w:tcPr>
          <w:p w14:paraId="6E75FDC0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  <w:tr w:rsidR="00626B4F" w:rsidRPr="002A30E8" w14:paraId="5B2ECC9F" w14:textId="77777777" w:rsidTr="00966525">
        <w:trPr>
          <w:trHeight w:val="567"/>
        </w:trPr>
        <w:tc>
          <w:tcPr>
            <w:tcW w:w="4678" w:type="dxa"/>
            <w:shd w:val="clear" w:color="auto" w:fill="3A9FBE"/>
            <w:vAlign w:val="center"/>
          </w:tcPr>
          <w:p w14:paraId="416E0D69" w14:textId="77777777" w:rsidR="00626B4F" w:rsidRPr="00DD11B2" w:rsidRDefault="00626B4F" w:rsidP="001C15BB">
            <w:pPr>
              <w:spacing w:beforeLines="20" w:before="48" w:afterLines="20" w:after="48" w:line="276" w:lineRule="auto"/>
              <w:rPr>
                <w:rFonts w:cs="Arial"/>
                <w:b/>
                <w:color w:val="FFFFFF"/>
                <w:szCs w:val="22"/>
              </w:rPr>
            </w:pPr>
            <w:r>
              <w:rPr>
                <w:b/>
                <w:color w:val="FFFFFF"/>
              </w:rPr>
              <w:t>Gwagio’r trên?</w:t>
            </w:r>
          </w:p>
          <w:p w14:paraId="36055727" w14:textId="77777777" w:rsidR="00626B4F" w:rsidRPr="00DD11B2" w:rsidRDefault="00626B4F" w:rsidP="001C15BB">
            <w:pPr>
              <w:spacing w:beforeLines="20" w:before="48" w:afterLines="20" w:after="48" w:line="276" w:lineRule="auto"/>
              <w:rPr>
                <w:rFonts w:cs="Arial"/>
                <w:i/>
                <w:color w:val="FFFFFF"/>
                <w:szCs w:val="22"/>
              </w:rPr>
            </w:pPr>
            <w:r>
              <w:rPr>
                <w:i/>
                <w:color w:val="FFFFFF"/>
              </w:rPr>
              <w:lastRenderedPageBreak/>
              <w:t>[Os ‘nac ydy’ - rhaid cynnwys amser ar gyfer adolygu’r penderfyniad eto]</w:t>
            </w:r>
          </w:p>
        </w:tc>
        <w:tc>
          <w:tcPr>
            <w:tcW w:w="1097" w:type="dxa"/>
            <w:vAlign w:val="center"/>
          </w:tcPr>
          <w:p w14:paraId="05ED3D20" w14:textId="48EE6D23" w:rsidR="00626B4F" w:rsidRPr="002A587B" w:rsidRDefault="00C6196C" w:rsidP="001C15BB">
            <w:pPr>
              <w:spacing w:beforeLines="20" w:before="48" w:afterLines="20" w:after="48" w:line="276" w:lineRule="auto"/>
              <w:jc w:val="center"/>
              <w:rPr>
                <w:rFonts w:cs="Arial"/>
                <w:szCs w:val="22"/>
              </w:rPr>
            </w:pPr>
            <w:r>
              <w:lastRenderedPageBreak/>
              <w:t>Ydy / Nac ydy</w:t>
            </w:r>
            <w:bookmarkStart w:id="0" w:name="_GoBack"/>
            <w:bookmarkEnd w:id="0"/>
          </w:p>
        </w:tc>
        <w:tc>
          <w:tcPr>
            <w:tcW w:w="4148" w:type="dxa"/>
          </w:tcPr>
          <w:p w14:paraId="794EB2D0" w14:textId="77777777" w:rsidR="00626B4F" w:rsidRPr="002A587B" w:rsidRDefault="00626B4F" w:rsidP="00966525">
            <w:pPr>
              <w:spacing w:beforeLines="20" w:before="48" w:afterLines="20" w:after="48" w:line="276" w:lineRule="auto"/>
              <w:rPr>
                <w:rFonts w:cs="Arial"/>
                <w:szCs w:val="22"/>
              </w:rPr>
            </w:pPr>
          </w:p>
        </w:tc>
      </w:tr>
    </w:tbl>
    <w:p w14:paraId="2D6CE1BB" w14:textId="77777777" w:rsidR="00970351" w:rsidRPr="004A1CAC" w:rsidRDefault="00970351" w:rsidP="00000742"/>
    <w:sectPr w:rsidR="00970351" w:rsidRPr="004A1CAC" w:rsidSect="00286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E495" w14:textId="77777777" w:rsidR="007550F1" w:rsidRDefault="007550F1">
      <w:r>
        <w:separator/>
      </w:r>
    </w:p>
  </w:endnote>
  <w:endnote w:type="continuationSeparator" w:id="0">
    <w:p w14:paraId="5B48EA01" w14:textId="77777777" w:rsidR="007550F1" w:rsidRDefault="0075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C602" w14:textId="77777777" w:rsidR="00E72D02" w:rsidRDefault="00E72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FBBE" w14:textId="3938D65F" w:rsidR="00B5348F" w:rsidRPr="00CA62DE" w:rsidRDefault="00B5348F" w:rsidP="009E1B77">
    <w:pPr>
      <w:pBdr>
        <w:top w:val="single" w:sz="4" w:space="1" w:color="808080"/>
      </w:pBdr>
      <w:tabs>
        <w:tab w:val="left" w:pos="8222"/>
      </w:tabs>
      <w:spacing w:before="120"/>
      <w:rPr>
        <w:sz w:val="20"/>
        <w:szCs w:val="20"/>
      </w:rPr>
    </w:pPr>
    <w:r>
      <w:rPr>
        <w:b/>
        <w:sz w:val="20"/>
      </w:rPr>
      <w:t>Diogelwch a Rheoli Digwyddiadau – NOP 4.15FA</w:t>
    </w:r>
    <w:r>
      <w:rPr>
        <w:b/>
        <w:sz w:val="20"/>
      </w:rPr>
      <w:tab/>
      <w:t>Tudalen:</w:t>
    </w:r>
    <w:r>
      <w:rPr>
        <w:sz w:val="20"/>
      </w:rPr>
      <w:t xml:space="preserve"> </w:t>
    </w:r>
    <w:r w:rsidRPr="006E1B47">
      <w:rPr>
        <w:rStyle w:val="PageNumber"/>
        <w:rFonts w:cs="Arial"/>
        <w:sz w:val="20"/>
      </w:rPr>
      <w:fldChar w:fldCharType="begin"/>
    </w:r>
    <w:r w:rsidRPr="006E1B47">
      <w:rPr>
        <w:rStyle w:val="PageNumber"/>
        <w:rFonts w:cs="Arial"/>
        <w:sz w:val="20"/>
      </w:rPr>
      <w:instrText xml:space="preserve"> PAGE </w:instrText>
    </w:r>
    <w:r w:rsidRPr="006E1B47">
      <w:rPr>
        <w:rStyle w:val="PageNumber"/>
        <w:rFonts w:cs="Arial"/>
        <w:sz w:val="20"/>
      </w:rPr>
      <w:fldChar w:fldCharType="separate"/>
    </w:r>
    <w:r w:rsidR="00C6196C">
      <w:rPr>
        <w:rStyle w:val="PageNumber"/>
        <w:rFonts w:cs="Arial"/>
        <w:noProof/>
        <w:sz w:val="20"/>
      </w:rPr>
      <w:t>3</w:t>
    </w:r>
    <w:r w:rsidRPr="006E1B47">
      <w:rPr>
        <w:rStyle w:val="PageNumber"/>
        <w:rFonts w:cs="Arial"/>
        <w:sz w:val="20"/>
      </w:rPr>
      <w:fldChar w:fldCharType="end"/>
    </w:r>
    <w:r>
      <w:rPr>
        <w:rStyle w:val="PageNumber"/>
        <w:sz w:val="20"/>
      </w:rPr>
      <w:t xml:space="preserve"> o </w:t>
    </w:r>
    <w:r w:rsidRPr="006E1B47">
      <w:rPr>
        <w:rStyle w:val="PageNumber"/>
        <w:rFonts w:cs="Arial"/>
        <w:sz w:val="20"/>
      </w:rPr>
      <w:fldChar w:fldCharType="begin"/>
    </w:r>
    <w:r w:rsidRPr="006E1B47">
      <w:rPr>
        <w:rStyle w:val="PageNumber"/>
        <w:rFonts w:cs="Arial"/>
        <w:sz w:val="20"/>
      </w:rPr>
      <w:instrText xml:space="preserve"> NUMPAGES </w:instrText>
    </w:r>
    <w:r w:rsidRPr="006E1B47">
      <w:rPr>
        <w:rStyle w:val="PageNumber"/>
        <w:rFonts w:cs="Arial"/>
        <w:sz w:val="20"/>
      </w:rPr>
      <w:fldChar w:fldCharType="separate"/>
    </w:r>
    <w:r w:rsidR="00C6196C">
      <w:rPr>
        <w:rStyle w:val="PageNumber"/>
        <w:rFonts w:cs="Arial"/>
        <w:noProof/>
        <w:sz w:val="20"/>
      </w:rPr>
      <w:t>3</w:t>
    </w:r>
    <w:r w:rsidRPr="006E1B47">
      <w:rPr>
        <w:rStyle w:val="PageNumber"/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6CFD" w14:textId="77777777" w:rsidR="00E72D02" w:rsidRDefault="00E7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663B" w14:textId="77777777" w:rsidR="007550F1" w:rsidRDefault="007550F1">
      <w:r>
        <w:separator/>
      </w:r>
    </w:p>
  </w:footnote>
  <w:footnote w:type="continuationSeparator" w:id="0">
    <w:p w14:paraId="0CD07D6A" w14:textId="77777777" w:rsidR="007550F1" w:rsidRDefault="0075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27EA" w14:textId="77777777" w:rsidR="00E72D02" w:rsidRDefault="00E7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091"/>
    </w:tblGrid>
    <w:tr w:rsidR="00B5348F" w:rsidRPr="000D1C29" w14:paraId="74FCDEF9" w14:textId="77777777" w:rsidTr="00676DA9">
      <w:trPr>
        <w:trHeight w:val="462"/>
      </w:trPr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FFD5D5"/>
        </w:tcPr>
        <w:p w14:paraId="7EB58DCD" w14:textId="7FFCAFDA" w:rsidR="00B5348F" w:rsidRPr="000D1C29" w:rsidRDefault="00F350CD" w:rsidP="000D1C29">
          <w:pPr>
            <w:spacing w:before="60"/>
            <w:rPr>
              <w:b/>
              <w:sz w:val="28"/>
              <w:szCs w:val="28"/>
            </w:rPr>
          </w:pPr>
          <w:r>
            <w:rPr>
              <w:noProof/>
              <w:lang w:eastAsia="cy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94C5782" wp14:editId="79CE721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685"/>
                    <wp:effectExtent l="0" t="0" r="2540" b="2540"/>
                    <wp:wrapNone/>
                    <wp:docPr id="1958502578" name="MSIPCM54864be0a6cac34622895100" descr="{&quot;HashCode&quot;:-1288984879,&quot;Height&quot;:841.0,&quot;Width&quot;:595.0,&quot;Placement&quot;:&quot;Head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5E521" w14:textId="77777777" w:rsidR="003C63D7" w:rsidRPr="003C63D7" w:rsidRDefault="003C63D7" w:rsidP="003C63D7">
                                <w:pPr>
                                  <w:jc w:val="center"/>
                                  <w:rPr>
                                    <w:rFonts w:ascii="Calibri" w:hAnsi="Calibri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</w:rPr>
                                  <w:t>SWYDDOGOL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94C578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4864be0a6cac34622895100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      <v:textbox inset=",0,,0">
                      <w:txbxContent>
                        <w:p w14:paraId="10C5E521" w14:textId="77777777" w:rsidR="003C63D7" w:rsidRPr="003C63D7" w:rsidRDefault="003C63D7" w:rsidP="003C63D7">
                          <w:pPr>
                            <w:jc w:val="center"/>
                            <w:rPr>
                              <w:color w:val="000000"/>
                              <w:sz w:val="20"/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rFonts w:ascii="Calibri" w:hAnsi="Calibri"/>
                            </w:rPr>
                            <w:t xml:space="preserve">SWYDDOGOL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sz w:val="28"/>
            </w:rPr>
            <w:t>GWEITHDREFNAU GWEITHREDU CENEDLAETHOL</w:t>
          </w:r>
        </w:p>
      </w:tc>
      <w:tc>
        <w:tcPr>
          <w:tcW w:w="2091" w:type="dxa"/>
          <w:vMerge w:val="restart"/>
          <w:tcBorders>
            <w:top w:val="nil"/>
            <w:left w:val="nil"/>
            <w:right w:val="nil"/>
          </w:tcBorders>
          <w:shd w:val="clear" w:color="auto" w:fill="C00000"/>
          <w:vAlign w:val="center"/>
        </w:tcPr>
        <w:p w14:paraId="160DEF21" w14:textId="77777777" w:rsidR="00B5348F" w:rsidRPr="000D1C29" w:rsidRDefault="002A30E8" w:rsidP="000D1C29">
          <w:pPr>
            <w:spacing w:before="60"/>
            <w:rPr>
              <w:sz w:val="20"/>
            </w:rPr>
          </w:pPr>
          <w:r>
            <w:rPr>
              <w:b/>
              <w:sz w:val="20"/>
            </w:rPr>
            <w:t>Ffurflen:</w:t>
          </w:r>
          <w:r>
            <w:rPr>
              <w:sz w:val="20"/>
            </w:rPr>
            <w:t xml:space="preserve">  4.15FA</w:t>
          </w:r>
        </w:p>
        <w:p w14:paraId="2F9B8FFE" w14:textId="77777777" w:rsidR="00B5348F" w:rsidRPr="000D1C29" w:rsidRDefault="00B5348F" w:rsidP="000D1C29">
          <w:pPr>
            <w:spacing w:before="60"/>
            <w:rPr>
              <w:sz w:val="20"/>
            </w:rPr>
          </w:pPr>
          <w:r>
            <w:rPr>
              <w:b/>
              <w:sz w:val="20"/>
            </w:rPr>
            <w:t>Rhifyn:</w:t>
          </w:r>
          <w:r>
            <w:rPr>
              <w:sz w:val="20"/>
            </w:rPr>
            <w:t xml:space="preserve">  03</w:t>
          </w:r>
        </w:p>
        <w:p w14:paraId="7DEFD64A" w14:textId="77777777" w:rsidR="00B5348F" w:rsidRPr="000D1C29" w:rsidRDefault="00B5348F" w:rsidP="000D1C29">
          <w:pPr>
            <w:spacing w:before="60" w:after="60"/>
            <w:rPr>
              <w:sz w:val="20"/>
              <w:szCs w:val="20"/>
            </w:rPr>
          </w:pPr>
          <w:r>
            <w:rPr>
              <w:b/>
              <w:sz w:val="20"/>
            </w:rPr>
            <w:t>Dyddiad:</w:t>
          </w:r>
          <w:r>
            <w:rPr>
              <w:sz w:val="20"/>
            </w:rPr>
            <w:t xml:space="preserve"> </w:t>
          </w:r>
          <w:r>
            <w:rPr>
              <w:color w:val="F2F2F2"/>
              <w:sz w:val="20"/>
            </w:rPr>
            <w:t xml:space="preserve"> 05/12/20</w:t>
          </w:r>
        </w:p>
      </w:tc>
    </w:tr>
    <w:tr w:rsidR="00B5348F" w:rsidRPr="000D1C29" w14:paraId="705B398E" w14:textId="77777777" w:rsidTr="00676DA9">
      <w:trPr>
        <w:trHeight w:val="462"/>
      </w:trPr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FFD5D5"/>
        </w:tcPr>
        <w:p w14:paraId="2402EDAC" w14:textId="77777777" w:rsidR="00B5348F" w:rsidRPr="000D1C29" w:rsidRDefault="002A30E8" w:rsidP="000D1C29">
          <w:pPr>
            <w:spacing w:before="60"/>
            <w:rPr>
              <w:b/>
              <w:sz w:val="28"/>
              <w:szCs w:val="28"/>
            </w:rPr>
          </w:pPr>
          <w:r>
            <w:rPr>
              <w:b/>
            </w:rPr>
            <w:t>ASESIAD RISG TEITHWYR SYDD YN SOWND</w:t>
          </w:r>
        </w:p>
      </w:tc>
      <w:tc>
        <w:tcPr>
          <w:tcW w:w="2091" w:type="dxa"/>
          <w:vMerge/>
          <w:tcBorders>
            <w:left w:val="nil"/>
            <w:bottom w:val="nil"/>
            <w:right w:val="nil"/>
          </w:tcBorders>
          <w:shd w:val="clear" w:color="auto" w:fill="C00000"/>
          <w:vAlign w:val="center"/>
        </w:tcPr>
        <w:p w14:paraId="1F6492AA" w14:textId="77777777" w:rsidR="00B5348F" w:rsidRPr="000D1C29" w:rsidRDefault="00B5348F" w:rsidP="000D1C29">
          <w:pPr>
            <w:spacing w:before="60"/>
            <w:rPr>
              <w:b/>
              <w:sz w:val="20"/>
              <w:szCs w:val="20"/>
            </w:rPr>
          </w:pPr>
        </w:p>
      </w:tc>
    </w:tr>
  </w:tbl>
  <w:p w14:paraId="76BBE675" w14:textId="77777777" w:rsidR="00B5348F" w:rsidRPr="00CA62DE" w:rsidRDefault="00B5348F" w:rsidP="00260B1C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2417" w14:textId="77777777" w:rsidR="00E72D02" w:rsidRDefault="00E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CB0"/>
    <w:multiLevelType w:val="hybridMultilevel"/>
    <w:tmpl w:val="2F92629E"/>
    <w:lvl w:ilvl="0" w:tplc="0E4E410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EA4A7D"/>
    <w:multiLevelType w:val="multilevel"/>
    <w:tmpl w:val="3230A63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335D54"/>
    <w:multiLevelType w:val="hybridMultilevel"/>
    <w:tmpl w:val="55844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A0A0F"/>
    <w:multiLevelType w:val="hybridMultilevel"/>
    <w:tmpl w:val="BA5856EE"/>
    <w:lvl w:ilvl="0" w:tplc="C1AA3FE4">
      <w:start w:val="1"/>
      <w:numFmt w:val="lowerLetter"/>
      <w:lvlText w:val="%1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</w:rPr>
    </w:lvl>
    <w:lvl w:ilvl="1" w:tplc="BEA439D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</w:rPr>
    </w:lvl>
    <w:lvl w:ilvl="2" w:tplc="BC6ACA5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1377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107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143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79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214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250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86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321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357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933" w:hanging="357"/>
      </w:pPr>
    </w:lvl>
  </w:abstractNum>
  <w:abstractNum w:abstractNumId="5" w15:restartNumberingAfterBreak="0">
    <w:nsid w:val="2E907CFD"/>
    <w:multiLevelType w:val="hybridMultilevel"/>
    <w:tmpl w:val="8B7A379A"/>
    <w:lvl w:ilvl="0" w:tplc="F67825CC">
      <w:start w:val="1"/>
      <w:numFmt w:val="lowerLetter"/>
      <w:pStyle w:val="NOPAlphabullet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10BAD"/>
    <w:multiLevelType w:val="hybridMultilevel"/>
    <w:tmpl w:val="C7A6A40A"/>
    <w:lvl w:ilvl="0" w:tplc="2A6CC1F0">
      <w:start w:val="1"/>
      <w:numFmt w:val="bullet"/>
      <w:pStyle w:val="NOPSecondarybulletpoin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65D"/>
    <w:multiLevelType w:val="hybridMultilevel"/>
    <w:tmpl w:val="30942E8E"/>
    <w:lvl w:ilvl="0" w:tplc="1AF814FC">
      <w:start w:val="1"/>
      <w:numFmt w:val="lowerLetter"/>
      <w:pStyle w:val="NOPAlphaSectonaryinset"/>
      <w:lvlText w:val="%1)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9355D"/>
    <w:multiLevelType w:val="hybridMultilevel"/>
    <w:tmpl w:val="F560EDC6"/>
    <w:lvl w:ilvl="0" w:tplc="3D78B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2ED0"/>
    <w:multiLevelType w:val="hybridMultilevel"/>
    <w:tmpl w:val="55C6F924"/>
    <w:lvl w:ilvl="0" w:tplc="C5D06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8405B"/>
    <w:multiLevelType w:val="hybridMultilevel"/>
    <w:tmpl w:val="97806FFA"/>
    <w:lvl w:ilvl="0" w:tplc="D5081890">
      <w:start w:val="1"/>
      <w:numFmt w:val="decimal"/>
      <w:pStyle w:val="NOP1"/>
      <w:lvlText w:val="%1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831599"/>
    <w:multiLevelType w:val="hybridMultilevel"/>
    <w:tmpl w:val="82E06C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03FDC"/>
    <w:multiLevelType w:val="hybridMultilevel"/>
    <w:tmpl w:val="42BA34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77FAD"/>
    <w:multiLevelType w:val="multilevel"/>
    <w:tmpl w:val="3230A63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0DC2CC8"/>
    <w:multiLevelType w:val="hybridMultilevel"/>
    <w:tmpl w:val="7C680914"/>
    <w:lvl w:ilvl="0" w:tplc="AB2E9BB4">
      <w:start w:val="1"/>
      <w:numFmt w:val="bullet"/>
      <w:pStyle w:val="NOPMainbulletpoin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E5844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63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20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7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34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91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8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505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62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9" w:hanging="357"/>
      </w:pPr>
    </w:lvl>
  </w:abstractNum>
  <w:abstractNum w:abstractNumId="16" w15:restartNumberingAfterBreak="0">
    <w:nsid w:val="6E7426A6"/>
    <w:multiLevelType w:val="multilevel"/>
    <w:tmpl w:val="F3FCADF0"/>
    <w:lvl w:ilvl="0">
      <w:start w:val="1"/>
      <w:numFmt w:val="decimal"/>
      <w:pStyle w:val="NOP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pStyle w:val="NOPNumberedText1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pStyle w:val="NOPNumberedText11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PNumberedText1111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01E6D27"/>
    <w:multiLevelType w:val="hybridMultilevel"/>
    <w:tmpl w:val="7666C616"/>
    <w:lvl w:ilvl="0" w:tplc="2438F4F2">
      <w:start w:val="1"/>
      <w:numFmt w:val="bullet"/>
      <w:pStyle w:val="NOPMainSecondaryins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22"/>
      </w:rPr>
    </w:lvl>
    <w:lvl w:ilvl="1" w:tplc="4BEE3CA4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 w:tplc="18442BD2">
      <w:start w:val="1"/>
      <w:numFmt w:val="bullet"/>
      <w:pStyle w:val="NOPMainSecondaryins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40BB"/>
    <w:multiLevelType w:val="hybridMultilevel"/>
    <w:tmpl w:val="EF02B9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1655BE"/>
    <w:multiLevelType w:val="hybridMultilevel"/>
    <w:tmpl w:val="2D6AA344"/>
    <w:lvl w:ilvl="0" w:tplc="C762A1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5"/>
  </w:num>
  <w:num w:numId="33">
    <w:abstractNumId w:val="9"/>
  </w:num>
  <w:num w:numId="34">
    <w:abstractNumId w:val="8"/>
  </w:num>
  <w:num w:numId="35">
    <w:abstractNumId w:val="5"/>
    <w:lvlOverride w:ilvl="0">
      <w:startOverride w:val="1"/>
    </w:lvlOverride>
  </w:num>
  <w:num w:numId="3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hdrShapeDefaults>
    <o:shapedefaults v:ext="edit" spidmax="2050">
      <o:colormru v:ext="edit" colors="#3a9fbe,#0051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4"/>
    <w:rsid w:val="000002BC"/>
    <w:rsid w:val="00000742"/>
    <w:rsid w:val="0000486A"/>
    <w:rsid w:val="00004DFD"/>
    <w:rsid w:val="00005895"/>
    <w:rsid w:val="000142E1"/>
    <w:rsid w:val="0002461C"/>
    <w:rsid w:val="0002477E"/>
    <w:rsid w:val="0002796C"/>
    <w:rsid w:val="000310EE"/>
    <w:rsid w:val="00034AEC"/>
    <w:rsid w:val="000353E8"/>
    <w:rsid w:val="00041658"/>
    <w:rsid w:val="000424ED"/>
    <w:rsid w:val="00044105"/>
    <w:rsid w:val="00050627"/>
    <w:rsid w:val="0005356F"/>
    <w:rsid w:val="0005364F"/>
    <w:rsid w:val="00054270"/>
    <w:rsid w:val="00057E1B"/>
    <w:rsid w:val="0006007E"/>
    <w:rsid w:val="0006074A"/>
    <w:rsid w:val="00060EEE"/>
    <w:rsid w:val="000722EC"/>
    <w:rsid w:val="00075313"/>
    <w:rsid w:val="00081760"/>
    <w:rsid w:val="00083A6C"/>
    <w:rsid w:val="00095235"/>
    <w:rsid w:val="00095C0F"/>
    <w:rsid w:val="000A6298"/>
    <w:rsid w:val="000A7267"/>
    <w:rsid w:val="000A7826"/>
    <w:rsid w:val="000B203F"/>
    <w:rsid w:val="000B2D0A"/>
    <w:rsid w:val="000B4F68"/>
    <w:rsid w:val="000C0AFC"/>
    <w:rsid w:val="000C2C3C"/>
    <w:rsid w:val="000C549E"/>
    <w:rsid w:val="000D1C29"/>
    <w:rsid w:val="000D24BD"/>
    <w:rsid w:val="000D4B41"/>
    <w:rsid w:val="000D5D15"/>
    <w:rsid w:val="000D62B3"/>
    <w:rsid w:val="000D7480"/>
    <w:rsid w:val="000E0538"/>
    <w:rsid w:val="000E2DBB"/>
    <w:rsid w:val="000E4B46"/>
    <w:rsid w:val="000E66C8"/>
    <w:rsid w:val="000F2E0C"/>
    <w:rsid w:val="000F31CE"/>
    <w:rsid w:val="00111ABF"/>
    <w:rsid w:val="001146BC"/>
    <w:rsid w:val="00120211"/>
    <w:rsid w:val="00121C2A"/>
    <w:rsid w:val="0012338F"/>
    <w:rsid w:val="00127A08"/>
    <w:rsid w:val="0013339A"/>
    <w:rsid w:val="0014100D"/>
    <w:rsid w:val="00142F49"/>
    <w:rsid w:val="0014420A"/>
    <w:rsid w:val="00144DC8"/>
    <w:rsid w:val="001450C1"/>
    <w:rsid w:val="00145224"/>
    <w:rsid w:val="001464A2"/>
    <w:rsid w:val="00151A2F"/>
    <w:rsid w:val="00153E79"/>
    <w:rsid w:val="00154C81"/>
    <w:rsid w:val="00156E8A"/>
    <w:rsid w:val="00171133"/>
    <w:rsid w:val="001725AF"/>
    <w:rsid w:val="001730A1"/>
    <w:rsid w:val="001923D9"/>
    <w:rsid w:val="00194066"/>
    <w:rsid w:val="001950BB"/>
    <w:rsid w:val="001974BD"/>
    <w:rsid w:val="001A1DCC"/>
    <w:rsid w:val="001A346C"/>
    <w:rsid w:val="001A5D44"/>
    <w:rsid w:val="001A7A00"/>
    <w:rsid w:val="001B1800"/>
    <w:rsid w:val="001B23FB"/>
    <w:rsid w:val="001C15BB"/>
    <w:rsid w:val="001C40F7"/>
    <w:rsid w:val="001D303B"/>
    <w:rsid w:val="001D5285"/>
    <w:rsid w:val="001D7087"/>
    <w:rsid w:val="001E4A93"/>
    <w:rsid w:val="001F1030"/>
    <w:rsid w:val="001F2673"/>
    <w:rsid w:val="001F4046"/>
    <w:rsid w:val="001F4EB7"/>
    <w:rsid w:val="00202175"/>
    <w:rsid w:val="002115EF"/>
    <w:rsid w:val="002121C0"/>
    <w:rsid w:val="0021515E"/>
    <w:rsid w:val="002154C9"/>
    <w:rsid w:val="0021580D"/>
    <w:rsid w:val="0021786A"/>
    <w:rsid w:val="00224D8D"/>
    <w:rsid w:val="002317D1"/>
    <w:rsid w:val="00233997"/>
    <w:rsid w:val="002358D8"/>
    <w:rsid w:val="002446EC"/>
    <w:rsid w:val="00244C75"/>
    <w:rsid w:val="00247950"/>
    <w:rsid w:val="00251D31"/>
    <w:rsid w:val="00255A21"/>
    <w:rsid w:val="00256FDC"/>
    <w:rsid w:val="002574DC"/>
    <w:rsid w:val="00260B1C"/>
    <w:rsid w:val="002678C6"/>
    <w:rsid w:val="00275993"/>
    <w:rsid w:val="00275AB2"/>
    <w:rsid w:val="00277536"/>
    <w:rsid w:val="00280308"/>
    <w:rsid w:val="00281022"/>
    <w:rsid w:val="00281FEC"/>
    <w:rsid w:val="00284808"/>
    <w:rsid w:val="002862F6"/>
    <w:rsid w:val="00286858"/>
    <w:rsid w:val="002941C1"/>
    <w:rsid w:val="00294F06"/>
    <w:rsid w:val="00295CFB"/>
    <w:rsid w:val="002A025E"/>
    <w:rsid w:val="002A30E8"/>
    <w:rsid w:val="002A587B"/>
    <w:rsid w:val="002A6682"/>
    <w:rsid w:val="002A68EB"/>
    <w:rsid w:val="002B6767"/>
    <w:rsid w:val="002B6D61"/>
    <w:rsid w:val="002B7A05"/>
    <w:rsid w:val="002B7AC8"/>
    <w:rsid w:val="002C0689"/>
    <w:rsid w:val="002C327F"/>
    <w:rsid w:val="002C6B42"/>
    <w:rsid w:val="002D1F64"/>
    <w:rsid w:val="002D3D96"/>
    <w:rsid w:val="002E1190"/>
    <w:rsid w:val="002E423B"/>
    <w:rsid w:val="002E466F"/>
    <w:rsid w:val="002E554C"/>
    <w:rsid w:val="002E5969"/>
    <w:rsid w:val="002E7E7C"/>
    <w:rsid w:val="002F07AE"/>
    <w:rsid w:val="002F0E77"/>
    <w:rsid w:val="002F1539"/>
    <w:rsid w:val="002F2890"/>
    <w:rsid w:val="002F64AC"/>
    <w:rsid w:val="002F6814"/>
    <w:rsid w:val="002F7FCE"/>
    <w:rsid w:val="00301CEE"/>
    <w:rsid w:val="003106C1"/>
    <w:rsid w:val="00310BB9"/>
    <w:rsid w:val="00312E03"/>
    <w:rsid w:val="003168FA"/>
    <w:rsid w:val="00316997"/>
    <w:rsid w:val="00317858"/>
    <w:rsid w:val="00321025"/>
    <w:rsid w:val="00322C09"/>
    <w:rsid w:val="00326F6B"/>
    <w:rsid w:val="00331159"/>
    <w:rsid w:val="003342DB"/>
    <w:rsid w:val="00334D38"/>
    <w:rsid w:val="00336CD7"/>
    <w:rsid w:val="00342E98"/>
    <w:rsid w:val="00344AD3"/>
    <w:rsid w:val="003576A7"/>
    <w:rsid w:val="00357AFE"/>
    <w:rsid w:val="0036054E"/>
    <w:rsid w:val="003613B8"/>
    <w:rsid w:val="00363DAF"/>
    <w:rsid w:val="003647C2"/>
    <w:rsid w:val="00364A7F"/>
    <w:rsid w:val="00372073"/>
    <w:rsid w:val="0037496D"/>
    <w:rsid w:val="003767A7"/>
    <w:rsid w:val="00384265"/>
    <w:rsid w:val="0039259F"/>
    <w:rsid w:val="0039325E"/>
    <w:rsid w:val="00396C09"/>
    <w:rsid w:val="00397D30"/>
    <w:rsid w:val="003A0EFD"/>
    <w:rsid w:val="003A19C2"/>
    <w:rsid w:val="003A3E18"/>
    <w:rsid w:val="003A6380"/>
    <w:rsid w:val="003A68F5"/>
    <w:rsid w:val="003A6A37"/>
    <w:rsid w:val="003B0415"/>
    <w:rsid w:val="003B0F6A"/>
    <w:rsid w:val="003B2F38"/>
    <w:rsid w:val="003B30BE"/>
    <w:rsid w:val="003B389D"/>
    <w:rsid w:val="003C1045"/>
    <w:rsid w:val="003C306A"/>
    <w:rsid w:val="003C3DC8"/>
    <w:rsid w:val="003C57A6"/>
    <w:rsid w:val="003C63D7"/>
    <w:rsid w:val="003D083D"/>
    <w:rsid w:val="003D3912"/>
    <w:rsid w:val="003D78F7"/>
    <w:rsid w:val="003D7FCE"/>
    <w:rsid w:val="003E074D"/>
    <w:rsid w:val="003E126C"/>
    <w:rsid w:val="003F38F5"/>
    <w:rsid w:val="003F39C9"/>
    <w:rsid w:val="003F6692"/>
    <w:rsid w:val="004020BA"/>
    <w:rsid w:val="00410565"/>
    <w:rsid w:val="00410654"/>
    <w:rsid w:val="00410B1D"/>
    <w:rsid w:val="00410DA7"/>
    <w:rsid w:val="004110A9"/>
    <w:rsid w:val="00412CC9"/>
    <w:rsid w:val="004171F2"/>
    <w:rsid w:val="00420507"/>
    <w:rsid w:val="0042332B"/>
    <w:rsid w:val="00423B3B"/>
    <w:rsid w:val="00424993"/>
    <w:rsid w:val="004272B6"/>
    <w:rsid w:val="0043090C"/>
    <w:rsid w:val="00431104"/>
    <w:rsid w:val="00435B75"/>
    <w:rsid w:val="00444D2C"/>
    <w:rsid w:val="00445D6D"/>
    <w:rsid w:val="00445D82"/>
    <w:rsid w:val="00455942"/>
    <w:rsid w:val="00457091"/>
    <w:rsid w:val="00462FAF"/>
    <w:rsid w:val="00463E35"/>
    <w:rsid w:val="00467635"/>
    <w:rsid w:val="00470568"/>
    <w:rsid w:val="00481132"/>
    <w:rsid w:val="00483C30"/>
    <w:rsid w:val="00485A79"/>
    <w:rsid w:val="004910C6"/>
    <w:rsid w:val="00491C52"/>
    <w:rsid w:val="00493F2D"/>
    <w:rsid w:val="00493F83"/>
    <w:rsid w:val="004959D1"/>
    <w:rsid w:val="00495BC4"/>
    <w:rsid w:val="00495D41"/>
    <w:rsid w:val="00497FE2"/>
    <w:rsid w:val="004A097A"/>
    <w:rsid w:val="004A1325"/>
    <w:rsid w:val="004A1CAC"/>
    <w:rsid w:val="004A41A2"/>
    <w:rsid w:val="004A6EAD"/>
    <w:rsid w:val="004B3E8F"/>
    <w:rsid w:val="004B40E9"/>
    <w:rsid w:val="004B42AE"/>
    <w:rsid w:val="004B4AFE"/>
    <w:rsid w:val="004B584B"/>
    <w:rsid w:val="004B7DF8"/>
    <w:rsid w:val="004C0792"/>
    <w:rsid w:val="004C1079"/>
    <w:rsid w:val="004C2F75"/>
    <w:rsid w:val="004C7293"/>
    <w:rsid w:val="004D0ECB"/>
    <w:rsid w:val="004D4046"/>
    <w:rsid w:val="004E0B55"/>
    <w:rsid w:val="004E5CF5"/>
    <w:rsid w:val="004E684B"/>
    <w:rsid w:val="004E7C13"/>
    <w:rsid w:val="004F251E"/>
    <w:rsid w:val="00502628"/>
    <w:rsid w:val="0050341C"/>
    <w:rsid w:val="005034EE"/>
    <w:rsid w:val="005073C1"/>
    <w:rsid w:val="00510860"/>
    <w:rsid w:val="00510CC9"/>
    <w:rsid w:val="00513368"/>
    <w:rsid w:val="005167FA"/>
    <w:rsid w:val="00523C39"/>
    <w:rsid w:val="00523F4C"/>
    <w:rsid w:val="00524125"/>
    <w:rsid w:val="005245CB"/>
    <w:rsid w:val="00525182"/>
    <w:rsid w:val="005251CB"/>
    <w:rsid w:val="00532A90"/>
    <w:rsid w:val="00534157"/>
    <w:rsid w:val="00535B92"/>
    <w:rsid w:val="0054052A"/>
    <w:rsid w:val="00543A73"/>
    <w:rsid w:val="00544FAB"/>
    <w:rsid w:val="00546796"/>
    <w:rsid w:val="00550EC0"/>
    <w:rsid w:val="00551B88"/>
    <w:rsid w:val="00553BD5"/>
    <w:rsid w:val="00554B82"/>
    <w:rsid w:val="00555042"/>
    <w:rsid w:val="0055507C"/>
    <w:rsid w:val="00555976"/>
    <w:rsid w:val="005561F9"/>
    <w:rsid w:val="00557F51"/>
    <w:rsid w:val="005628C4"/>
    <w:rsid w:val="00562BF9"/>
    <w:rsid w:val="005722CA"/>
    <w:rsid w:val="0057254F"/>
    <w:rsid w:val="005739D2"/>
    <w:rsid w:val="00581251"/>
    <w:rsid w:val="00587AC2"/>
    <w:rsid w:val="00591207"/>
    <w:rsid w:val="00596FF1"/>
    <w:rsid w:val="005A06E4"/>
    <w:rsid w:val="005A1956"/>
    <w:rsid w:val="005A34AD"/>
    <w:rsid w:val="005A3E0C"/>
    <w:rsid w:val="005A4CE1"/>
    <w:rsid w:val="005A666D"/>
    <w:rsid w:val="005A6FC9"/>
    <w:rsid w:val="005B4D4C"/>
    <w:rsid w:val="005B75BB"/>
    <w:rsid w:val="005C2444"/>
    <w:rsid w:val="005C4529"/>
    <w:rsid w:val="005C77D4"/>
    <w:rsid w:val="005D3106"/>
    <w:rsid w:val="005D3F37"/>
    <w:rsid w:val="005D5439"/>
    <w:rsid w:val="005D7522"/>
    <w:rsid w:val="005D7B5E"/>
    <w:rsid w:val="005E0209"/>
    <w:rsid w:val="005E0910"/>
    <w:rsid w:val="005E2C3D"/>
    <w:rsid w:val="005E34BE"/>
    <w:rsid w:val="005E3BF4"/>
    <w:rsid w:val="005F1794"/>
    <w:rsid w:val="005F33E9"/>
    <w:rsid w:val="005F600E"/>
    <w:rsid w:val="005F6063"/>
    <w:rsid w:val="00600655"/>
    <w:rsid w:val="00602841"/>
    <w:rsid w:val="00604467"/>
    <w:rsid w:val="00614ED9"/>
    <w:rsid w:val="006151DB"/>
    <w:rsid w:val="006210EB"/>
    <w:rsid w:val="006229A4"/>
    <w:rsid w:val="00624C93"/>
    <w:rsid w:val="00624ECE"/>
    <w:rsid w:val="00626B4F"/>
    <w:rsid w:val="006321EC"/>
    <w:rsid w:val="0063343E"/>
    <w:rsid w:val="00641104"/>
    <w:rsid w:val="00650917"/>
    <w:rsid w:val="00650B90"/>
    <w:rsid w:val="00652189"/>
    <w:rsid w:val="00652403"/>
    <w:rsid w:val="006527BA"/>
    <w:rsid w:val="00652D5F"/>
    <w:rsid w:val="00652E40"/>
    <w:rsid w:val="00653026"/>
    <w:rsid w:val="00653FCB"/>
    <w:rsid w:val="0065739B"/>
    <w:rsid w:val="00665E35"/>
    <w:rsid w:val="00670AD6"/>
    <w:rsid w:val="006745FA"/>
    <w:rsid w:val="00676DA9"/>
    <w:rsid w:val="0068126E"/>
    <w:rsid w:val="0068171E"/>
    <w:rsid w:val="006859A7"/>
    <w:rsid w:val="0069282E"/>
    <w:rsid w:val="006A2BD5"/>
    <w:rsid w:val="006A3492"/>
    <w:rsid w:val="006A3DFB"/>
    <w:rsid w:val="006A71E9"/>
    <w:rsid w:val="006B35D2"/>
    <w:rsid w:val="006B3B1C"/>
    <w:rsid w:val="006C10E0"/>
    <w:rsid w:val="006C4B36"/>
    <w:rsid w:val="006C518E"/>
    <w:rsid w:val="006D016B"/>
    <w:rsid w:val="006D1296"/>
    <w:rsid w:val="006D2851"/>
    <w:rsid w:val="006D4BFC"/>
    <w:rsid w:val="006D6B6D"/>
    <w:rsid w:val="006E305A"/>
    <w:rsid w:val="006E3AFB"/>
    <w:rsid w:val="006E61EC"/>
    <w:rsid w:val="006F0358"/>
    <w:rsid w:val="006F0747"/>
    <w:rsid w:val="006F4A66"/>
    <w:rsid w:val="006F6283"/>
    <w:rsid w:val="006F683B"/>
    <w:rsid w:val="00705AB4"/>
    <w:rsid w:val="007107E1"/>
    <w:rsid w:val="007108CF"/>
    <w:rsid w:val="00710DE5"/>
    <w:rsid w:val="00714551"/>
    <w:rsid w:val="007147E2"/>
    <w:rsid w:val="0071618D"/>
    <w:rsid w:val="00721EE6"/>
    <w:rsid w:val="00723977"/>
    <w:rsid w:val="007242E1"/>
    <w:rsid w:val="00724F74"/>
    <w:rsid w:val="00726514"/>
    <w:rsid w:val="007278A5"/>
    <w:rsid w:val="00730193"/>
    <w:rsid w:val="00733D60"/>
    <w:rsid w:val="00743EF7"/>
    <w:rsid w:val="00745B5D"/>
    <w:rsid w:val="007469B9"/>
    <w:rsid w:val="0075447C"/>
    <w:rsid w:val="007550F1"/>
    <w:rsid w:val="00756400"/>
    <w:rsid w:val="00763489"/>
    <w:rsid w:val="00764B86"/>
    <w:rsid w:val="00765D30"/>
    <w:rsid w:val="00772DF8"/>
    <w:rsid w:val="00774952"/>
    <w:rsid w:val="0077540A"/>
    <w:rsid w:val="00784105"/>
    <w:rsid w:val="00786966"/>
    <w:rsid w:val="00791800"/>
    <w:rsid w:val="007919DD"/>
    <w:rsid w:val="0079339E"/>
    <w:rsid w:val="00797EAF"/>
    <w:rsid w:val="007A02AB"/>
    <w:rsid w:val="007A1ECA"/>
    <w:rsid w:val="007A3056"/>
    <w:rsid w:val="007A5B03"/>
    <w:rsid w:val="007A6711"/>
    <w:rsid w:val="007A6F32"/>
    <w:rsid w:val="007B0BCF"/>
    <w:rsid w:val="007B3E83"/>
    <w:rsid w:val="007B46D3"/>
    <w:rsid w:val="007B7F0D"/>
    <w:rsid w:val="007C5B53"/>
    <w:rsid w:val="007C6D5B"/>
    <w:rsid w:val="007C792A"/>
    <w:rsid w:val="007D0982"/>
    <w:rsid w:val="007D12F5"/>
    <w:rsid w:val="007D2AD7"/>
    <w:rsid w:val="007D5D23"/>
    <w:rsid w:val="007F0C7C"/>
    <w:rsid w:val="007F0D78"/>
    <w:rsid w:val="007F16A5"/>
    <w:rsid w:val="007F34F7"/>
    <w:rsid w:val="007F4203"/>
    <w:rsid w:val="007F5398"/>
    <w:rsid w:val="00811E73"/>
    <w:rsid w:val="00815F70"/>
    <w:rsid w:val="00817BBC"/>
    <w:rsid w:val="00817FB4"/>
    <w:rsid w:val="00824A9A"/>
    <w:rsid w:val="00830265"/>
    <w:rsid w:val="00832776"/>
    <w:rsid w:val="00840785"/>
    <w:rsid w:val="00840824"/>
    <w:rsid w:val="00842E72"/>
    <w:rsid w:val="00844189"/>
    <w:rsid w:val="0085010E"/>
    <w:rsid w:val="008536E1"/>
    <w:rsid w:val="0085692D"/>
    <w:rsid w:val="008578B5"/>
    <w:rsid w:val="008601DB"/>
    <w:rsid w:val="00863290"/>
    <w:rsid w:val="008656D9"/>
    <w:rsid w:val="00870A38"/>
    <w:rsid w:val="00871669"/>
    <w:rsid w:val="00877AE0"/>
    <w:rsid w:val="00880221"/>
    <w:rsid w:val="0088451C"/>
    <w:rsid w:val="008866E8"/>
    <w:rsid w:val="008917FA"/>
    <w:rsid w:val="0089578C"/>
    <w:rsid w:val="0089631D"/>
    <w:rsid w:val="008965D9"/>
    <w:rsid w:val="008A08B6"/>
    <w:rsid w:val="008A0A94"/>
    <w:rsid w:val="008A2934"/>
    <w:rsid w:val="008A450F"/>
    <w:rsid w:val="008A5365"/>
    <w:rsid w:val="008B0443"/>
    <w:rsid w:val="008B0FA9"/>
    <w:rsid w:val="008B1660"/>
    <w:rsid w:val="008B223D"/>
    <w:rsid w:val="008B254C"/>
    <w:rsid w:val="008B68F2"/>
    <w:rsid w:val="008B7E3B"/>
    <w:rsid w:val="008C578C"/>
    <w:rsid w:val="008D06B3"/>
    <w:rsid w:val="008D0D2E"/>
    <w:rsid w:val="008D1D50"/>
    <w:rsid w:val="008D2A98"/>
    <w:rsid w:val="008D503A"/>
    <w:rsid w:val="008D5E55"/>
    <w:rsid w:val="008D60EA"/>
    <w:rsid w:val="008E2331"/>
    <w:rsid w:val="008E3A1B"/>
    <w:rsid w:val="008E6DC7"/>
    <w:rsid w:val="008F0DFB"/>
    <w:rsid w:val="008F21D3"/>
    <w:rsid w:val="008F4690"/>
    <w:rsid w:val="008F644C"/>
    <w:rsid w:val="008F6727"/>
    <w:rsid w:val="00904DDE"/>
    <w:rsid w:val="0091062D"/>
    <w:rsid w:val="00912928"/>
    <w:rsid w:val="00912CBD"/>
    <w:rsid w:val="00921311"/>
    <w:rsid w:val="00922C16"/>
    <w:rsid w:val="009268E2"/>
    <w:rsid w:val="00927E82"/>
    <w:rsid w:val="00931131"/>
    <w:rsid w:val="00933090"/>
    <w:rsid w:val="00941805"/>
    <w:rsid w:val="00945627"/>
    <w:rsid w:val="00945903"/>
    <w:rsid w:val="00946BD3"/>
    <w:rsid w:val="00947A84"/>
    <w:rsid w:val="00947F79"/>
    <w:rsid w:val="0095027D"/>
    <w:rsid w:val="009515AF"/>
    <w:rsid w:val="0095259A"/>
    <w:rsid w:val="009537A7"/>
    <w:rsid w:val="00957377"/>
    <w:rsid w:val="00960A4C"/>
    <w:rsid w:val="009612D2"/>
    <w:rsid w:val="00966525"/>
    <w:rsid w:val="00970351"/>
    <w:rsid w:val="009724C4"/>
    <w:rsid w:val="0097434D"/>
    <w:rsid w:val="00980B1F"/>
    <w:rsid w:val="0098240E"/>
    <w:rsid w:val="0098556A"/>
    <w:rsid w:val="0098723C"/>
    <w:rsid w:val="0098793B"/>
    <w:rsid w:val="0099005C"/>
    <w:rsid w:val="00997E0A"/>
    <w:rsid w:val="009B0635"/>
    <w:rsid w:val="009B5340"/>
    <w:rsid w:val="009B69B5"/>
    <w:rsid w:val="009B774B"/>
    <w:rsid w:val="009C248E"/>
    <w:rsid w:val="009C7ECC"/>
    <w:rsid w:val="009D22B3"/>
    <w:rsid w:val="009D622F"/>
    <w:rsid w:val="009D77EF"/>
    <w:rsid w:val="009E1B77"/>
    <w:rsid w:val="009E3018"/>
    <w:rsid w:val="009E3929"/>
    <w:rsid w:val="009E51C8"/>
    <w:rsid w:val="009F146B"/>
    <w:rsid w:val="009F259D"/>
    <w:rsid w:val="009F25D0"/>
    <w:rsid w:val="009F4061"/>
    <w:rsid w:val="00A05DF9"/>
    <w:rsid w:val="00A11AC1"/>
    <w:rsid w:val="00A12369"/>
    <w:rsid w:val="00A133AA"/>
    <w:rsid w:val="00A14F72"/>
    <w:rsid w:val="00A207AB"/>
    <w:rsid w:val="00A21055"/>
    <w:rsid w:val="00A23310"/>
    <w:rsid w:val="00A2428D"/>
    <w:rsid w:val="00A24999"/>
    <w:rsid w:val="00A3176A"/>
    <w:rsid w:val="00A33638"/>
    <w:rsid w:val="00A37960"/>
    <w:rsid w:val="00A37E65"/>
    <w:rsid w:val="00A43A0A"/>
    <w:rsid w:val="00A44988"/>
    <w:rsid w:val="00A5005F"/>
    <w:rsid w:val="00A53D84"/>
    <w:rsid w:val="00A56909"/>
    <w:rsid w:val="00A601FE"/>
    <w:rsid w:val="00A63F5F"/>
    <w:rsid w:val="00A6442D"/>
    <w:rsid w:val="00A72307"/>
    <w:rsid w:val="00A73D26"/>
    <w:rsid w:val="00A75BC5"/>
    <w:rsid w:val="00A761A7"/>
    <w:rsid w:val="00A834EF"/>
    <w:rsid w:val="00A95825"/>
    <w:rsid w:val="00AA1666"/>
    <w:rsid w:val="00AA3785"/>
    <w:rsid w:val="00AA410E"/>
    <w:rsid w:val="00AB45B1"/>
    <w:rsid w:val="00AB50BE"/>
    <w:rsid w:val="00AB57FB"/>
    <w:rsid w:val="00AC429E"/>
    <w:rsid w:val="00AC463C"/>
    <w:rsid w:val="00AC521B"/>
    <w:rsid w:val="00AD53C4"/>
    <w:rsid w:val="00AD7600"/>
    <w:rsid w:val="00AE3C9E"/>
    <w:rsid w:val="00AE4534"/>
    <w:rsid w:val="00AE5D8E"/>
    <w:rsid w:val="00AF0EB0"/>
    <w:rsid w:val="00AF14F6"/>
    <w:rsid w:val="00B0164E"/>
    <w:rsid w:val="00B05B06"/>
    <w:rsid w:val="00B05C90"/>
    <w:rsid w:val="00B06295"/>
    <w:rsid w:val="00B07835"/>
    <w:rsid w:val="00B10904"/>
    <w:rsid w:val="00B11CB0"/>
    <w:rsid w:val="00B11D96"/>
    <w:rsid w:val="00B11F47"/>
    <w:rsid w:val="00B13B95"/>
    <w:rsid w:val="00B21DA1"/>
    <w:rsid w:val="00B2532E"/>
    <w:rsid w:val="00B2719A"/>
    <w:rsid w:val="00B35C18"/>
    <w:rsid w:val="00B43A82"/>
    <w:rsid w:val="00B47A29"/>
    <w:rsid w:val="00B5348F"/>
    <w:rsid w:val="00B536B7"/>
    <w:rsid w:val="00B541CF"/>
    <w:rsid w:val="00B55E09"/>
    <w:rsid w:val="00B56514"/>
    <w:rsid w:val="00B56B90"/>
    <w:rsid w:val="00B61591"/>
    <w:rsid w:val="00B61F13"/>
    <w:rsid w:val="00B63A2B"/>
    <w:rsid w:val="00B65289"/>
    <w:rsid w:val="00B654FC"/>
    <w:rsid w:val="00B659D5"/>
    <w:rsid w:val="00B67617"/>
    <w:rsid w:val="00B767D6"/>
    <w:rsid w:val="00B76D4D"/>
    <w:rsid w:val="00B81FB3"/>
    <w:rsid w:val="00B86AAA"/>
    <w:rsid w:val="00B90EE6"/>
    <w:rsid w:val="00B9260E"/>
    <w:rsid w:val="00B96872"/>
    <w:rsid w:val="00B97693"/>
    <w:rsid w:val="00BA147D"/>
    <w:rsid w:val="00BA3776"/>
    <w:rsid w:val="00BA38EB"/>
    <w:rsid w:val="00BA58E6"/>
    <w:rsid w:val="00BB08FD"/>
    <w:rsid w:val="00BB1D11"/>
    <w:rsid w:val="00BB40C5"/>
    <w:rsid w:val="00BB4598"/>
    <w:rsid w:val="00BB47F5"/>
    <w:rsid w:val="00BC3B0F"/>
    <w:rsid w:val="00BC3C04"/>
    <w:rsid w:val="00BC5DEF"/>
    <w:rsid w:val="00BD58BD"/>
    <w:rsid w:val="00BE0A03"/>
    <w:rsid w:val="00BE0D7D"/>
    <w:rsid w:val="00BE1D5B"/>
    <w:rsid w:val="00BE48BD"/>
    <w:rsid w:val="00BF00F8"/>
    <w:rsid w:val="00BF72FF"/>
    <w:rsid w:val="00C00238"/>
    <w:rsid w:val="00C05F39"/>
    <w:rsid w:val="00C06F4A"/>
    <w:rsid w:val="00C127EA"/>
    <w:rsid w:val="00C146C1"/>
    <w:rsid w:val="00C15295"/>
    <w:rsid w:val="00C16051"/>
    <w:rsid w:val="00C24115"/>
    <w:rsid w:val="00C2694A"/>
    <w:rsid w:val="00C273C4"/>
    <w:rsid w:val="00C33621"/>
    <w:rsid w:val="00C3711A"/>
    <w:rsid w:val="00C37364"/>
    <w:rsid w:val="00C4110C"/>
    <w:rsid w:val="00C4747A"/>
    <w:rsid w:val="00C52BBC"/>
    <w:rsid w:val="00C5348D"/>
    <w:rsid w:val="00C53919"/>
    <w:rsid w:val="00C53A6D"/>
    <w:rsid w:val="00C543D0"/>
    <w:rsid w:val="00C6196C"/>
    <w:rsid w:val="00C63442"/>
    <w:rsid w:val="00C642BA"/>
    <w:rsid w:val="00C6735B"/>
    <w:rsid w:val="00C7055D"/>
    <w:rsid w:val="00C71E20"/>
    <w:rsid w:val="00C74DA2"/>
    <w:rsid w:val="00C75153"/>
    <w:rsid w:val="00C75280"/>
    <w:rsid w:val="00C75D28"/>
    <w:rsid w:val="00C76721"/>
    <w:rsid w:val="00C7737B"/>
    <w:rsid w:val="00C867A4"/>
    <w:rsid w:val="00C87064"/>
    <w:rsid w:val="00C8793C"/>
    <w:rsid w:val="00C962F0"/>
    <w:rsid w:val="00C97165"/>
    <w:rsid w:val="00CA1F8E"/>
    <w:rsid w:val="00CA239E"/>
    <w:rsid w:val="00CA2A5A"/>
    <w:rsid w:val="00CA563E"/>
    <w:rsid w:val="00CA62DE"/>
    <w:rsid w:val="00CB1392"/>
    <w:rsid w:val="00CB2B9A"/>
    <w:rsid w:val="00CB6B61"/>
    <w:rsid w:val="00CB75D1"/>
    <w:rsid w:val="00CC2A88"/>
    <w:rsid w:val="00CC3A1A"/>
    <w:rsid w:val="00CC46F8"/>
    <w:rsid w:val="00CD056B"/>
    <w:rsid w:val="00CD3FB5"/>
    <w:rsid w:val="00CE5A8B"/>
    <w:rsid w:val="00CE725C"/>
    <w:rsid w:val="00CF154D"/>
    <w:rsid w:val="00CF2988"/>
    <w:rsid w:val="00D03B51"/>
    <w:rsid w:val="00D10CBA"/>
    <w:rsid w:val="00D134F8"/>
    <w:rsid w:val="00D148A4"/>
    <w:rsid w:val="00D15B37"/>
    <w:rsid w:val="00D16137"/>
    <w:rsid w:val="00D224CA"/>
    <w:rsid w:val="00D24B31"/>
    <w:rsid w:val="00D26DB9"/>
    <w:rsid w:val="00D26EC0"/>
    <w:rsid w:val="00D33898"/>
    <w:rsid w:val="00D4000B"/>
    <w:rsid w:val="00D429FC"/>
    <w:rsid w:val="00D42C47"/>
    <w:rsid w:val="00D45F35"/>
    <w:rsid w:val="00D5152F"/>
    <w:rsid w:val="00D52677"/>
    <w:rsid w:val="00D52E23"/>
    <w:rsid w:val="00D53CDF"/>
    <w:rsid w:val="00D556C3"/>
    <w:rsid w:val="00D74963"/>
    <w:rsid w:val="00D81B1D"/>
    <w:rsid w:val="00D8386E"/>
    <w:rsid w:val="00D90EC6"/>
    <w:rsid w:val="00D914F4"/>
    <w:rsid w:val="00D947B8"/>
    <w:rsid w:val="00DA6842"/>
    <w:rsid w:val="00DA79EA"/>
    <w:rsid w:val="00DA7BBB"/>
    <w:rsid w:val="00DB11BF"/>
    <w:rsid w:val="00DB291A"/>
    <w:rsid w:val="00DB2A51"/>
    <w:rsid w:val="00DB3E4B"/>
    <w:rsid w:val="00DB7333"/>
    <w:rsid w:val="00DC09F0"/>
    <w:rsid w:val="00DC44BC"/>
    <w:rsid w:val="00DC6A1F"/>
    <w:rsid w:val="00DD068D"/>
    <w:rsid w:val="00DD11B2"/>
    <w:rsid w:val="00DD3650"/>
    <w:rsid w:val="00DE5C5E"/>
    <w:rsid w:val="00DF0763"/>
    <w:rsid w:val="00DF14ED"/>
    <w:rsid w:val="00DF2519"/>
    <w:rsid w:val="00DF5701"/>
    <w:rsid w:val="00DF743D"/>
    <w:rsid w:val="00E014BC"/>
    <w:rsid w:val="00E020AB"/>
    <w:rsid w:val="00E0297E"/>
    <w:rsid w:val="00E0645E"/>
    <w:rsid w:val="00E07E03"/>
    <w:rsid w:val="00E12435"/>
    <w:rsid w:val="00E14927"/>
    <w:rsid w:val="00E14C75"/>
    <w:rsid w:val="00E2466B"/>
    <w:rsid w:val="00E33C4E"/>
    <w:rsid w:val="00E34F53"/>
    <w:rsid w:val="00E413FF"/>
    <w:rsid w:val="00E47001"/>
    <w:rsid w:val="00E51682"/>
    <w:rsid w:val="00E614F4"/>
    <w:rsid w:val="00E63AB3"/>
    <w:rsid w:val="00E63FA5"/>
    <w:rsid w:val="00E6626D"/>
    <w:rsid w:val="00E72D02"/>
    <w:rsid w:val="00E76161"/>
    <w:rsid w:val="00E76C8A"/>
    <w:rsid w:val="00E8248D"/>
    <w:rsid w:val="00E874E7"/>
    <w:rsid w:val="00E94EFF"/>
    <w:rsid w:val="00E9519F"/>
    <w:rsid w:val="00E975C6"/>
    <w:rsid w:val="00EA0996"/>
    <w:rsid w:val="00EA695C"/>
    <w:rsid w:val="00EB089F"/>
    <w:rsid w:val="00EB20EC"/>
    <w:rsid w:val="00EB42CD"/>
    <w:rsid w:val="00EC514B"/>
    <w:rsid w:val="00EC5FC6"/>
    <w:rsid w:val="00ED010E"/>
    <w:rsid w:val="00ED3139"/>
    <w:rsid w:val="00EE1598"/>
    <w:rsid w:val="00EE391A"/>
    <w:rsid w:val="00EE4F1B"/>
    <w:rsid w:val="00EE511A"/>
    <w:rsid w:val="00EE51AB"/>
    <w:rsid w:val="00EE538D"/>
    <w:rsid w:val="00EF086E"/>
    <w:rsid w:val="00F00529"/>
    <w:rsid w:val="00F01770"/>
    <w:rsid w:val="00F017BD"/>
    <w:rsid w:val="00F0299F"/>
    <w:rsid w:val="00F040F7"/>
    <w:rsid w:val="00F043A0"/>
    <w:rsid w:val="00F0442D"/>
    <w:rsid w:val="00F10CCF"/>
    <w:rsid w:val="00F11899"/>
    <w:rsid w:val="00F11AF8"/>
    <w:rsid w:val="00F142A5"/>
    <w:rsid w:val="00F20243"/>
    <w:rsid w:val="00F20A3C"/>
    <w:rsid w:val="00F27491"/>
    <w:rsid w:val="00F32E60"/>
    <w:rsid w:val="00F34E66"/>
    <w:rsid w:val="00F3501B"/>
    <w:rsid w:val="00F350CD"/>
    <w:rsid w:val="00F4112D"/>
    <w:rsid w:val="00F4413B"/>
    <w:rsid w:val="00F44289"/>
    <w:rsid w:val="00F45C05"/>
    <w:rsid w:val="00F46069"/>
    <w:rsid w:val="00F462CB"/>
    <w:rsid w:val="00F54A98"/>
    <w:rsid w:val="00F5568C"/>
    <w:rsid w:val="00F6064C"/>
    <w:rsid w:val="00F77B66"/>
    <w:rsid w:val="00F8561B"/>
    <w:rsid w:val="00F8586C"/>
    <w:rsid w:val="00F91FE5"/>
    <w:rsid w:val="00F9658C"/>
    <w:rsid w:val="00FA5D00"/>
    <w:rsid w:val="00FA7C7E"/>
    <w:rsid w:val="00FB05F3"/>
    <w:rsid w:val="00FB0FEE"/>
    <w:rsid w:val="00FB2369"/>
    <w:rsid w:val="00FB3441"/>
    <w:rsid w:val="00FB5F28"/>
    <w:rsid w:val="00FB6EC8"/>
    <w:rsid w:val="00FC0388"/>
    <w:rsid w:val="00FC1377"/>
    <w:rsid w:val="00FC19B7"/>
    <w:rsid w:val="00FC5551"/>
    <w:rsid w:val="00FC7AA8"/>
    <w:rsid w:val="00FD1F0D"/>
    <w:rsid w:val="00FD20BF"/>
    <w:rsid w:val="00FD4FA0"/>
    <w:rsid w:val="00FE02AE"/>
    <w:rsid w:val="00FE0F36"/>
    <w:rsid w:val="00FE124F"/>
    <w:rsid w:val="00FE14E7"/>
    <w:rsid w:val="00FE17E1"/>
    <w:rsid w:val="00FE3CA8"/>
    <w:rsid w:val="00FE6FEC"/>
    <w:rsid w:val="00FF0725"/>
    <w:rsid w:val="00FF1CFB"/>
    <w:rsid w:val="00FF1E72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a9fbe,#005172"/>
    </o:shapedefaults>
    <o:shapelayout v:ext="edit">
      <o:idmap v:ext="edit" data="2"/>
    </o:shapelayout>
  </w:shapeDefaults>
  <w:decimalSymbol w:val="."/>
  <w:listSeparator w:val=","/>
  <w14:docId w14:val="50694FB4"/>
  <w15:chartTrackingRefBased/>
  <w15:docId w15:val="{AA3B791B-DEA8-48FF-90D3-8D099BE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8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C30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60B1C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11AF8"/>
    <w:rPr>
      <w:rFonts w:ascii="Arial" w:hAnsi="Arial"/>
    </w:rPr>
  </w:style>
  <w:style w:type="paragraph" w:customStyle="1" w:styleId="NOPHEADING1">
    <w:name w:val="NOP HEADING 1"/>
    <w:basedOn w:val="Normal"/>
    <w:link w:val="NOPHEADING1Char"/>
    <w:qFormat/>
    <w:rsid w:val="00F10CCF"/>
    <w:pPr>
      <w:numPr>
        <w:numId w:val="10"/>
      </w:numPr>
      <w:spacing w:before="440" w:after="220"/>
    </w:pPr>
    <w:rPr>
      <w:rFonts w:ascii="Arial Bold" w:hAnsi="Arial Bold"/>
      <w:b/>
      <w:u w:val="single"/>
      <w:lang w:eastAsia="en-GB"/>
    </w:rPr>
  </w:style>
  <w:style w:type="character" w:customStyle="1" w:styleId="NOPHEADING1Char">
    <w:name w:val="NOP HEADING 1 Char"/>
    <w:link w:val="NOPHEADING1"/>
    <w:rsid w:val="00F10CCF"/>
    <w:rPr>
      <w:rFonts w:ascii="Arial Bold" w:hAnsi="Arial Bold"/>
      <w:b/>
      <w:sz w:val="22"/>
      <w:szCs w:val="24"/>
      <w:u w:val="single"/>
    </w:rPr>
  </w:style>
  <w:style w:type="paragraph" w:customStyle="1" w:styleId="NOPNumberedText11">
    <w:name w:val="NOP Numbered Text 1.1"/>
    <w:basedOn w:val="Normal"/>
    <w:link w:val="NOPNumberedText11Char"/>
    <w:rsid w:val="00481132"/>
    <w:pPr>
      <w:numPr>
        <w:ilvl w:val="1"/>
        <w:numId w:val="10"/>
      </w:numPr>
      <w:spacing w:after="120"/>
    </w:pPr>
    <w:rPr>
      <w:lang w:eastAsia="en-GB"/>
    </w:rPr>
  </w:style>
  <w:style w:type="character" w:customStyle="1" w:styleId="NOPNumberedText11Char">
    <w:name w:val="NOP Numbered Text 1.1 Char"/>
    <w:link w:val="NOPNumberedText11"/>
    <w:rsid w:val="00481132"/>
    <w:rPr>
      <w:rFonts w:ascii="Arial" w:hAnsi="Arial"/>
      <w:sz w:val="22"/>
      <w:szCs w:val="24"/>
    </w:rPr>
  </w:style>
  <w:style w:type="paragraph" w:customStyle="1" w:styleId="NOPNumberedText111">
    <w:name w:val="NOP Numbered Text 1.1.1"/>
    <w:basedOn w:val="NOPNumberedText11"/>
    <w:link w:val="NOPNumberedText111Char"/>
    <w:rsid w:val="00F10CCF"/>
    <w:pPr>
      <w:numPr>
        <w:ilvl w:val="2"/>
      </w:numPr>
    </w:pPr>
  </w:style>
  <w:style w:type="character" w:customStyle="1" w:styleId="NOPNumberedText111Char">
    <w:name w:val="NOP Numbered Text 1.1.1 Char"/>
    <w:basedOn w:val="NOPNumberedText11Char"/>
    <w:link w:val="NOPNumberedText111"/>
    <w:rsid w:val="00F10CCF"/>
    <w:rPr>
      <w:rFonts w:ascii="Arial" w:hAnsi="Arial"/>
      <w:sz w:val="22"/>
      <w:szCs w:val="24"/>
    </w:rPr>
  </w:style>
  <w:style w:type="paragraph" w:styleId="BalloonText">
    <w:name w:val="Balloon Text"/>
    <w:basedOn w:val="Normal"/>
    <w:semiHidden/>
    <w:rsid w:val="00B06295"/>
    <w:rPr>
      <w:rFonts w:ascii="Tahoma" w:hAnsi="Tahoma" w:cs="Tahoma"/>
      <w:sz w:val="16"/>
      <w:szCs w:val="16"/>
    </w:rPr>
  </w:style>
  <w:style w:type="paragraph" w:customStyle="1" w:styleId="NOPText">
    <w:name w:val="NOP Text"/>
    <w:basedOn w:val="NOPNumberedText111"/>
    <w:link w:val="NOPTextChar"/>
    <w:rsid w:val="00F11AF8"/>
    <w:pPr>
      <w:numPr>
        <w:ilvl w:val="0"/>
        <w:numId w:val="0"/>
      </w:numPr>
      <w:ind w:left="1134"/>
    </w:pPr>
  </w:style>
  <w:style w:type="character" w:customStyle="1" w:styleId="NOPTextChar">
    <w:name w:val="NOP Text Char"/>
    <w:basedOn w:val="NOPNumberedText111Char"/>
    <w:link w:val="NOPText"/>
    <w:rsid w:val="00F11AF8"/>
    <w:rPr>
      <w:rFonts w:ascii="Arial" w:hAnsi="Arial"/>
      <w:sz w:val="22"/>
      <w:szCs w:val="24"/>
    </w:rPr>
  </w:style>
  <w:style w:type="paragraph" w:customStyle="1" w:styleId="NOPMainbulletpoint">
    <w:name w:val="NOP Main bullet point"/>
    <w:basedOn w:val="Normal"/>
    <w:rsid w:val="00ED010E"/>
    <w:pPr>
      <w:numPr>
        <w:numId w:val="7"/>
      </w:numPr>
      <w:spacing w:before="60" w:after="120"/>
    </w:pPr>
    <w:rPr>
      <w:lang w:eastAsia="en-GB"/>
    </w:rPr>
  </w:style>
  <w:style w:type="paragraph" w:customStyle="1" w:styleId="NOPSecondarybulletpoint">
    <w:name w:val="NOP Secondary bullet point"/>
    <w:basedOn w:val="NOPMainbulletpoint"/>
    <w:rsid w:val="00ED010E"/>
    <w:pPr>
      <w:numPr>
        <w:numId w:val="4"/>
      </w:numPr>
      <w:ind w:left="1702" w:hanging="284"/>
    </w:pPr>
  </w:style>
  <w:style w:type="paragraph" w:customStyle="1" w:styleId="NOPAlphabullet">
    <w:name w:val="NOP Alpha bullet"/>
    <w:basedOn w:val="Normal"/>
    <w:rsid w:val="00ED010E"/>
    <w:pPr>
      <w:numPr>
        <w:numId w:val="2"/>
      </w:numPr>
      <w:spacing w:before="60" w:after="120"/>
    </w:pPr>
    <w:rPr>
      <w:lang w:eastAsia="en-GB"/>
    </w:rPr>
  </w:style>
  <w:style w:type="paragraph" w:customStyle="1" w:styleId="NOP1">
    <w:name w:val="NOP 1)"/>
    <w:basedOn w:val="NOPText"/>
    <w:rsid w:val="00A3176A"/>
    <w:pPr>
      <w:numPr>
        <w:numId w:val="3"/>
      </w:numPr>
      <w:spacing w:before="60" w:after="60"/>
    </w:pPr>
  </w:style>
  <w:style w:type="paragraph" w:customStyle="1" w:styleId="NOPNumberedText1111">
    <w:name w:val="NOP Numbered Text 1.1.1.1"/>
    <w:basedOn w:val="NOPNumberedText111"/>
    <w:rsid w:val="00F10CCF"/>
    <w:pPr>
      <w:numPr>
        <w:ilvl w:val="3"/>
      </w:numPr>
    </w:pPr>
  </w:style>
  <w:style w:type="paragraph" w:customStyle="1" w:styleId="NOPAlphaSectonaryinset">
    <w:name w:val="NOP Alpha Sectonary inset"/>
    <w:basedOn w:val="NOPText"/>
    <w:rsid w:val="00ED010E"/>
    <w:pPr>
      <w:numPr>
        <w:numId w:val="5"/>
      </w:numPr>
      <w:spacing w:before="60"/>
      <w:ind w:left="1702" w:hanging="284"/>
    </w:pPr>
  </w:style>
  <w:style w:type="paragraph" w:customStyle="1" w:styleId="NOPMainSecondaryinset">
    <w:name w:val="NOP Main Secondary inset"/>
    <w:basedOn w:val="NOPText"/>
    <w:rsid w:val="00ED010E"/>
    <w:pPr>
      <w:numPr>
        <w:numId w:val="1"/>
      </w:numPr>
      <w:spacing w:before="60"/>
      <w:ind w:left="1702" w:hanging="284"/>
    </w:pPr>
  </w:style>
  <w:style w:type="table" w:styleId="TableGrid">
    <w:name w:val="Table Grid"/>
    <w:basedOn w:val="TableNormal"/>
    <w:rsid w:val="0037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1">
    <w:name w:val="Bullets 1"/>
    <w:basedOn w:val="NOPHEADING1"/>
    <w:rsid w:val="00481132"/>
  </w:style>
  <w:style w:type="character" w:styleId="CommentReference">
    <w:name w:val="annotation reference"/>
    <w:semiHidden/>
    <w:rsid w:val="006D12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1296"/>
    <w:rPr>
      <w:sz w:val="20"/>
      <w:szCs w:val="20"/>
    </w:rPr>
  </w:style>
  <w:style w:type="character" w:customStyle="1" w:styleId="CommentTextChar">
    <w:name w:val="Comment Text Char"/>
    <w:link w:val="CommentText"/>
    <w:rsid w:val="00363DAF"/>
    <w:rPr>
      <w:rFonts w:ascii="Arial" w:hAnsi="Arial"/>
      <w:lang w:val="cy-GB" w:eastAsia="en-US" w:bidi="ar-SA"/>
    </w:rPr>
  </w:style>
  <w:style w:type="paragraph" w:styleId="CommentSubject">
    <w:name w:val="annotation subject"/>
    <w:basedOn w:val="CommentText"/>
    <w:next w:val="CommentText"/>
    <w:semiHidden/>
    <w:rsid w:val="006D1296"/>
    <w:rPr>
      <w:b/>
      <w:bCs/>
    </w:rPr>
  </w:style>
  <w:style w:type="paragraph" w:styleId="DocumentMap">
    <w:name w:val="Document Map"/>
    <w:basedOn w:val="Normal"/>
    <w:semiHidden/>
    <w:rsid w:val="00F34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933090"/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532A90"/>
    <w:rPr>
      <w:color w:val="0000FF"/>
      <w:u w:val="single"/>
    </w:rPr>
  </w:style>
  <w:style w:type="character" w:customStyle="1" w:styleId="BODYTEXTChar">
    <w:name w:val="BODY TEXT Char"/>
    <w:link w:val="BodyText1"/>
    <w:rsid w:val="00587AC2"/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Normal"/>
    <w:link w:val="BODYTEXTChar"/>
    <w:rsid w:val="00587AC2"/>
    <w:pPr>
      <w:spacing w:after="120" w:line="240" w:lineRule="atLeast"/>
    </w:pPr>
    <w:rPr>
      <w:rFonts w:cs="Arial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9E1B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1B7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E1B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1B77"/>
    <w:rPr>
      <w:rFonts w:ascii="Arial" w:hAnsi="Arial"/>
      <w:sz w:val="22"/>
      <w:szCs w:val="24"/>
      <w:lang w:eastAsia="en-US"/>
    </w:rPr>
  </w:style>
  <w:style w:type="paragraph" w:customStyle="1" w:styleId="OMText">
    <w:name w:val="OM Text"/>
    <w:basedOn w:val="Normal"/>
    <w:link w:val="OMTextCharChar"/>
    <w:rsid w:val="008F6727"/>
    <w:pPr>
      <w:spacing w:after="120"/>
      <w:ind w:left="1134"/>
    </w:pPr>
    <w:rPr>
      <w:lang w:eastAsia="en-GB"/>
    </w:rPr>
  </w:style>
  <w:style w:type="character" w:customStyle="1" w:styleId="OMTextCharChar">
    <w:name w:val="OM Text Char Char"/>
    <w:link w:val="OMText"/>
    <w:rsid w:val="008F6727"/>
    <w:rPr>
      <w:rFonts w:ascii="Arial" w:hAnsi="Arial"/>
      <w:sz w:val="22"/>
      <w:szCs w:val="24"/>
    </w:rPr>
  </w:style>
  <w:style w:type="paragraph" w:customStyle="1" w:styleId="OM1">
    <w:name w:val="OM 1"/>
    <w:basedOn w:val="Normal"/>
    <w:link w:val="OM1CharChar"/>
    <w:rsid w:val="00C63442"/>
    <w:pPr>
      <w:tabs>
        <w:tab w:val="num" w:pos="1134"/>
      </w:tabs>
      <w:spacing w:before="440" w:after="220"/>
      <w:ind w:left="1134" w:hanging="1134"/>
    </w:pPr>
    <w:rPr>
      <w:rFonts w:ascii="Arial Bold" w:hAnsi="Arial Bold"/>
      <w:b/>
      <w:u w:val="single"/>
      <w:lang w:eastAsia="en-GB"/>
    </w:rPr>
  </w:style>
  <w:style w:type="paragraph" w:customStyle="1" w:styleId="OM11">
    <w:name w:val="OM 1.1"/>
    <w:basedOn w:val="Normal"/>
    <w:link w:val="OM11CharChar"/>
    <w:rsid w:val="00C63442"/>
    <w:pPr>
      <w:tabs>
        <w:tab w:val="num" w:pos="1134"/>
      </w:tabs>
      <w:spacing w:after="120"/>
      <w:ind w:left="1134" w:hanging="1134"/>
    </w:pPr>
    <w:rPr>
      <w:u w:val="single"/>
      <w:lang w:eastAsia="en-GB"/>
    </w:rPr>
  </w:style>
  <w:style w:type="paragraph" w:customStyle="1" w:styleId="OM111">
    <w:name w:val="OM 1.1.1"/>
    <w:basedOn w:val="OM11"/>
    <w:rsid w:val="00C63442"/>
    <w:rPr>
      <w:u w:val="none"/>
    </w:rPr>
  </w:style>
  <w:style w:type="character" w:customStyle="1" w:styleId="OM11CharChar">
    <w:name w:val="OM 1.1 Char Char"/>
    <w:link w:val="OM11"/>
    <w:rsid w:val="00C63442"/>
    <w:rPr>
      <w:rFonts w:ascii="Arial" w:hAnsi="Arial"/>
      <w:sz w:val="22"/>
      <w:szCs w:val="24"/>
      <w:u w:val="single"/>
    </w:rPr>
  </w:style>
  <w:style w:type="paragraph" w:customStyle="1" w:styleId="OM1111">
    <w:name w:val="OM 1.1.1.1"/>
    <w:basedOn w:val="OM111"/>
    <w:rsid w:val="00C63442"/>
  </w:style>
  <w:style w:type="character" w:customStyle="1" w:styleId="OM1CharChar">
    <w:name w:val="OM 1 Char Char"/>
    <w:link w:val="OM1"/>
    <w:rsid w:val="00C63442"/>
    <w:rPr>
      <w:rFonts w:ascii="Arial Bold" w:hAnsi="Arial Bold"/>
      <w:b/>
      <w:sz w:val="22"/>
      <w:szCs w:val="24"/>
      <w:u w:val="single"/>
    </w:rPr>
  </w:style>
  <w:style w:type="paragraph" w:styleId="BodyText">
    <w:name w:val="Body Text"/>
    <w:basedOn w:val="Normal"/>
    <w:link w:val="BodyTextChar0"/>
    <w:rsid w:val="00C63442"/>
    <w:pPr>
      <w:spacing w:after="120"/>
    </w:pPr>
  </w:style>
  <w:style w:type="character" w:customStyle="1" w:styleId="BodyTextChar0">
    <w:name w:val="Body Text Char"/>
    <w:link w:val="BodyText"/>
    <w:rsid w:val="00C63442"/>
    <w:rPr>
      <w:rFonts w:ascii="Arial" w:hAnsi="Arial"/>
      <w:sz w:val="22"/>
      <w:szCs w:val="24"/>
      <w:lang w:eastAsia="en-US"/>
    </w:rPr>
  </w:style>
  <w:style w:type="paragraph" w:customStyle="1" w:styleId="OMAlphabullet">
    <w:name w:val="OM Alpha bullet"/>
    <w:basedOn w:val="Normal"/>
    <w:rsid w:val="00C63442"/>
    <w:pPr>
      <w:tabs>
        <w:tab w:val="num" w:pos="1418"/>
      </w:tabs>
      <w:spacing w:before="60" w:after="120"/>
      <w:ind w:left="1418" w:hanging="284"/>
    </w:pPr>
    <w:rPr>
      <w:lang w:eastAsia="en-GB"/>
    </w:rPr>
  </w:style>
  <w:style w:type="paragraph" w:customStyle="1" w:styleId="OM10">
    <w:name w:val="OM 1)"/>
    <w:basedOn w:val="OMText"/>
    <w:rsid w:val="00C63442"/>
    <w:pPr>
      <w:tabs>
        <w:tab w:val="num" w:pos="1985"/>
      </w:tabs>
      <w:spacing w:before="60" w:after="60"/>
      <w:ind w:left="1985" w:hanging="567"/>
    </w:pPr>
  </w:style>
  <w:style w:type="paragraph" w:customStyle="1" w:styleId="Default">
    <w:name w:val="Default"/>
    <w:rsid w:val="00FB3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2A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191D-977A-4B3F-B388-BE4AA3BD09ED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466C8C82-77B2-459E-87AE-8E289040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E9105-BAE8-4F3B-9F10-F6C4C2324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9A56F-3EDB-4B94-8791-0B348FDC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Control Instructions</vt:lpstr>
    </vt:vector>
  </TitlesOfParts>
  <Company>Network Rail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Control Instructions</dc:title>
  <dc:subject/>
  <dc:creator>Richard May  Project Manager Operations and Customer</dc:creator>
  <cp:keywords/>
  <cp:lastModifiedBy>Delyth Jones</cp:lastModifiedBy>
  <cp:revision>3</cp:revision>
  <cp:lastPrinted>2017-03-23T11:51:00Z</cp:lastPrinted>
  <dcterms:created xsi:type="dcterms:W3CDTF">2023-10-12T11:15:00Z</dcterms:created>
  <dcterms:modified xsi:type="dcterms:W3CDTF">2023-10-20T13:25:00Z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2020-08-11T09:40:22Z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e0eb34b7-1560-4425-aba6-f71928a95c97</vt:lpwstr>
  </property>
  <property fmtid="{D5CDD505-2E9C-101B-9397-08002B2CF9AE}" pid="8" name="MSIP_Label_8577031b-11bc-4db9-b655-7d79027ad570_ContentBits">
    <vt:lpwstr>1</vt:lpwstr>
  </property>
</Properties>
</file>