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00EB7EFB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25 Mai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6087BC3F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65/23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color w:val="C00000"/>
          <w:sz w:val="22"/>
          <w:rFonts w:asciiTheme="minorHAnsi" w:hAnsiTheme="minorHAnsi"/>
        </w:rPr>
        <w:t xml:space="preserve"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53DAE346" w14:textId="0BF8EC57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Fe wnaethoch chi ofyn am yr wybodaeth ganlynol:</w:t>
      </w:r>
      <w:r>
        <w:rPr>
          <w:rStyle w:val="normaltextrun"/>
          <w:b/>
          <w:sz w:val="22"/>
          <w:rFonts w:asciiTheme="minorHAnsi" w:hAnsiTheme="minorHAnsi"/>
        </w:rPr>
        <w:t xml:space="preserve"> </w:t>
      </w:r>
    </w:p>
    <w:p w14:paraId="20A1B09C" w14:textId="77777777" w:rsidR="002C5C5E" w:rsidRDefault="002C5C5E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3E82B5E" w14:textId="77777777" w:rsidR="003832D0" w:rsidRPr="003832D0" w:rsidRDefault="003832D0" w:rsidP="003832D0">
      <w:pPr>
        <w:rPr>
          <w:b/>
          <w:bCs/>
          <w:color w:val="000000"/>
        </w:rPr>
      </w:pPr>
      <w:r>
        <w:rPr>
          <w:b/>
        </w:rPr>
        <w:t xml:space="preserve">O dan y Ddeddf Rhyddid Gwybodaeth, a fyddai modd i mi ofyn am restr lawn o’r holl is-gontractwyr/cyflenwyr sy’n ymwneud â </w:t>
      </w:r>
      <w:r>
        <w:rPr>
          <w:b/>
          <w:color w:val="000000"/>
          <w:shd w:val="clear" w:color="auto" w:fill="FFFFFF"/>
        </w:rPr>
        <w:t xml:space="preserve">Chanolfan Rheoli a depo Ffynnon Taf</w:t>
      </w:r>
      <w:r>
        <w:rPr>
          <w:b/>
        </w:rPr>
        <w:t xml:space="preserve">.</w:t>
      </w:r>
    </w:p>
    <w:p w14:paraId="678F70B0" w14:textId="04E2FACA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Pr="003605D6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363F37B4" w14:textId="2B4F1B9D" w:rsidR="003605D6" w:rsidRPr="003832D0" w:rsidRDefault="003832D0" w:rsidP="00962DA6">
      <w:pPr>
        <w:spacing w:after="0"/>
        <w:rPr>
          <w:rFonts w:cstheme="minorHAnsi"/>
        </w:rPr>
      </w:pPr>
      <w:r>
        <w:t xml:space="preserve">Gweler y ddogfen sydd ynghlwm sy’n rhoi gwybodaeth i ateb eich cais.</w:t>
      </w: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â chanlyniad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3"/>
  </w:num>
  <w:num w:numId="3" w16cid:durableId="1632709340">
    <w:abstractNumId w:val="0"/>
  </w:num>
  <w:num w:numId="4" w16cid:durableId="1687706889">
    <w:abstractNumId w:val="6"/>
  </w:num>
  <w:num w:numId="5" w16cid:durableId="447050164">
    <w:abstractNumId w:val="2"/>
  </w:num>
  <w:num w:numId="6" w16cid:durableId="1085153704">
    <w:abstractNumId w:val="4"/>
  </w:num>
  <w:num w:numId="7" w16cid:durableId="18418906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832D0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2DD5F-E9E2-4F4F-92EA-61CB92F4048E}"/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580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2023-05-25T12:40:00Z</dcterms:created>
  <dcterms:modified xsi:type="dcterms:W3CDTF">2023-05-25T12:40:00Z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