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77F0A3B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28 Gorffennaf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6647B13D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128/23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E742448" w14:textId="5398DEA8" w:rsidR="002E0A0F" w:rsidRPr="002E0A0F" w:rsidRDefault="002E0A0F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Arial" w:hAnsi="Arial"/>
          <w:b/>
          <w:color w:val="444444"/>
          <w:sz w:val="22"/>
          <w:shd w:val="clear" w:color="auto" w:fill="FFFFFF"/>
        </w:rPr>
        <w:t>Unwaith eto, cafodd y 7:51 Tŷ Glas i’r Tyllgoed ei ganslo heddiw. Dyma’r trên sy’n cael ei ddefnyddio gan lawer o blant ysgol ac mae’n achosi anhwylustod mawr pan gaiff ei ganslo. Hoffwn gael data ynghylch sawl gwaith ers mis Medi y llynedd y mae’r trên hwn naill ai wedi cael ei ganslo neu heb gael ei redeg o gwbl oherwydd materion eraill. Sut galla i gael y data hwn?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060FB11" w14:textId="57E226EF" w:rsidR="002E0A0F" w:rsidRDefault="00994870" w:rsidP="002E0A0F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AB9569F" w14:textId="77777777" w:rsidR="002E0A0F" w:rsidRDefault="002E0A0F" w:rsidP="002C5C5E">
      <w:pPr>
        <w:contextualSpacing/>
        <w:rPr>
          <w:rFonts w:cstheme="minorHAnsi"/>
          <w:b/>
          <w:bCs/>
        </w:rPr>
      </w:pPr>
    </w:p>
    <w:p w14:paraId="49753025" w14:textId="1B78F669" w:rsidR="002E0A0F" w:rsidRPr="002E0A0F" w:rsidRDefault="002E0A0F" w:rsidP="002E0A0F">
      <w:r>
        <w:t>Mae’r gwasanaeth dan sylw wedi cael ei ganslo ymlaen llaw 13 o weithiau ers mis Medi 22. (mae canslo ymlaen llaw yn golygu tynnu allan o gynllun y diwrnod cyn 22:00 y diwrnod cynt o leiaf). Mae amryw o resymau dros hyn, gan gynnwys gwaith peirianyddol wedi’i gynllunio gan ein darparwr seilwaith AIW. Felly, nid yw’r gwasanaethau hyn yn cael eu hysbysebu ar amserlenni byw.</w:t>
      </w:r>
    </w:p>
    <w:p w14:paraId="2FC4D548" w14:textId="032ED1FE" w:rsidR="002E0A0F" w:rsidRDefault="002E0A0F" w:rsidP="002E0A0F">
      <w:pPr>
        <w:rPr>
          <w:rFonts w:ascii="Calibri" w:hAnsi="Calibri"/>
        </w:rPr>
      </w:pPr>
      <w:r>
        <w:rPr>
          <w:noProof/>
          <w:lang w:val="en-US"/>
        </w:rPr>
        <w:drawing>
          <wp:inline distT="0" distB="0" distL="0" distR="0" wp14:anchorId="7E2BEFCD" wp14:editId="612929A0">
            <wp:extent cx="3409950" cy="3727450"/>
            <wp:effectExtent l="0" t="0" r="0" b="6350"/>
            <wp:docPr id="31977421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74215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6FCD4" w14:textId="77777777" w:rsidR="002E0A0F" w:rsidRDefault="002E0A0F" w:rsidP="002E0A0F"/>
    <w:p w14:paraId="318E2A68" w14:textId="363AC235" w:rsidR="002E0A0F" w:rsidRDefault="002E0A0F" w:rsidP="002E0A0F">
      <w:r>
        <w:t>Yn ogystal â hynny, mae 25 o wasanaethau wedi cael eu canslo ar y diwrnod.</w:t>
      </w:r>
    </w:p>
    <w:p w14:paraId="0AC1C605" w14:textId="77777777" w:rsidR="002E0A0F" w:rsidRDefault="002E0A0F" w:rsidP="002C5C5E">
      <w:pPr>
        <w:contextualSpacing/>
        <w:rPr>
          <w:rFonts w:cstheme="minorHAnsi"/>
          <w:b/>
          <w:bCs/>
        </w:rPr>
      </w:pPr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lastRenderedPageBreak/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6C68562">
                <wp:simplePos x="0" y="0"/>
                <wp:positionH relativeFrom="margin">
                  <wp:posOffset>-95250</wp:posOffset>
                </wp:positionH>
                <wp:positionV relativeFrom="paragraph">
                  <wp:posOffset>239395</wp:posOffset>
                </wp:positionV>
                <wp:extent cx="5943600" cy="2647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85pt;width:468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jm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403C5" w14:textId="77777777" w:rsidR="004345F4" w:rsidRDefault="004345F4" w:rsidP="0029704C">
      <w:pPr>
        <w:spacing w:after="0" w:line="240" w:lineRule="auto"/>
      </w:pPr>
      <w:r>
        <w:separator/>
      </w:r>
    </w:p>
  </w:endnote>
  <w:endnote w:type="continuationSeparator" w:id="0">
    <w:p w14:paraId="188BE218" w14:textId="77777777" w:rsidR="004345F4" w:rsidRDefault="004345F4" w:rsidP="0029704C">
      <w:pPr>
        <w:spacing w:after="0" w:line="240" w:lineRule="auto"/>
      </w:pPr>
      <w:r>
        <w:continuationSeparator/>
      </w:r>
    </w:p>
  </w:endnote>
  <w:endnote w:type="continuationNotice" w:id="1">
    <w:p w14:paraId="09320D15" w14:textId="77777777" w:rsidR="004345F4" w:rsidRDefault="00434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44F3E" w14:textId="77777777" w:rsidR="004345F4" w:rsidRDefault="004345F4" w:rsidP="0029704C">
      <w:pPr>
        <w:spacing w:after="0" w:line="240" w:lineRule="auto"/>
      </w:pPr>
      <w:r>
        <w:separator/>
      </w:r>
    </w:p>
  </w:footnote>
  <w:footnote w:type="continuationSeparator" w:id="0">
    <w:p w14:paraId="73A74644" w14:textId="77777777" w:rsidR="004345F4" w:rsidRDefault="004345F4" w:rsidP="0029704C">
      <w:pPr>
        <w:spacing w:after="0" w:line="240" w:lineRule="auto"/>
      </w:pPr>
      <w:r>
        <w:continuationSeparator/>
      </w:r>
    </w:p>
  </w:footnote>
  <w:footnote w:type="continuationNotice" w:id="1">
    <w:p w14:paraId="6AA05D60" w14:textId="77777777" w:rsidR="004345F4" w:rsidRDefault="00434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0A0F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345F4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63BC5"/>
    <w:rsid w:val="00A70333"/>
    <w:rsid w:val="00A8347B"/>
    <w:rsid w:val="00A90D11"/>
    <w:rsid w:val="00A96833"/>
    <w:rsid w:val="00AA2D61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E0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B0D8.DCFD42B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4</cp:revision>
  <dcterms:created xsi:type="dcterms:W3CDTF">2023-07-27T13:23:00Z</dcterms:created>
  <dcterms:modified xsi:type="dcterms:W3CDTF">2023-12-06T13:18:00Z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