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3A364B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14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0F2F2A6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184/23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C32C842" w14:textId="77777777" w:rsidR="00E402CF" w:rsidRPr="00E402CF" w:rsidRDefault="00E402CF" w:rsidP="00E402CF">
      <w:pPr>
        <w:rPr>
          <w:b/>
          <w:bCs/>
          <w:color w:val="000000"/>
        </w:rPr>
      </w:pPr>
      <w:r>
        <w:rPr>
          <w:b/>
          <w:color w:val="000000"/>
        </w:rPr>
        <w:t xml:space="preserve">Hoffwn i chi anfon copi ataf o’r drefn y dylai’r goruchwyliwr ei dilyn pan fydd trên yn orlawn.</w:t>
      </w:r>
    </w:p>
    <w:p w14:paraId="678F70B0" w14:textId="04E2FACA" w:rsidR="0006520C" w:rsidRPr="00E402CF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96609DA" w14:textId="4FE139BE" w:rsidR="00AA2750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1F6EBD2A" w14:textId="77777777" w:rsidR="00CA49A9" w:rsidRDefault="00CA49A9" w:rsidP="00962DA6">
      <w:pPr>
        <w:spacing w:after="0"/>
        <w:rPr>
          <w:rFonts w:cstheme="minorHAnsi"/>
        </w:rPr>
      </w:pPr>
    </w:p>
    <w:p w14:paraId="3D97F6F2" w14:textId="50382667" w:rsidR="007C28BC" w:rsidRDefault="007C28BC" w:rsidP="007C28BC">
      <w:r>
        <w:t xml:space="preserve">Mae’r ddwy ddogfen yn rhoi crynodeb da i’r diwydiant cyfan:</w:t>
      </w:r>
      <w:r>
        <w:t xml:space="preserve"> </w:t>
      </w:r>
    </w:p>
    <w:p w14:paraId="09E966ED" w14:textId="77777777" w:rsidR="007C28BC" w:rsidRDefault="007C28BC" w:rsidP="007C28BC">
      <w:r>
        <w:t xml:space="preserve">Canllawiau Swyddfa’r Rheilffyrdd a’r Ffyrdd (ORR):</w:t>
      </w:r>
      <w:r>
        <w:t xml:space="preserve"> </w:t>
      </w:r>
      <w:r>
        <w:t xml:space="preserve">Ein rôl o ran gorlenwi mewn gorsafoedd ac ar drenau</w:t>
      </w:r>
    </w:p>
    <w:p w14:paraId="40C7A95F" w14:textId="2485DD69" w:rsidR="005A232C" w:rsidRPr="00BC41D7" w:rsidRDefault="00000000" w:rsidP="00BC41D7">
      <w:hyperlink r:id="rId10" w:history="1">
        <w:r>
          <w:rPr>
            <w:rStyle w:val="Hyperlink"/>
          </w:rPr>
          <w:t xml:space="preserve">Ein rôl o ran gorlenwi mewn gorsafoedd ac ar drenau | Swyddfa’r Rheilffyrdd a’r Ffyrdd (orr.gov.uk)</w:t>
        </w:r>
      </w:hyperlink>
    </w:p>
    <w:p w14:paraId="68BCB3BF" w14:textId="77777777" w:rsidR="005A232C" w:rsidRPr="00AA2750" w:rsidRDefault="005A232C" w:rsidP="00962DA6">
      <w:pPr>
        <w:spacing w:after="0"/>
        <w:rPr>
          <w:rFonts w:cstheme="minorHAnsi"/>
          <w:u w:val="single"/>
        </w:rPr>
      </w:pP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4DCB" w14:textId="77777777" w:rsidR="00DA567D" w:rsidRDefault="00DA567D" w:rsidP="0029704C">
      <w:pPr>
        <w:spacing w:after="0" w:line="240" w:lineRule="auto"/>
      </w:pPr>
      <w:r>
        <w:separator/>
      </w:r>
    </w:p>
  </w:endnote>
  <w:endnote w:type="continuationSeparator" w:id="0">
    <w:p w14:paraId="12E2980F" w14:textId="77777777" w:rsidR="00DA567D" w:rsidRDefault="00DA567D" w:rsidP="0029704C">
      <w:pPr>
        <w:spacing w:after="0" w:line="240" w:lineRule="auto"/>
      </w:pPr>
      <w:r>
        <w:continuationSeparator/>
      </w:r>
    </w:p>
  </w:endnote>
  <w:endnote w:type="continuationNotice" w:id="1">
    <w:p w14:paraId="3054D91F" w14:textId="77777777" w:rsidR="00DA567D" w:rsidRDefault="00DA56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1AA6" w14:textId="77777777" w:rsidR="00DA567D" w:rsidRDefault="00DA567D" w:rsidP="0029704C">
      <w:pPr>
        <w:spacing w:after="0" w:line="240" w:lineRule="auto"/>
      </w:pPr>
      <w:r>
        <w:separator/>
      </w:r>
    </w:p>
  </w:footnote>
  <w:footnote w:type="continuationSeparator" w:id="0">
    <w:p w14:paraId="1661B878" w14:textId="77777777" w:rsidR="00DA567D" w:rsidRDefault="00DA567D" w:rsidP="0029704C">
      <w:pPr>
        <w:spacing w:after="0" w:line="240" w:lineRule="auto"/>
      </w:pPr>
      <w:r>
        <w:continuationSeparator/>
      </w:r>
    </w:p>
  </w:footnote>
  <w:footnote w:type="continuationNotice" w:id="1">
    <w:p w14:paraId="05589157" w14:textId="77777777" w:rsidR="00DA567D" w:rsidRDefault="00DA56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6007"/>
    <w:rsid w:val="00127C25"/>
    <w:rsid w:val="00131D06"/>
    <w:rsid w:val="001330B7"/>
    <w:rsid w:val="0013481D"/>
    <w:rsid w:val="00150F52"/>
    <w:rsid w:val="00157F85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694A"/>
    <w:rsid w:val="0029704C"/>
    <w:rsid w:val="002A7139"/>
    <w:rsid w:val="002B38BF"/>
    <w:rsid w:val="002C45FB"/>
    <w:rsid w:val="002C48AD"/>
    <w:rsid w:val="002C5C5E"/>
    <w:rsid w:val="002D24A1"/>
    <w:rsid w:val="002E3002"/>
    <w:rsid w:val="002E4D66"/>
    <w:rsid w:val="0033704E"/>
    <w:rsid w:val="0035547A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20A5"/>
    <w:rsid w:val="004770D2"/>
    <w:rsid w:val="0049234E"/>
    <w:rsid w:val="004B27C7"/>
    <w:rsid w:val="004D2ED9"/>
    <w:rsid w:val="004E19CD"/>
    <w:rsid w:val="004F2D0C"/>
    <w:rsid w:val="0053128D"/>
    <w:rsid w:val="005446A4"/>
    <w:rsid w:val="00545DAE"/>
    <w:rsid w:val="00585951"/>
    <w:rsid w:val="00586E64"/>
    <w:rsid w:val="00590396"/>
    <w:rsid w:val="005A1697"/>
    <w:rsid w:val="005A232C"/>
    <w:rsid w:val="005B1325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44030"/>
    <w:rsid w:val="00661880"/>
    <w:rsid w:val="0067629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C28BC"/>
    <w:rsid w:val="007D3617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9BD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B0D"/>
    <w:rsid w:val="00A12D5B"/>
    <w:rsid w:val="00A20006"/>
    <w:rsid w:val="00A236D8"/>
    <w:rsid w:val="00A560C9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C41D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A17D3"/>
    <w:rsid w:val="00CA49A9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57346"/>
    <w:rsid w:val="00D60775"/>
    <w:rsid w:val="00DA567D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02CF"/>
    <w:rsid w:val="00E47F42"/>
    <w:rsid w:val="00E51B12"/>
    <w:rsid w:val="00E53352"/>
    <w:rsid w:val="00E664E7"/>
    <w:rsid w:val="00E8344B"/>
    <w:rsid w:val="00EE479D"/>
    <w:rsid w:val="00EF320F"/>
    <w:rsid w:val="00F205A9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rr.gov.uk/guidance-compliance/rail/health-safety/passenger-safety/our-role-relation-station-and-train-crowding%20(Saesneg%20yn%20unig)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147</Words>
  <Characters>732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23</cp:revision>
  <dcterms:created xsi:type="dcterms:W3CDTF">2023-08-23T13:23:00Z</dcterms:created>
  <dcterms:modified xsi:type="dcterms:W3CDTF">2023-09-14T13:43:00Z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