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AFC699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6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83D5B34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165/23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346D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346D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346D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78F70B0" w14:textId="355CDE47" w:rsidR="0006520C" w:rsidRDefault="00346D43" w:rsidP="00346D43">
      <w:pPr>
        <w:spacing w:after="0" w:line="240" w:lineRule="auto"/>
        <w:rPr>
          <w:rFonts w:ascii="Helvetica" w:eastAsia="Times New Roman" w:hAnsi="Helvetica"/>
          <w:b/>
          <w:bCs/>
        </w:rPr>
      </w:pPr>
      <w:r>
        <w:rPr>
          <w:rFonts w:ascii="Helvetica" w:hAnsi="Helvetica"/>
          <w:b/>
        </w:rPr>
        <w:t>A fyddech cystal â rhoi gwybod i mi am gyfanswm yr arian Teithio Llesol a roddwyd bob blwyddyn i bob awdur</w:t>
      </w:r>
      <w:r w:rsidR="00382BD8">
        <w:rPr>
          <w:rFonts w:ascii="Helvetica" w:hAnsi="Helvetica"/>
          <w:b/>
        </w:rPr>
        <w:t>dod lleol yng Nghymru rhwng 2017</w:t>
      </w:r>
      <w:bookmarkStart w:id="0" w:name="_GoBack"/>
      <w:bookmarkEnd w:id="0"/>
      <w:r>
        <w:rPr>
          <w:rFonts w:ascii="Helvetica" w:hAnsi="Helvetica"/>
          <w:b/>
        </w:rPr>
        <w:t xml:space="preserve">-8 a 2023-4.  </w:t>
      </w:r>
    </w:p>
    <w:p w14:paraId="777A3F75" w14:textId="77777777" w:rsidR="00346D43" w:rsidRPr="00346D43" w:rsidRDefault="00346D43" w:rsidP="00346D43">
      <w:pPr>
        <w:spacing w:after="0" w:line="240" w:lineRule="auto"/>
        <w:rPr>
          <w:rStyle w:val="normaltextrun"/>
          <w:rFonts w:ascii="Helvetica" w:eastAsia="Times New Roman" w:hAnsi="Helvetica"/>
          <w:b/>
          <w:bCs/>
        </w:rPr>
      </w:pPr>
    </w:p>
    <w:p w14:paraId="64B9B87E" w14:textId="142794D6" w:rsidR="0008339D" w:rsidRDefault="00994870" w:rsidP="00346D4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346D43">
      <w:pPr>
        <w:spacing w:after="0" w:line="240" w:lineRule="auto"/>
        <w:rPr>
          <w:rFonts w:cstheme="minorHAnsi"/>
          <w:b/>
          <w:bCs/>
        </w:rPr>
      </w:pPr>
    </w:p>
    <w:p w14:paraId="04FB7993" w14:textId="767B6D57" w:rsidR="00346D43" w:rsidRDefault="00346D43" w:rsidP="00346D43">
      <w:r>
        <w:t>Dim ond ffigurau o 2021-22 ymlaen sydd gan Trafnidiaeth Cymru.</w:t>
      </w:r>
    </w:p>
    <w:p w14:paraId="3E73AD55" w14:textId="79FCD8E2" w:rsidR="00346D43" w:rsidRDefault="00525A3B" w:rsidP="00346D43">
      <w:r>
        <w:t>Gweler y daflen sydd ynghlwm.</w:t>
      </w:r>
    </w:p>
    <w:p w14:paraId="76CD60CE" w14:textId="51FB3CAE" w:rsidR="00346D43" w:rsidRDefault="00346D43" w:rsidP="00346D43">
      <w:r>
        <w:t>Mae’n bosibl y bydd gan Lywodraeth Cymru ffigurau’r blynyddoedd blaenorol. Gellir cysylltu â nhw drwy ddefnyddio’r e-bost isod.</w:t>
      </w:r>
    </w:p>
    <w:p w14:paraId="603776A4" w14:textId="08DA754F" w:rsidR="00346D43" w:rsidRDefault="00382BD8" w:rsidP="00346D43">
      <w:pPr>
        <w:spacing w:after="0" w:line="240" w:lineRule="auto"/>
        <w:rPr>
          <w:rFonts w:cstheme="minorHAnsi"/>
          <w:b/>
          <w:bCs/>
        </w:rPr>
      </w:pPr>
      <w:hyperlink r:id="rId10" w:history="1">
        <w:r w:rsidR="00525A3B">
          <w:rPr>
            <w:rStyle w:val="Hyperlink"/>
            <w:b/>
          </w:rPr>
          <w:t>Freedom.ofinformation@gov.wales</w:t>
        </w:r>
      </w:hyperlink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46D43"/>
    <w:rsid w:val="003605D6"/>
    <w:rsid w:val="00382BD8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25A3B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E4C9D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Freedom.ofinformation@gov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2023-09-06T13:11:00Z</dcterms:created>
  <dcterms:modified xsi:type="dcterms:W3CDTF">2024-01-09T11:01:00Z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