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D9B3734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21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20BE766B" w14:textId="7544D81F" w:rsidR="0072770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118/25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A821AED" w14:textId="6122A33C" w:rsidR="00395911" w:rsidRDefault="0072770D" w:rsidP="0072770D">
      <w:pPr>
        <w:pStyle w:val="paragraph"/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Yr wybodaeth ddiweddaraf am fy Nghais Rhyddid Gwybodaeth 07/23 ynghylch y cynnydd o ran adeiladu'r cyfleusterau toiled ychwanegol ar reilffordd Treherbert</w:t>
      </w:r>
      <w:r w:rsidR="00EF4C94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a'r trefniadau toiled ar gyfer trên olaf y dydd i bob cyfeiriad.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Default="002F682B" w:rsidP="002F682B">
      <w:pPr>
        <w:spacing w:after="0" w:line="240" w:lineRule="auto"/>
        <w:rPr>
          <w:rFonts w:cstheme="minorHAnsi"/>
        </w:rPr>
      </w:pPr>
    </w:p>
    <w:p w14:paraId="6E505D10" w14:textId="77777777" w:rsidR="0072770D" w:rsidRPr="0072770D" w:rsidRDefault="0072770D" w:rsidP="0072770D">
      <w:pPr>
        <w:spacing w:after="0" w:line="240" w:lineRule="auto"/>
        <w:rPr>
          <w:rFonts w:cstheme="minorHAnsi"/>
        </w:rPr>
      </w:pPr>
      <w:r>
        <w:t xml:space="preserve">Bydd y </w:t>
      </w:r>
      <w:proofErr w:type="spellStart"/>
      <w:r>
        <w:t>podiau</w:t>
      </w:r>
      <w:proofErr w:type="spellEnd"/>
      <w:r>
        <w:t xml:space="preserve"> toiled ar gyfer rheilffordd Treherbert yn cael eu gosod erbyn hydref 2025, cyn cyflwyno trenau Dosbarth 398. </w:t>
      </w:r>
    </w:p>
    <w:p w14:paraId="1C0F21C1" w14:textId="77777777" w:rsidR="0072770D" w:rsidRPr="0072770D" w:rsidRDefault="0072770D" w:rsidP="0072770D">
      <w:pPr>
        <w:spacing w:after="0" w:line="240" w:lineRule="auto"/>
        <w:rPr>
          <w:rFonts w:cstheme="minorHAnsi"/>
        </w:rPr>
      </w:pPr>
    </w:p>
    <w:p w14:paraId="0B8EB52B" w14:textId="77777777" w:rsidR="0072770D" w:rsidRPr="0072770D" w:rsidRDefault="0072770D" w:rsidP="0072770D">
      <w:pPr>
        <w:spacing w:after="0" w:line="240" w:lineRule="auto"/>
        <w:rPr>
          <w:rFonts w:cstheme="minorHAnsi"/>
        </w:rPr>
      </w:pPr>
      <w:r>
        <w:t xml:space="preserve">Nid yw'r trefniadau toiled ar gyfer trên olaf y dydd wedi'u cadarnhau eto. </w:t>
      </w:r>
    </w:p>
    <w:p w14:paraId="2705B21B" w14:textId="77777777" w:rsidR="0072770D" w:rsidRPr="002F682B" w:rsidRDefault="0072770D" w:rsidP="002F682B">
      <w:pPr>
        <w:spacing w:after="0" w:line="240" w:lineRule="auto"/>
        <w:rPr>
          <w:rFonts w:cstheme="minorHAnsi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6FC83535">
                <wp:simplePos x="0" y="0"/>
                <wp:positionH relativeFrom="margin">
                  <wp:posOffset>-90170</wp:posOffset>
                </wp:positionH>
                <wp:positionV relativeFrom="paragraph">
                  <wp:posOffset>238760</wp:posOffset>
                </wp:positionV>
                <wp:extent cx="5943600" cy="279146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8pt;width:468pt;height:2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r4EQIAACAEAAAOAAAAZHJzL2Uyb0RvYy54bWysk81u2zAMx+8D9g6C7oudLEkbI07Rpcsw&#10;oPsAuj2ALMuxMFnUKCV29vSllDQNuu0yzAdBNKm/yB+p5c3QGbZX6DXYko9HOWfKSqi13Zb8+7fN&#10;m2vOfBC2FgasKvlBeX6zev1q2btCTaAFUytkJGJ90buStyG4Isu8bFUn/AicsuRsADsRyMRtVqPo&#10;Sb0z2STP51kPWDsEqbynv3dHJ18l/aZRMnxpGq8CMyWn3EJaMa1VXLPVUhRbFK7V8pSG+IcsOqEt&#10;XXqWuhNBsB3q36Q6LRE8NGEkocugabRUqQaqZpy/qOahFU6lWgiOd2dM/v/Jys/7B/cVWRjewUAN&#10;TEV4dw/yh2cW1q2wW3WLCH2rRE0XjyOyrHe+OB2NqH3ho0jVf4Kamix2AZLQ0GAXqVCdjNSpAYcz&#10;dDUEJunnbDF9O8/JJck3uVqMp/PUlkwUT8cd+vBBQcfipuRIXU3yYn/vQ0xHFE8h8TYPRtcbbUwy&#10;cFutDbK9oAnYpC9V8CLMWNaXfDGbzI4E/iqRp+9PEp0ONMpGdyW/PgeJInJ7b+s0aEFoc9xTysae&#10;QEZ2R4phqAYKjEArqA+EFOE4svTEaNMC/uKsp3Etuf+5E6g4Mx8ttYWwTeN8J2M6u5qQgZee6tIj&#10;rCSpkgfOjtt1SG8iArNwS+1rdAL7nMkpVxrDxPv0ZOKcX9op6vlhrx4BAAD//wMAUEsDBBQABgAI&#10;AAAAIQAcMBV04QAAAAoBAAAPAAAAZHJzL2Rvd25yZXYueG1sTI/BTsMwEETvSPyDtUhcUOskjZI2&#10;xKkQEghupSC4urGbRNjrYLtp+HuWExxX+zTzpt7O1rBJ+zA4FJAuE2AaW6cG7AS8vT4s1sBClKik&#10;cagFfOsA2+byopaVcmd80dM+doxCMFRSQB/jWHEe2l5bGZZu1Ei/o/NWRjp9x5WXZwq3hmdJUnAr&#10;B6SGXo76vtft5/5kBazzp+kjPK92721xNJt4U06PX16I66v57hZY1HP8g+FXn9ShIaeDO6EKzAhY&#10;pHlGqIBVWQAjYJOltOUgIC/LDHhT8/8Tmh8AAAD//wMAUEsBAi0AFAAGAAgAAAAhALaDOJL+AAAA&#10;4QEAABMAAAAAAAAAAAAAAAAAAAAAAFtDb250ZW50X1R5cGVzXS54bWxQSwECLQAUAAYACAAAACEA&#10;OP0h/9YAAACUAQAACwAAAAAAAAAAAAAAAAAvAQAAX3JlbHMvLnJlbHNQSwECLQAUAAYACAAAACEA&#10;D+JK+BECAAAgBAAADgAAAAAAAAAAAAAAAAAuAgAAZHJzL2Uyb0RvYy54bWxQSwECLQAUAAYACAAA&#10;ACEAHDAVdO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D862" w14:textId="77777777" w:rsidR="00D26214" w:rsidRDefault="00D26214" w:rsidP="0029704C">
      <w:pPr>
        <w:spacing w:after="0" w:line="240" w:lineRule="auto"/>
      </w:pPr>
      <w:r>
        <w:separator/>
      </w:r>
    </w:p>
  </w:endnote>
  <w:endnote w:type="continuationSeparator" w:id="0">
    <w:p w14:paraId="65DDA05D" w14:textId="77777777" w:rsidR="00D26214" w:rsidRDefault="00D26214" w:rsidP="0029704C">
      <w:pPr>
        <w:spacing w:after="0" w:line="240" w:lineRule="auto"/>
      </w:pPr>
      <w:r>
        <w:continuationSeparator/>
      </w:r>
    </w:p>
  </w:endnote>
  <w:endnote w:type="continuationNotice" w:id="1">
    <w:p w14:paraId="6B50A8D5" w14:textId="77777777" w:rsidR="00D26214" w:rsidRDefault="00D26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1A37" w14:textId="77777777" w:rsidR="00D26214" w:rsidRDefault="00D26214" w:rsidP="0029704C">
      <w:pPr>
        <w:spacing w:after="0" w:line="240" w:lineRule="auto"/>
      </w:pPr>
      <w:r>
        <w:separator/>
      </w:r>
    </w:p>
  </w:footnote>
  <w:footnote w:type="continuationSeparator" w:id="0">
    <w:p w14:paraId="264BE7A6" w14:textId="77777777" w:rsidR="00D26214" w:rsidRDefault="00D26214" w:rsidP="0029704C">
      <w:pPr>
        <w:spacing w:after="0" w:line="240" w:lineRule="auto"/>
      </w:pPr>
      <w:r>
        <w:continuationSeparator/>
      </w:r>
    </w:p>
  </w:footnote>
  <w:footnote w:type="continuationNotice" w:id="1">
    <w:p w14:paraId="01B4FA17" w14:textId="77777777" w:rsidR="00D26214" w:rsidRDefault="00D26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3CED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456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24E16"/>
    <w:rsid w:val="0033704E"/>
    <w:rsid w:val="00337EE8"/>
    <w:rsid w:val="00344DED"/>
    <w:rsid w:val="003605D6"/>
    <w:rsid w:val="00382363"/>
    <w:rsid w:val="003825CA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2770D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214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EF4C94"/>
    <w:rsid w:val="00F35E54"/>
    <w:rsid w:val="00F45AEF"/>
    <w:rsid w:val="00F524DE"/>
    <w:rsid w:val="00F65A95"/>
    <w:rsid w:val="00F76FA6"/>
    <w:rsid w:val="00F778A0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5</cp:revision>
  <dcterms:created xsi:type="dcterms:W3CDTF">2025-05-14T12:07:00Z</dcterms:created>
  <dcterms:modified xsi:type="dcterms:W3CDTF">2025-07-14T09:41:00Z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