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465F500A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9 Ebrill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D4C8DA4" w:rsidR="007F52CD" w:rsidRDefault="0029704C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 71/24</w:t>
      </w:r>
    </w:p>
    <w:p w14:paraId="6847D375" w14:textId="77777777" w:rsidR="00CE32D1" w:rsidRDefault="00CE32D1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4FAC9AAB" w14:textId="263CB14B" w:rsidR="00CE32D1" w:rsidRDefault="00CE32D1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/>
          <w:b/>
        </w:rPr>
        <w:t>Rydych chi wedi gofyn y canlynol i ni...</w:t>
      </w:r>
    </w:p>
    <w:p w14:paraId="2B45A901" w14:textId="77777777" w:rsidR="00CE32D1" w:rsidRDefault="00CE32D1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A2442B5" w14:textId="5D418602" w:rsidR="00CE32D1" w:rsidRPr="006F4917" w:rsidRDefault="00CE32D1" w:rsidP="007F52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 xml:space="preserve">Hoffwn weithredu’r ddeddf rhyddid gwybodaeth er mwyn i chi allu darparu eich Dangosyddion Perfformiad Allweddol ar gyfer rheilffordd </w:t>
      </w:r>
      <w:proofErr w:type="spellStart"/>
      <w:r>
        <w:rPr>
          <w:rFonts w:ascii="Calibri" w:hAnsi="Calibri"/>
          <w:b/>
        </w:rPr>
        <w:t>Coryton</w:t>
      </w:r>
      <w:proofErr w:type="spellEnd"/>
      <w:r>
        <w:rPr>
          <w:rFonts w:ascii="Calibri" w:hAnsi="Calibri"/>
          <w:b/>
        </w:rPr>
        <w:t xml:space="preserve"> yn unig. Hoffwn wybod y cyfraddau canslo a’ch dangosydd perfformiad allweddol eraill.</w:t>
      </w:r>
    </w:p>
    <w:p w14:paraId="2198F77B" w14:textId="77777777" w:rsidR="007F52CD" w:rsidRDefault="007F52CD" w:rsidP="00F91E73">
      <w:pPr>
        <w:spacing w:after="0" w:line="240" w:lineRule="auto"/>
        <w:rPr>
          <w:rFonts w:eastAsia="Times New Roman"/>
          <w:b/>
          <w:bCs/>
        </w:rPr>
      </w:pPr>
    </w:p>
    <w:p w14:paraId="709B1716" w14:textId="7E65C73A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79A1FA28" w14:textId="3C65D4EC" w:rsidR="006F4917" w:rsidRPr="006F4917" w:rsidRDefault="006F4917" w:rsidP="00F91E73">
      <w:pPr>
        <w:spacing w:after="0" w:line="240" w:lineRule="auto"/>
        <w:rPr>
          <w:rFonts w:cstheme="minorHAnsi"/>
        </w:rPr>
      </w:pPr>
      <w:r>
        <w:t>Gweler y ddogfen sydd ynghlwm sy’n rhoi gwybodaeth i ateb eich cais.</w:t>
      </w: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6AD2726">
                <wp:simplePos x="0" y="0"/>
                <wp:positionH relativeFrom="margin">
                  <wp:posOffset>-89535</wp:posOffset>
                </wp:positionH>
                <wp:positionV relativeFrom="paragraph">
                  <wp:posOffset>243205</wp:posOffset>
                </wp:positionV>
                <wp:extent cx="5943600" cy="27724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19.15pt;width:468pt;height:2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4j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0A"/>
    <w:multiLevelType w:val="multilevel"/>
    <w:tmpl w:val="880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C7A6C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E61BE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2366"/>
    <w:rsid w:val="00617231"/>
    <w:rsid w:val="006276CE"/>
    <w:rsid w:val="006325F9"/>
    <w:rsid w:val="00633DB7"/>
    <w:rsid w:val="00640D42"/>
    <w:rsid w:val="00661880"/>
    <w:rsid w:val="006976DB"/>
    <w:rsid w:val="006F1796"/>
    <w:rsid w:val="006F4917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F52CD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E32D1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4c0ed1d7-e579-4868-9d2f-0a2617519e5d"/>
    <ds:schemaRef ds:uri="71b84520-2f4a-4240-92c9-4d84398e9fa5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3</cp:revision>
  <dcterms:created xsi:type="dcterms:W3CDTF">2024-04-09T12:29:00Z</dcterms:created>
  <dcterms:modified xsi:type="dcterms:W3CDTF">2024-05-17T13:49:00Z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