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51B179C2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 </w:t>
      </w:r>
      <w:r>
        <w:rPr>
          <w:rStyle w:val="normaltextrun"/>
          <w:sz w:val="22"/>
          <w:rFonts w:ascii="Calibri" w:hAnsi="Calibri"/>
        </w:rPr>
        <w:t xml:space="preserve">6</w:t>
      </w:r>
      <w:r>
        <w:rPr>
          <w:rStyle w:val="normaltextrun"/>
          <w:sz w:val="22"/>
          <w:vertAlign w:val="superscript"/>
          <w:rFonts w:ascii="Calibri" w:hAnsi="Calibri"/>
        </w:rPr>
        <w:t xml:space="preserve">ed</w:t>
      </w:r>
      <w:r>
        <w:rPr>
          <w:rStyle w:val="normaltextrun"/>
          <w:sz w:val="22"/>
          <w:rFonts w:ascii="Calibri" w:hAnsi="Calibri"/>
        </w:rPr>
        <w:t xml:space="preserve">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78F94B99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284/24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71A5A049" w14:textId="3FA98902" w:rsidR="634B8DA4" w:rsidRDefault="634B8DA4" w:rsidP="634B8DA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38528602" w14:textId="208C9049" w:rsidR="00104C3B" w:rsidRPr="001B1406" w:rsidRDefault="001B1406" w:rsidP="001B1406">
      <w:pPr>
        <w:pStyle w:val="paragraph"/>
        <w:spacing w:before="0" w:beforeAutospacing="0" w:after="0" w:afterAutospacing="0"/>
        <w:rPr>
          <w:b/>
          <w:bCs/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 xml:space="preserve">Allwch chi roi manylion nifer yr SPADs neu’r signalau sydd wedi cael eu pasio mewn perygl gan drenau TrC dros y 5 mlynedd diwethaf.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Gan fy mod yn credu bod gwahanol fathau o SPAD fel y rheini lle’r oedd gyrrwr wedi gyrru drwy signal perygl mewn camgymeriad neu mewn amgylchiadau lle newidiodd y signal ar adeg pan nad oedd y gyrrwr yn gallu stopio mewn da bryd i’r signal.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A fyddech cystal â darparu’r niferoedd ar gyfer y ddau amgylchiad hyn ac, os yw’n bosibl, achosion y SPAD ym mhob achos.</w:t>
      </w:r>
      <w:r>
        <w:rPr>
          <w:b/>
          <w:sz w:val="22"/>
          <w:rFonts w:ascii="Calibri" w:hAnsi="Calibri"/>
        </w:rPr>
        <w:br/>
      </w:r>
    </w:p>
    <w:p w14:paraId="6DDE1727" w14:textId="77777777" w:rsidR="001B1406" w:rsidRDefault="00AA63E7" w:rsidP="001B1406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1F088493" w14:textId="77777777" w:rsidR="001B1406" w:rsidRDefault="001B1406" w:rsidP="001B1406">
      <w:pPr>
        <w:spacing w:after="0" w:line="240" w:lineRule="auto"/>
        <w:rPr>
          <w:b/>
          <w:bCs/>
        </w:rPr>
      </w:pPr>
    </w:p>
    <w:p w14:paraId="46DE4129" w14:textId="24D2CC8D" w:rsidR="001B1406" w:rsidRPr="001B1406" w:rsidRDefault="001B1406" w:rsidP="001B1406">
      <w:pPr>
        <w:spacing w:after="0" w:line="240" w:lineRule="auto"/>
      </w:pPr>
      <w:r>
        <w:t xml:space="preserve">Nifer yr SPADs neu’r signalau sydd wedi cael eu pasio mewn perygl gan drenau TrC dros y 5 mlynedd diwethaf.</w:t>
      </w:r>
      <w:r>
        <w:t xml:space="preserve"> </w:t>
      </w:r>
      <w:r>
        <w:t xml:space="preserve">– 97 SPaDs</w:t>
      </w:r>
    </w:p>
    <w:p w14:paraId="38CA8E1A" w14:textId="77777777" w:rsidR="001B1406" w:rsidRPr="001B1406" w:rsidRDefault="001B1406" w:rsidP="001B1406">
      <w:pPr>
        <w:spacing w:after="0" w:line="240" w:lineRule="auto"/>
        <w:rPr>
          <w:rFonts w:cstheme="minorHAnsi"/>
        </w:rPr>
      </w:pPr>
    </w:p>
    <w:p w14:paraId="5776924B" w14:textId="5BC79AEB" w:rsidR="001B1406" w:rsidRPr="001B1406" w:rsidRDefault="001B1406" w:rsidP="001B1406">
      <w:pPr>
        <w:spacing w:after="0" w:line="240" w:lineRule="auto"/>
        <w:rPr>
          <w:rFonts w:cstheme="minorHAnsi"/>
        </w:rPr>
      </w:pPr>
      <w:r>
        <w:t xml:space="preserve">Dyma oedd y gwahanol fathau o SPaDs -</w:t>
      </w:r>
    </w:p>
    <w:p w14:paraId="7AD71D43" w14:textId="77777777" w:rsidR="001B1406" w:rsidRPr="001B1406" w:rsidRDefault="001B1406" w:rsidP="001B1406">
      <w:pPr>
        <w:numPr>
          <w:ilvl w:val="1"/>
          <w:numId w:val="18"/>
        </w:numPr>
        <w:spacing w:after="0" w:line="240" w:lineRule="auto"/>
        <w:rPr>
          <w:rFonts w:cstheme="minorHAnsi"/>
        </w:rPr>
      </w:pPr>
      <w:r>
        <w:t xml:space="preserve">Ddim yn gwybod beth yw’r achos – 7</w:t>
      </w:r>
      <w:r>
        <w:t xml:space="preserve"> </w:t>
      </w:r>
    </w:p>
    <w:p w14:paraId="298A8143" w14:textId="77777777" w:rsidR="001B1406" w:rsidRPr="001B1406" w:rsidRDefault="001B1406" w:rsidP="001B1406">
      <w:pPr>
        <w:numPr>
          <w:ilvl w:val="1"/>
          <w:numId w:val="18"/>
        </w:numPr>
        <w:spacing w:after="0" w:line="240" w:lineRule="auto"/>
        <w:rPr>
          <w:rFonts w:cstheme="minorHAnsi"/>
        </w:rPr>
      </w:pPr>
      <w:r>
        <w:t xml:space="preserve">Amodau Amgylcheddol – 4</w:t>
      </w:r>
    </w:p>
    <w:p w14:paraId="418DACCC" w14:textId="77777777" w:rsidR="001B1406" w:rsidRPr="001B1406" w:rsidRDefault="001B1406" w:rsidP="001B1406">
      <w:pPr>
        <w:numPr>
          <w:ilvl w:val="1"/>
          <w:numId w:val="18"/>
        </w:numPr>
        <w:spacing w:after="0" w:line="240" w:lineRule="auto"/>
        <w:rPr>
          <w:rFonts w:cstheme="minorHAnsi"/>
        </w:rPr>
      </w:pPr>
      <w:r>
        <w:t xml:space="preserve">Ffactorau Perfformiad Dynol – 41</w:t>
      </w:r>
    </w:p>
    <w:p w14:paraId="732AF68E" w14:textId="77777777" w:rsidR="001B1406" w:rsidRPr="001B1406" w:rsidRDefault="001B1406" w:rsidP="001B1406">
      <w:pPr>
        <w:numPr>
          <w:ilvl w:val="1"/>
          <w:numId w:val="18"/>
        </w:numPr>
        <w:spacing w:after="0" w:line="240" w:lineRule="auto"/>
        <w:rPr>
          <w:rFonts w:cstheme="minorHAnsi"/>
        </w:rPr>
      </w:pPr>
      <w:r>
        <w:t xml:space="preserve">Gwall neu dorri amodau – 41</w:t>
      </w:r>
    </w:p>
    <w:p w14:paraId="5241ADBB" w14:textId="77777777" w:rsidR="001B1406" w:rsidRPr="001B1406" w:rsidRDefault="001B1406" w:rsidP="001B1406">
      <w:pPr>
        <w:numPr>
          <w:ilvl w:val="1"/>
          <w:numId w:val="18"/>
        </w:numPr>
        <w:spacing w:after="0" w:line="240" w:lineRule="auto"/>
        <w:rPr>
          <w:rFonts w:cstheme="minorHAnsi"/>
        </w:rPr>
      </w:pPr>
      <w:r>
        <w:t xml:space="preserve">Seilwaith, cerbydau, offer a dillad – 2</w:t>
      </w:r>
    </w:p>
    <w:p w14:paraId="3CB2BA6C" w14:textId="77777777" w:rsidR="001B1406" w:rsidRPr="001B1406" w:rsidRDefault="001B1406" w:rsidP="001B1406">
      <w:pPr>
        <w:numPr>
          <w:ilvl w:val="1"/>
          <w:numId w:val="18"/>
        </w:numPr>
        <w:spacing w:after="0" w:line="240" w:lineRule="auto"/>
        <w:rPr>
          <w:rFonts w:cstheme="minorHAnsi"/>
        </w:rPr>
      </w:pPr>
      <w:r>
        <w:t xml:space="preserve">Cyfathrebu llafar – 2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54701"/>
    <w:multiLevelType w:val="hybridMultilevel"/>
    <w:tmpl w:val="7206D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8"/>
  </w:num>
  <w:num w:numId="2" w16cid:durableId="1916353855">
    <w:abstractNumId w:val="12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1"/>
  </w:num>
  <w:num w:numId="6" w16cid:durableId="1085153704">
    <w:abstractNumId w:val="13"/>
  </w:num>
  <w:num w:numId="7" w16cid:durableId="18418906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9"/>
  </w:num>
  <w:num w:numId="9" w16cid:durableId="597829678">
    <w:abstractNumId w:val="10"/>
  </w:num>
  <w:num w:numId="10" w16cid:durableId="2076127692">
    <w:abstractNumId w:val="2"/>
  </w:num>
  <w:num w:numId="11" w16cid:durableId="1218473506">
    <w:abstractNumId w:val="15"/>
  </w:num>
  <w:num w:numId="12" w16cid:durableId="1824615605">
    <w:abstractNumId w:val="6"/>
  </w:num>
  <w:num w:numId="13" w16cid:durableId="2126925490">
    <w:abstractNumId w:val="4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7"/>
  </w:num>
  <w:num w:numId="18" w16cid:durableId="175134579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1342E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1406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809</Characters>
  <Application>Microsoft Office Word</Application>
  <DocSecurity>0</DocSecurity>
  <Lines>26</Lines>
  <Paragraphs>14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2</cp:revision>
  <dcterms:created xsi:type="dcterms:W3CDTF">2024-11-06T15:22:00Z</dcterms:created>
  <dcterms:modified xsi:type="dcterms:W3CDTF">2024-11-06T15:22:00Z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