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333C3CE7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13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691DA3A8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47/25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41FF585E" w14:textId="1D6B2922" w:rsidR="0052332E" w:rsidRPr="0052332E" w:rsidRDefault="0052332E" w:rsidP="0052332E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 fyddech cystal â rh</w:t>
      </w:r>
      <w:r w:rsidR="008A6D60">
        <w:rPr>
          <w:rFonts w:ascii="Calibri" w:hAnsi="Calibri"/>
          <w:b/>
        </w:rPr>
        <w:t>annu</w:t>
      </w:r>
      <w:r>
        <w:rPr>
          <w:rFonts w:ascii="Calibri" w:hAnsi="Calibri"/>
          <w:b/>
        </w:rPr>
        <w:t xml:space="preserve"> cyfanswm y costau adeiladu, neu’r costau adeiladu arfaethedig, ar gyfer y gorsafoedd rheilffordd newydd sydd wedi cael eu hadeiladu fel rhan o’r system </w:t>
      </w:r>
      <w:proofErr w:type="spellStart"/>
      <w:r>
        <w:rPr>
          <w:rFonts w:ascii="Calibri" w:hAnsi="Calibri"/>
          <w:b/>
        </w:rPr>
        <w:t>metro</w:t>
      </w:r>
      <w:proofErr w:type="spellEnd"/>
      <w:r>
        <w:rPr>
          <w:rFonts w:ascii="Calibri" w:hAnsi="Calibri"/>
          <w:b/>
        </w:rPr>
        <w:t xml:space="preserve"> newydd, ers 2020. A fyddai’n bosibl i chi wahanu costau’r gorsafoedd oddi wrth </w:t>
      </w:r>
      <w:r w:rsidR="00E96D5B">
        <w:rPr>
          <w:rFonts w:ascii="Calibri" w:hAnsi="Calibri"/>
          <w:b/>
        </w:rPr>
        <w:t>y costau g</w:t>
      </w:r>
      <w:r>
        <w:rPr>
          <w:rFonts w:ascii="Calibri" w:hAnsi="Calibri"/>
          <w:b/>
        </w:rPr>
        <w:t>waith cysylltiedig? Byddai unrhyw ddadansoddiad o ble mae’r arian yn cael ei wario ar yr orsaf yn cael ei werthfawrogi. Rydw i’n ceisio meincnodi costau gorsafoedd.</w:t>
      </w:r>
    </w:p>
    <w:p w14:paraId="2A821AED" w14:textId="4EC82D42" w:rsidR="00395911" w:rsidRDefault="0052332E" w:rsidP="0052332E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Byddai’r un wybodaeth am orsaf arfaethedig </w:t>
      </w:r>
      <w:proofErr w:type="spellStart"/>
      <w:r>
        <w:rPr>
          <w:rFonts w:ascii="Calibri" w:hAnsi="Calibri"/>
          <w:b/>
        </w:rPr>
        <w:t>Parcffordd</w:t>
      </w:r>
      <w:proofErr w:type="spellEnd"/>
      <w:r>
        <w:rPr>
          <w:rFonts w:ascii="Calibri" w:hAnsi="Calibri"/>
          <w:b/>
        </w:rPr>
        <w:t xml:space="preserve"> Glannau Dyfrdwy yn ddefnyddiol hefyd.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D745CCE" w14:textId="77777777" w:rsidR="0052332E" w:rsidRDefault="0052332E" w:rsidP="156E0B0A">
      <w:pPr>
        <w:spacing w:after="0" w:line="240" w:lineRule="auto"/>
        <w:rPr>
          <w:b/>
          <w:bCs/>
        </w:rPr>
      </w:pPr>
    </w:p>
    <w:p w14:paraId="43E5CF6A" w14:textId="5BDFCAD8" w:rsidR="0052332E" w:rsidRDefault="0052332E" w:rsidP="156E0B0A">
      <w:pPr>
        <w:spacing w:after="0" w:line="240" w:lineRule="auto"/>
      </w:pPr>
      <w:r>
        <w:t>Gweler y ddogfen sydd wedi’i hatodi o’r enw ‘Data ymateb 47_25’.</w:t>
      </w:r>
    </w:p>
    <w:p w14:paraId="3AD0C408" w14:textId="77777777" w:rsidR="000405B9" w:rsidRDefault="000405B9" w:rsidP="156E0B0A">
      <w:pPr>
        <w:spacing w:after="0" w:line="240" w:lineRule="auto"/>
      </w:pPr>
    </w:p>
    <w:p w14:paraId="0C4B57DC" w14:textId="6000CBD9" w:rsidR="000405B9" w:rsidRPr="0052332E" w:rsidRDefault="000405B9" w:rsidP="156E0B0A">
      <w:pPr>
        <w:spacing w:after="0" w:line="240" w:lineRule="auto"/>
      </w:pPr>
      <w:r>
        <w:t>Sylwer: Ble mae gwaith adeiladu’n mynd rhagddo ar hyn o bryd, bydd y gost derfynol ddisgwyliedig yn cael ei chynnwys yn unol â’r rhagolwg presennol. Efallai y bydd mân newidiadau i hyn wrth i’r gwaith gael ei gwblhau.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1147DD6">
                <wp:simplePos x="0" y="0"/>
                <wp:positionH relativeFrom="margin">
                  <wp:posOffset>-90170</wp:posOffset>
                </wp:positionH>
                <wp:positionV relativeFrom="paragraph">
                  <wp:posOffset>241300</wp:posOffset>
                </wp:positionV>
                <wp:extent cx="5943600" cy="2812415"/>
                <wp:effectExtent l="0" t="0" r="19050" b="260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1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pt;width:468pt;height:221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BE891A" w14:textId="77777777" w:rsidR="0051518C" w:rsidRDefault="0051518C" w:rsidP="0029704C">
      <w:pPr>
        <w:spacing w:after="0" w:line="240" w:lineRule="auto"/>
      </w:pPr>
      <w:r>
        <w:separator/>
      </w:r>
    </w:p>
  </w:endnote>
  <w:endnote w:type="continuationSeparator" w:id="0">
    <w:p w14:paraId="14574C70" w14:textId="77777777" w:rsidR="0051518C" w:rsidRDefault="0051518C" w:rsidP="0029704C">
      <w:pPr>
        <w:spacing w:after="0" w:line="240" w:lineRule="auto"/>
      </w:pPr>
      <w:r>
        <w:continuationSeparator/>
      </w:r>
    </w:p>
  </w:endnote>
  <w:endnote w:type="continuationNotice" w:id="1">
    <w:p w14:paraId="77840D26" w14:textId="77777777" w:rsidR="0051518C" w:rsidRDefault="0051518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62F681" w14:textId="77777777" w:rsidR="0051518C" w:rsidRDefault="0051518C" w:rsidP="0029704C">
      <w:pPr>
        <w:spacing w:after="0" w:line="240" w:lineRule="auto"/>
      </w:pPr>
      <w:r>
        <w:separator/>
      </w:r>
    </w:p>
  </w:footnote>
  <w:footnote w:type="continuationSeparator" w:id="0">
    <w:p w14:paraId="2B8B5A47" w14:textId="77777777" w:rsidR="0051518C" w:rsidRDefault="0051518C" w:rsidP="0029704C">
      <w:pPr>
        <w:spacing w:after="0" w:line="240" w:lineRule="auto"/>
      </w:pPr>
      <w:r>
        <w:continuationSeparator/>
      </w:r>
    </w:p>
  </w:footnote>
  <w:footnote w:type="continuationNotice" w:id="1">
    <w:p w14:paraId="24654A90" w14:textId="77777777" w:rsidR="0051518C" w:rsidRDefault="0051518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15"/>
  </w:num>
  <w:num w:numId="2" w16cid:durableId="1916353855">
    <w:abstractNumId w:val="25"/>
  </w:num>
  <w:num w:numId="3" w16cid:durableId="1632709340">
    <w:abstractNumId w:val="1"/>
  </w:num>
  <w:num w:numId="4" w16cid:durableId="1687706889">
    <w:abstractNumId w:val="31"/>
  </w:num>
  <w:num w:numId="5" w16cid:durableId="447050164">
    <w:abstractNumId w:val="23"/>
  </w:num>
  <w:num w:numId="6" w16cid:durableId="1085153704">
    <w:abstractNumId w:val="27"/>
  </w:num>
  <w:num w:numId="7" w16cid:durableId="184189067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16"/>
  </w:num>
  <w:num w:numId="9" w16cid:durableId="597829678">
    <w:abstractNumId w:val="19"/>
  </w:num>
  <w:num w:numId="10" w16cid:durableId="2076127692">
    <w:abstractNumId w:val="6"/>
  </w:num>
  <w:num w:numId="11" w16cid:durableId="1218473506">
    <w:abstractNumId w:val="30"/>
  </w:num>
  <w:num w:numId="12" w16cid:durableId="1824615605">
    <w:abstractNumId w:val="13"/>
  </w:num>
  <w:num w:numId="13" w16cid:durableId="2126925490">
    <w:abstractNumId w:val="12"/>
  </w:num>
  <w:num w:numId="14" w16cid:durableId="164785147">
    <w:abstractNumId w:val="33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7"/>
  </w:num>
  <w:num w:numId="17" w16cid:durableId="597904597">
    <w:abstractNumId w:val="14"/>
  </w:num>
  <w:num w:numId="18" w16cid:durableId="489709803">
    <w:abstractNumId w:val="20"/>
  </w:num>
  <w:num w:numId="19" w16cid:durableId="1982618245">
    <w:abstractNumId w:val="11"/>
  </w:num>
  <w:num w:numId="20" w16cid:durableId="1004017448">
    <w:abstractNumId w:val="21"/>
  </w:num>
  <w:num w:numId="21" w16cid:durableId="1916930972">
    <w:abstractNumId w:val="3"/>
  </w:num>
  <w:num w:numId="22" w16cid:durableId="1994068841">
    <w:abstractNumId w:val="2"/>
  </w:num>
  <w:num w:numId="23" w16cid:durableId="1815563318">
    <w:abstractNumId w:val="5"/>
  </w:num>
  <w:num w:numId="24" w16cid:durableId="187105502">
    <w:abstractNumId w:val="22"/>
  </w:num>
  <w:num w:numId="25" w16cid:durableId="2026662365">
    <w:abstractNumId w:val="24"/>
  </w:num>
  <w:num w:numId="26" w16cid:durableId="1653295069">
    <w:abstractNumId w:val="8"/>
  </w:num>
  <w:num w:numId="27" w16cid:durableId="207646958">
    <w:abstractNumId w:val="10"/>
  </w:num>
  <w:num w:numId="28" w16cid:durableId="1264918261">
    <w:abstractNumId w:val="9"/>
  </w:num>
  <w:num w:numId="29" w16cid:durableId="1176581428">
    <w:abstractNumId w:val="32"/>
  </w:num>
  <w:num w:numId="30" w16cid:durableId="1409376743">
    <w:abstractNumId w:val="4"/>
  </w:num>
  <w:num w:numId="31" w16cid:durableId="882867202">
    <w:abstractNumId w:val="17"/>
  </w:num>
  <w:num w:numId="32" w16cid:durableId="1844128489">
    <w:abstractNumId w:val="26"/>
  </w:num>
  <w:num w:numId="33" w16cid:durableId="779298299">
    <w:abstractNumId w:val="29"/>
  </w:num>
  <w:num w:numId="34" w16cid:durableId="17079440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405B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1518C"/>
    <w:rsid w:val="0052332E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1E03"/>
    <w:rsid w:val="00604616"/>
    <w:rsid w:val="00610BBC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E333A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A6D60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66FB2"/>
    <w:rsid w:val="00E8344B"/>
    <w:rsid w:val="00E96D5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38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6</cp:revision>
  <dcterms:created xsi:type="dcterms:W3CDTF">2025-03-13T09:45:00Z</dcterms:created>
  <dcterms:modified xsi:type="dcterms:W3CDTF">2025-05-21T09:13:00Z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