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4F4FE0F4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31 Mawrth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7ADCAF77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67/25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ni…</w:t>
      </w:r>
    </w:p>
    <w:p w14:paraId="78D80F1D" w14:textId="77777777" w:rsidR="003D605E" w:rsidRPr="003D605E" w:rsidRDefault="003D605E" w:rsidP="003D605E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13C8C2E6" w14:textId="77777777" w:rsidR="003D605E" w:rsidRPr="003D605E" w:rsidRDefault="003D605E" w:rsidP="003D605E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1. Manylion yr holl gontractau sydd wedi cael eu dyfarnu gan 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 xml:space="preserve"> i </w:t>
      </w:r>
      <w:proofErr w:type="spellStart"/>
      <w:r>
        <w:rPr>
          <w:rFonts w:ascii="Calibri" w:hAnsi="Calibri"/>
          <w:b/>
        </w:rPr>
        <w:t>Silurian</w:t>
      </w:r>
      <w:proofErr w:type="spellEnd"/>
      <w:r>
        <w:rPr>
          <w:rFonts w:ascii="Calibri" w:hAnsi="Calibri"/>
          <w:b/>
        </w:rPr>
        <w:t xml:space="preserve"> Security dros y 5 mlynedd diwethaf. Rhowch werth y contract, dyddiad dyfarnu a manylion cryno’r gwasanaethau a gafodd eu caffael. </w:t>
      </w:r>
    </w:p>
    <w:p w14:paraId="17E9B2AC" w14:textId="77777777" w:rsidR="003D605E" w:rsidRPr="003D605E" w:rsidRDefault="003D605E" w:rsidP="003D605E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7B781E0A" w14:textId="77777777" w:rsidR="003D605E" w:rsidRPr="003D605E" w:rsidRDefault="003D605E" w:rsidP="003D605E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2. Manylion yr holl wasanaethau/gorsafoedd lle mae </w:t>
      </w:r>
      <w:proofErr w:type="spellStart"/>
      <w:r>
        <w:rPr>
          <w:rFonts w:ascii="Calibri" w:hAnsi="Calibri"/>
          <w:b/>
        </w:rPr>
        <w:t>Silurian</w:t>
      </w:r>
      <w:proofErr w:type="spellEnd"/>
      <w:r>
        <w:rPr>
          <w:rFonts w:ascii="Calibri" w:hAnsi="Calibri"/>
          <w:b/>
        </w:rPr>
        <w:t xml:space="preserve"> Security yn darparu gwasanaethau. Rhowch y dyddiadau a’r amseroedd dan sylw. </w:t>
      </w:r>
    </w:p>
    <w:p w14:paraId="4A255041" w14:textId="77777777" w:rsidR="003D605E" w:rsidRPr="003D605E" w:rsidRDefault="003D605E" w:rsidP="003D605E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1484B9BD" w14:textId="77777777" w:rsidR="003D605E" w:rsidRPr="003D605E" w:rsidRDefault="003D605E" w:rsidP="003D605E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3. Manylion am nifer y teithwyr ar y trenau/gorsafoedd ar yr adegau yr oedd </w:t>
      </w:r>
      <w:proofErr w:type="spellStart"/>
      <w:r>
        <w:rPr>
          <w:rFonts w:ascii="Calibri" w:hAnsi="Calibri"/>
          <w:b/>
        </w:rPr>
        <w:t>Silurian</w:t>
      </w:r>
      <w:proofErr w:type="spellEnd"/>
      <w:r>
        <w:rPr>
          <w:rFonts w:ascii="Calibri" w:hAnsi="Calibri"/>
          <w:b/>
        </w:rPr>
        <w:t xml:space="preserve"> Security yn darparu gwasanaethau.</w:t>
      </w:r>
    </w:p>
    <w:p w14:paraId="2A821AED" w14:textId="77777777" w:rsidR="00395911" w:rsidRDefault="00395911" w:rsidP="003D605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261EF0D5" w14:textId="6B0A78E7" w:rsidR="00AA63E7" w:rsidRDefault="00AA63E7" w:rsidP="156E0B0A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22A4466E" w14:textId="77777777" w:rsidR="00646961" w:rsidRDefault="00646961" w:rsidP="156E0B0A">
      <w:pPr>
        <w:spacing w:after="0" w:line="240" w:lineRule="auto"/>
        <w:rPr>
          <w:b/>
          <w:bCs/>
        </w:rPr>
      </w:pPr>
    </w:p>
    <w:p w14:paraId="02AA71B4" w14:textId="56E405E6" w:rsidR="00646961" w:rsidRPr="00646961" w:rsidRDefault="00646961" w:rsidP="156E0B0A">
      <w:pPr>
        <w:spacing w:after="0" w:line="240" w:lineRule="auto"/>
        <w:rPr>
          <w:rFonts w:cstheme="minorHAnsi"/>
        </w:rPr>
      </w:pPr>
      <w:r>
        <w:t xml:space="preserve">O ran cwestiwn 3, (nifer y teithwyr) mae’r </w:t>
      </w:r>
      <w:proofErr w:type="spellStart"/>
      <w:r>
        <w:t>esemptiad</w:t>
      </w:r>
      <w:proofErr w:type="spellEnd"/>
      <w:r>
        <w:t xml:space="preserve"> canlynol yn berthnasol -</w:t>
      </w:r>
    </w:p>
    <w:p w14:paraId="4CEB0E29" w14:textId="50520384" w:rsidR="002F682B" w:rsidRPr="002F682B" w:rsidRDefault="002F682B" w:rsidP="002F682B">
      <w:pPr>
        <w:spacing w:after="0" w:line="240" w:lineRule="auto"/>
        <w:rPr>
          <w:rFonts w:cstheme="minorHAnsi"/>
        </w:rPr>
      </w:pPr>
    </w:p>
    <w:p w14:paraId="5FAFF840" w14:textId="77777777" w:rsidR="00646961" w:rsidRDefault="00646961" w:rsidP="00646961">
      <w:r>
        <w:t xml:space="preserve">Adran 12 – </w:t>
      </w:r>
      <w:proofErr w:type="spellStart"/>
      <w:r>
        <w:t>Esemptiad</w:t>
      </w:r>
      <w:proofErr w:type="spellEnd"/>
      <w:r>
        <w:t xml:space="preserve"> pan fo cost cydymffurfio yn fwy na’r terfyn priodol.</w:t>
      </w:r>
    </w:p>
    <w:p w14:paraId="158A73D4" w14:textId="53309CE6" w:rsidR="00646961" w:rsidRDefault="00646961" w:rsidP="00646961">
      <w:r>
        <w:t>Byddai adolygu pob archeb a lleoliad dros y 5 mlynedd diwethaf yn anodd iawn ac yn cymryd llawer o amser gan fod archebion wedi’u gwasgaru ar draws gwahanol dimau o fewn y busnes. Does dim modd mesur faint o amser y byddai’r gwaith hwn yn ei gymryd.</w:t>
      </w:r>
    </w:p>
    <w:p w14:paraId="7CD389D6" w14:textId="77777777" w:rsidR="00646961" w:rsidRDefault="00646961" w:rsidP="00646961">
      <w:r>
        <w:t>Amcangyfrifir bod y gost o roi’r wybodaeth i chi yn uwch na’r swm y mae’n ofynnol yn ôl y gyfraith i ni ymateb iddo h.y. mae’r gost o ddod o hyd i’r wybodaeth ofynnol a’i hadalw yn fwy na’r ‘lefel briodol’ fel y nodir yn Rheoliadau Rhyddid Gwybodaeth (Ffioedd a therfyn addas) 2004.</w:t>
      </w:r>
    </w:p>
    <w:p w14:paraId="5A5BC7BC" w14:textId="77777777" w:rsidR="00646961" w:rsidRDefault="00646961" w:rsidP="00646961">
      <w:r>
        <w:t>Yn achos Trafnidiaeth Cymru (</w:t>
      </w:r>
      <w:proofErr w:type="spellStart"/>
      <w:r>
        <w:t>TrC</w:t>
      </w:r>
      <w:proofErr w:type="spellEnd"/>
      <w:r>
        <w:t>), y terfyn priodol yw £450 sydd wedi cael ei gyfrifo i gyfateb i gyfanswm o 18 awr o waith. Os bydd unrhyw ran o’r cais yn fwy na’r terfyn ffioedd, yna mae Adran 12 yn berthnasol i’r cais cyfan.</w:t>
      </w:r>
    </w:p>
    <w:p w14:paraId="0E0A4DD8" w14:textId="77777777" w:rsidR="00646961" w:rsidRDefault="00646961" w:rsidP="00646961">
      <w:r>
        <w:t>Yn unol â Deddf Rhyddid Gwybodaeth 2000, mae’r llythyr hwn yn gweithredu fel hysbysiad gwrthod.</w:t>
      </w:r>
    </w:p>
    <w:p w14:paraId="458D7A39" w14:textId="26EFF791" w:rsidR="002F682B" w:rsidRDefault="00646961" w:rsidP="00646961">
      <w:pPr>
        <w:spacing w:after="0" w:line="240" w:lineRule="auto"/>
        <w:rPr>
          <w:b/>
          <w:bCs/>
        </w:rPr>
      </w:pPr>
      <w:r>
        <w:t>O dan Adran 16, y ddyletswydd i gynghori a chynorthwyo, mae’r wybodaeth ychwanegol y gofynnwyd amdani yn gyfuniad o wybodaeth fasnachol sensitif, sy’n niweidiol i iechyd a diogelwch, a phe bai’n cael ei rhyddhau byddai hefyd yn cael goblygiadau o ran effeithiolrwydd gorfodi'r gyfraith. O ganlyniad, ni allwn weld unrhyw ffordd ymarferol y gallech fireinio eich cais.</w:t>
      </w: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bookmarkStart w:id="0" w:name="_GoBack"/>
      <w:bookmarkEnd w:id="0"/>
      <w:r>
        <w:rPr>
          <w:b/>
          <w:noProof/>
          <w:lang w:val="en-US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0FF62E79">
                <wp:simplePos x="0" y="0"/>
                <wp:positionH relativeFrom="margin">
                  <wp:posOffset>-90805</wp:posOffset>
                </wp:positionH>
                <wp:positionV relativeFrom="paragraph">
                  <wp:posOffset>242570</wp:posOffset>
                </wp:positionV>
                <wp:extent cx="5943600" cy="2614295"/>
                <wp:effectExtent l="0" t="0" r="19050" b="1460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142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</w:t>
                            </w:r>
                            <w:r w:rsidRPr="00EA168A">
                              <w:rPr>
                                <w:u w:val="single"/>
                              </w:rPr>
                              <w:t>Trafnidiaeth Cymru, 3 Llys Cadwyn, Pontypridd, CF37 4TH</w:t>
                            </w:r>
                            <w:r>
                              <w:t xml:space="preserve">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5pt;margin-top:19.1pt;width:468pt;height:205.8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</w:t>
                      </w:r>
                      <w:r w:rsidRPr="00EA168A">
                        <w:rPr>
                          <w:u w:val="single"/>
                        </w:rPr>
                        <w:t>Trafnidiaeth Cymru, 3 Llys Cadwyn, Pontypridd, CF37 4TH</w:t>
                      </w:r>
                      <w:r>
                        <w:t xml:space="preserve">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27EE97" w14:textId="77777777" w:rsidR="00D201A0" w:rsidRDefault="00D201A0" w:rsidP="0029704C">
      <w:pPr>
        <w:spacing w:after="0" w:line="240" w:lineRule="auto"/>
      </w:pPr>
      <w:r>
        <w:separator/>
      </w:r>
    </w:p>
  </w:endnote>
  <w:endnote w:type="continuationSeparator" w:id="0">
    <w:p w14:paraId="3C4ACD6E" w14:textId="77777777" w:rsidR="00D201A0" w:rsidRDefault="00D201A0" w:rsidP="0029704C">
      <w:pPr>
        <w:spacing w:after="0" w:line="240" w:lineRule="auto"/>
      </w:pPr>
      <w:r>
        <w:continuationSeparator/>
      </w:r>
    </w:p>
  </w:endnote>
  <w:endnote w:type="continuationNotice" w:id="1">
    <w:p w14:paraId="53E4105E" w14:textId="77777777" w:rsidR="00D201A0" w:rsidRDefault="00D201A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9474C0" w14:textId="77777777" w:rsidR="00D201A0" w:rsidRDefault="00D201A0" w:rsidP="0029704C">
      <w:pPr>
        <w:spacing w:after="0" w:line="240" w:lineRule="auto"/>
      </w:pPr>
      <w:r>
        <w:separator/>
      </w:r>
    </w:p>
  </w:footnote>
  <w:footnote w:type="continuationSeparator" w:id="0">
    <w:p w14:paraId="0E25FD17" w14:textId="77777777" w:rsidR="00D201A0" w:rsidRDefault="00D201A0" w:rsidP="0029704C">
      <w:pPr>
        <w:spacing w:after="0" w:line="240" w:lineRule="auto"/>
      </w:pPr>
      <w:r>
        <w:continuationSeparator/>
      </w:r>
    </w:p>
  </w:footnote>
  <w:footnote w:type="continuationNotice" w:id="1">
    <w:p w14:paraId="41136851" w14:textId="77777777" w:rsidR="00D201A0" w:rsidRDefault="00D201A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6265F5" w14:textId="68D95C70" w:rsidR="0029704C" w:rsidRDefault="0029704C">
    <w:pPr>
      <w:pStyle w:val="Header"/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AB69AD"/>
    <w:multiLevelType w:val="multilevel"/>
    <w:tmpl w:val="DEE0D19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672ABE"/>
    <w:multiLevelType w:val="multilevel"/>
    <w:tmpl w:val="C5C4876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795CFC"/>
    <w:multiLevelType w:val="multilevel"/>
    <w:tmpl w:val="FD0079D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8E2D28"/>
    <w:multiLevelType w:val="multilevel"/>
    <w:tmpl w:val="4394085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503545"/>
    <w:multiLevelType w:val="multilevel"/>
    <w:tmpl w:val="CD40952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77695E"/>
    <w:multiLevelType w:val="multilevel"/>
    <w:tmpl w:val="053C3FD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A3355A"/>
    <w:multiLevelType w:val="multilevel"/>
    <w:tmpl w:val="DCFC5B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6CF09C0"/>
    <w:multiLevelType w:val="multilevel"/>
    <w:tmpl w:val="8340962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60286E"/>
    <w:multiLevelType w:val="multilevel"/>
    <w:tmpl w:val="8D023226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A616BC1"/>
    <w:multiLevelType w:val="multilevel"/>
    <w:tmpl w:val="5526EC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."/>
      <w:lvlJc w:val="left"/>
      <w:pPr>
        <w:ind w:left="1440" w:hanging="360"/>
      </w:pPr>
    </w:lvl>
    <w:lvl w:ilvl="2">
      <w:start w:val="1"/>
      <w:numFmt w:val="lowerRoman"/>
      <w:lvlText w:val="."/>
      <w:lvlJc w:val="right"/>
      <w:pPr>
        <w:ind w:left="2160" w:hanging="180"/>
      </w:pPr>
    </w:lvl>
    <w:lvl w:ilvl="3">
      <w:start w:val="1"/>
      <w:numFmt w:val="decimal"/>
      <w:lvlText w:val="."/>
      <w:lvlJc w:val="left"/>
      <w:pPr>
        <w:ind w:left="2880" w:hanging="360"/>
      </w:pPr>
    </w:lvl>
    <w:lvl w:ilvl="4">
      <w:start w:val="1"/>
      <w:numFmt w:val="lowerLetter"/>
      <w:lvlText w:val="."/>
      <w:lvlJc w:val="left"/>
      <w:pPr>
        <w:ind w:left="3600" w:hanging="360"/>
      </w:pPr>
    </w:lvl>
    <w:lvl w:ilvl="5">
      <w:start w:val="1"/>
      <w:numFmt w:val="lowerRoman"/>
      <w:lvlText w:val="."/>
      <w:lvlJc w:val="right"/>
      <w:pPr>
        <w:ind w:left="4320" w:hanging="180"/>
      </w:pPr>
    </w:lvl>
    <w:lvl w:ilvl="6">
      <w:start w:val="1"/>
      <w:numFmt w:val="decimal"/>
      <w:lvlText w:val="."/>
      <w:lvlJc w:val="left"/>
      <w:pPr>
        <w:ind w:left="5040" w:hanging="360"/>
      </w:pPr>
    </w:lvl>
    <w:lvl w:ilvl="7">
      <w:start w:val="1"/>
      <w:numFmt w:val="lowerLetter"/>
      <w:lvlText w:val="."/>
      <w:lvlJc w:val="left"/>
      <w:pPr>
        <w:ind w:left="5760" w:hanging="360"/>
      </w:pPr>
    </w:lvl>
    <w:lvl w:ilvl="8">
      <w:start w:val="1"/>
      <w:numFmt w:val="lowerRoman"/>
      <w:lvlText w:val="."/>
      <w:lvlJc w:val="right"/>
      <w:pPr>
        <w:ind w:left="6480" w:hanging="180"/>
      </w:pPr>
    </w:lvl>
  </w:abstractNum>
  <w:abstractNum w:abstractNumId="1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320FCD"/>
    <w:multiLevelType w:val="multilevel"/>
    <w:tmpl w:val="D122B9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1E76E90"/>
    <w:multiLevelType w:val="multilevel"/>
    <w:tmpl w:val="B50C2B6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5AE7282"/>
    <w:multiLevelType w:val="multilevel"/>
    <w:tmpl w:val="48CAC29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1556B5"/>
    <w:multiLevelType w:val="multilevel"/>
    <w:tmpl w:val="4B8461C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CC7E4B"/>
    <w:multiLevelType w:val="multilevel"/>
    <w:tmpl w:val="989AB852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8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29" w15:restartNumberingAfterBreak="0">
    <w:nsid w:val="6476540E"/>
    <w:multiLevelType w:val="multilevel"/>
    <w:tmpl w:val="EB5010D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76E86505"/>
    <w:multiLevelType w:val="hybridMultilevel"/>
    <w:tmpl w:val="8BFEF9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87E5758"/>
    <w:multiLevelType w:val="multilevel"/>
    <w:tmpl w:val="2F984222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5"/>
  </w:num>
  <w:num w:numId="3">
    <w:abstractNumId w:val="1"/>
  </w:num>
  <w:num w:numId="4">
    <w:abstractNumId w:val="31"/>
  </w:num>
  <w:num w:numId="5">
    <w:abstractNumId w:val="23"/>
  </w:num>
  <w:num w:numId="6">
    <w:abstractNumId w:val="27"/>
  </w:num>
  <w:num w:numId="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9"/>
  </w:num>
  <w:num w:numId="10">
    <w:abstractNumId w:val="6"/>
  </w:num>
  <w:num w:numId="11">
    <w:abstractNumId w:val="30"/>
  </w:num>
  <w:num w:numId="12">
    <w:abstractNumId w:val="13"/>
  </w:num>
  <w:num w:numId="13">
    <w:abstractNumId w:val="12"/>
  </w:num>
  <w:num w:numId="14">
    <w:abstractNumId w:val="34"/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</w:num>
  <w:num w:numId="17">
    <w:abstractNumId w:val="14"/>
  </w:num>
  <w:num w:numId="18">
    <w:abstractNumId w:val="20"/>
  </w:num>
  <w:num w:numId="19">
    <w:abstractNumId w:val="11"/>
  </w:num>
  <w:num w:numId="20">
    <w:abstractNumId w:val="21"/>
  </w:num>
  <w:num w:numId="21">
    <w:abstractNumId w:val="3"/>
  </w:num>
  <w:num w:numId="22">
    <w:abstractNumId w:val="2"/>
  </w:num>
  <w:num w:numId="23">
    <w:abstractNumId w:val="5"/>
  </w:num>
  <w:num w:numId="24">
    <w:abstractNumId w:val="22"/>
  </w:num>
  <w:num w:numId="25">
    <w:abstractNumId w:val="24"/>
  </w:num>
  <w:num w:numId="26">
    <w:abstractNumId w:val="8"/>
  </w:num>
  <w:num w:numId="27">
    <w:abstractNumId w:val="10"/>
  </w:num>
  <w:num w:numId="28">
    <w:abstractNumId w:val="9"/>
  </w:num>
  <w:num w:numId="29">
    <w:abstractNumId w:val="33"/>
  </w:num>
  <w:num w:numId="30">
    <w:abstractNumId w:val="4"/>
  </w:num>
  <w:num w:numId="31">
    <w:abstractNumId w:val="17"/>
  </w:num>
  <w:num w:numId="32">
    <w:abstractNumId w:val="26"/>
  </w:num>
  <w:num w:numId="33">
    <w:abstractNumId w:val="29"/>
  </w:num>
  <w:num w:numId="34">
    <w:abstractNumId w:val="18"/>
  </w:num>
  <w:num w:numId="35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704C"/>
    <w:rsid w:val="0000114D"/>
    <w:rsid w:val="000061F5"/>
    <w:rsid w:val="000234D9"/>
    <w:rsid w:val="00050181"/>
    <w:rsid w:val="0005296A"/>
    <w:rsid w:val="00060001"/>
    <w:rsid w:val="00063657"/>
    <w:rsid w:val="00064D26"/>
    <w:rsid w:val="0006520C"/>
    <w:rsid w:val="00070FA8"/>
    <w:rsid w:val="00076762"/>
    <w:rsid w:val="0008251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3065D"/>
    <w:rsid w:val="00243C1C"/>
    <w:rsid w:val="002532E8"/>
    <w:rsid w:val="0027060F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2F682B"/>
    <w:rsid w:val="00305CD3"/>
    <w:rsid w:val="0033704E"/>
    <w:rsid w:val="00337EE8"/>
    <w:rsid w:val="00344DED"/>
    <w:rsid w:val="003605D6"/>
    <w:rsid w:val="00382363"/>
    <w:rsid w:val="00393A5F"/>
    <w:rsid w:val="00395911"/>
    <w:rsid w:val="003A66BB"/>
    <w:rsid w:val="003B64F1"/>
    <w:rsid w:val="003D605E"/>
    <w:rsid w:val="003E56B2"/>
    <w:rsid w:val="003E5FF1"/>
    <w:rsid w:val="003F3973"/>
    <w:rsid w:val="003F49C4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A50"/>
    <w:rsid w:val="00640D42"/>
    <w:rsid w:val="00646961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84520"/>
    <w:rsid w:val="008943C9"/>
    <w:rsid w:val="00894445"/>
    <w:rsid w:val="008A6BEE"/>
    <w:rsid w:val="008B4AEA"/>
    <w:rsid w:val="008B4C1A"/>
    <w:rsid w:val="008C3A62"/>
    <w:rsid w:val="008D0D18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A0047F"/>
    <w:rsid w:val="00A07FE9"/>
    <w:rsid w:val="00A12D5B"/>
    <w:rsid w:val="00A14B43"/>
    <w:rsid w:val="00A20006"/>
    <w:rsid w:val="00A236D8"/>
    <w:rsid w:val="00A53595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C461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16993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A168A"/>
    <w:rsid w:val="00EB070C"/>
    <w:rsid w:val="00EC2F27"/>
    <w:rsid w:val="00EE479D"/>
    <w:rsid w:val="00EF058F"/>
    <w:rsid w:val="00F35E54"/>
    <w:rsid w:val="00F45AEF"/>
    <w:rsid w:val="00F524DE"/>
    <w:rsid w:val="00F65A95"/>
    <w:rsid w:val="00F76FA6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0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917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40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46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2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58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85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52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41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32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21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304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202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16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92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74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0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13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53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04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690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9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563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16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76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83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23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552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75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83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238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70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43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7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14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929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191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260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86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67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310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96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56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89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69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82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31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5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16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971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60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986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55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365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949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1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79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5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33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008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23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3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86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24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0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02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9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71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27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73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54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52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89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913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081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03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70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69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50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02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49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86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098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044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922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22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38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407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944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31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34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70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26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2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57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763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83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591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359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120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91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317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565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50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94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081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499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30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28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1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562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54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35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12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65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93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29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049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578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087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1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47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14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9" ma:contentTypeDescription="Create a new document." ma:contentTypeScope="" ma:versionID="5fd48b8e1a4e72e6b2716fee133545eb">
  <xsd:schema xmlns:xsd="http://www.w3.org/2001/XMLSchema" xmlns:xs="http://www.w3.org/2001/XMLSchema" xmlns:p="http://schemas.microsoft.com/office/2006/metadata/properties" xmlns:ns1="http://schemas.microsoft.com/sharepoint/v3" xmlns:ns2="71b84520-2f4a-4240-92c9-4d84398e9fa5" xmlns:ns3="4c0ed1d7-e579-4868-9d2f-0a2617519e5d" targetNamespace="http://schemas.microsoft.com/office/2006/metadata/properties" ma:root="true" ma:fieldsID="4489efe31a65c248cbca5de94533c0f0" ns1:_="" ns2:_="" ns3:_="">
    <xsd:import namespace="http://schemas.microsoft.com/sharepoint/v3"/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6295951-FF4F-4E08-8AD7-7E76B199BB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5BB89F4-4DC9-462F-858E-68BA1F742AFF}">
  <ds:schemaRefs>
    <ds:schemaRef ds:uri="http://purl.org/dc/elements/1.1/"/>
    <ds:schemaRef ds:uri="71b84520-2f4a-4240-92c9-4d84398e9fa5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4c0ed1d7-e579-4868-9d2f-0a2617519e5d"/>
    <ds:schemaRef ds:uri="http://www.w3.org/XML/1998/namespace"/>
    <ds:schemaRef ds:uri="http://schemas.microsoft.com/sharepoint/v3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306</Words>
  <Characters>1747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Sharon Jones</cp:lastModifiedBy>
  <cp:revision>3</cp:revision>
  <dcterms:created xsi:type="dcterms:W3CDTF">2025-03-31T14:55:00Z</dcterms:created>
  <dcterms:modified xsi:type="dcterms:W3CDTF">2025-07-04T10:48:00Z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