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3CE057C8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>16 Gorffennaf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1055358A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171/25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2926B0C4" w14:textId="77777777" w:rsidR="00A621D5" w:rsidRDefault="00344DED" w:rsidP="00A621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6934AA51" w14:textId="77777777" w:rsidR="00A621D5" w:rsidRDefault="00A621D5" w:rsidP="00A621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48227BD8" w14:textId="54CD5704" w:rsidR="00F447A7" w:rsidRDefault="00836991" w:rsidP="00A621D5">
      <w:pPr>
        <w:spacing w:after="0" w:line="240" w:lineRule="auto"/>
        <w:rPr>
          <w:b/>
          <w:bCs/>
        </w:rPr>
      </w:pPr>
      <w:r>
        <w:rPr>
          <w:b/>
        </w:rPr>
        <w:t>Hoffwn ddeall cefndir y gwaith gwella o amgylch Gorsaf Drenau Treherbert a'r llwybr troed sy'n rhedeg ochr yn ochr â’r orsaf a Theras yr Orsaf.</w:t>
      </w:r>
      <w:r>
        <w:rPr>
          <w:b/>
        </w:rPr>
        <w:br/>
      </w:r>
      <w:r>
        <w:rPr>
          <w:b/>
        </w:rPr>
        <w:br/>
        <w:t xml:space="preserve">Yn ystod yr ymgynghoriad ar y gwaith </w:t>
      </w:r>
      <w:proofErr w:type="spellStart"/>
      <w:r>
        <w:rPr>
          <w:b/>
        </w:rPr>
        <w:t>trydaneiddio</w:t>
      </w:r>
      <w:proofErr w:type="spellEnd"/>
      <w:r>
        <w:rPr>
          <w:b/>
        </w:rPr>
        <w:t xml:space="preserve">, addawodd </w:t>
      </w:r>
      <w:proofErr w:type="spellStart"/>
      <w:r>
        <w:rPr>
          <w:b/>
        </w:rPr>
        <w:t>TrC</w:t>
      </w:r>
      <w:proofErr w:type="spellEnd"/>
      <w:r>
        <w:rPr>
          <w:b/>
        </w:rPr>
        <w:t xml:space="preserve"> a Chyngor Bwrdeistref Sirol Rhondda Cynon Taf wneud gwaith i wella’r llwybr. Nid yw’r gwaith hwn wedi cael ei gwblhau, ac nid oes arwydd ei fod ar fin cael ei gwblhau. Mae'r llwybr troed mewn cyflwr gwael iawn ac yn beryglus i breswylwyr a defnyddwyr yr orsaf, ac mae wedi gwaethygu yn sgil gwaith </w:t>
      </w:r>
      <w:proofErr w:type="spellStart"/>
      <w:r>
        <w:rPr>
          <w:b/>
        </w:rPr>
        <w:t>TrC</w:t>
      </w:r>
      <w:proofErr w:type="spellEnd"/>
      <w:r>
        <w:rPr>
          <w:b/>
        </w:rPr>
        <w:t xml:space="preserve"> – gyda </w:t>
      </w:r>
      <w:proofErr w:type="spellStart"/>
      <w:r>
        <w:rPr>
          <w:b/>
        </w:rPr>
        <w:t>malurion</w:t>
      </w:r>
      <w:proofErr w:type="spellEnd"/>
      <w:r>
        <w:rPr>
          <w:b/>
        </w:rPr>
        <w:t xml:space="preserve"> a ffensys dros dro wedi’u gadael o flaen eiddo.</w:t>
      </w:r>
      <w:r>
        <w:rPr>
          <w:b/>
        </w:rPr>
        <w:br/>
      </w:r>
      <w:r>
        <w:rPr>
          <w:b/>
        </w:rPr>
        <w:br/>
        <w:t>Hoffwn ddeall pwy sy'n cymryd perchnogaeth dros y gwaith anorffenedig hwn, a phryd y bydd yn cael ei gwblhau.</w:t>
      </w:r>
    </w:p>
    <w:p w14:paraId="036AF665" w14:textId="77777777" w:rsidR="00836991" w:rsidRDefault="00836991" w:rsidP="00A621D5">
      <w:pPr>
        <w:spacing w:after="0" w:line="240" w:lineRule="auto"/>
        <w:rPr>
          <w:b/>
          <w:bCs/>
        </w:rPr>
      </w:pPr>
    </w:p>
    <w:p w14:paraId="261EF0D5" w14:textId="747503D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43E9A5AF" w14:textId="77777777" w:rsidR="00836991" w:rsidRDefault="00836991" w:rsidP="156E0B0A">
      <w:pPr>
        <w:spacing w:after="0" w:line="240" w:lineRule="auto"/>
        <w:rPr>
          <w:b/>
          <w:bCs/>
        </w:rPr>
      </w:pPr>
    </w:p>
    <w:p w14:paraId="667C3DDF" w14:textId="77777777" w:rsidR="00836991" w:rsidRPr="00836991" w:rsidRDefault="00836991" w:rsidP="00836991">
      <w:pPr>
        <w:spacing w:after="0" w:line="240" w:lineRule="auto"/>
        <w:rPr>
          <w:b/>
          <w:bCs/>
        </w:rPr>
      </w:pPr>
      <w:r>
        <w:rPr>
          <w:b/>
        </w:rPr>
        <w:t>Yr Orsaf a'r Ardal Seidins</w:t>
      </w:r>
    </w:p>
    <w:p w14:paraId="475E8228" w14:textId="77777777" w:rsidR="00836991" w:rsidRPr="00836991" w:rsidRDefault="00836991" w:rsidP="00836991">
      <w:pPr>
        <w:spacing w:after="0" w:line="240" w:lineRule="auto"/>
      </w:pPr>
    </w:p>
    <w:p w14:paraId="0FB412D3" w14:textId="77777777" w:rsidR="00836991" w:rsidRPr="00836991" w:rsidRDefault="00836991" w:rsidP="00836991">
      <w:pPr>
        <w:numPr>
          <w:ilvl w:val="0"/>
          <w:numId w:val="38"/>
        </w:numPr>
        <w:spacing w:after="0" w:line="240" w:lineRule="auto"/>
      </w:pPr>
      <w:r>
        <w:t xml:space="preserve">Golau’r Seidins – Bwriedir cwblhau'r gwaith hwn erbyn 28 Awst 2025. </w:t>
      </w:r>
    </w:p>
    <w:p w14:paraId="0A42D769" w14:textId="77777777" w:rsidR="00836991" w:rsidRPr="00836991" w:rsidRDefault="00836991" w:rsidP="00836991">
      <w:pPr>
        <w:spacing w:after="0" w:line="240" w:lineRule="auto"/>
      </w:pPr>
    </w:p>
    <w:p w14:paraId="414E97CF" w14:textId="77777777" w:rsidR="00836991" w:rsidRPr="00836991" w:rsidRDefault="00836991" w:rsidP="00836991">
      <w:pPr>
        <w:numPr>
          <w:ilvl w:val="0"/>
          <w:numId w:val="38"/>
        </w:numPr>
        <w:spacing w:after="0" w:line="240" w:lineRule="auto"/>
      </w:pPr>
      <w:r>
        <w:t>Cysylltiad Draenio Terfynol – Mae'r cysylltiad draenio bellach wedi cael ei gymeradwyo’n llwyr o dan Adrannau 104 a 106. Gwnaed cais am Orchymyn Rheoleiddio Traffig Dros Dro i hwyluso'r gwaith. Yn amodol ar gadarnhau'r Gorchymyn hwn, bwriedir i'r gwaith ddechrau ar 1 Medi 2025. Yn ôl yr amcangyfrif bydd y gwaith yn para tua phedair wythnos, gyda’r gobaith o’i gwblhau erbyn 1 Hydref 2025.</w:t>
      </w:r>
    </w:p>
    <w:p w14:paraId="7F22B0AB" w14:textId="77777777" w:rsidR="00836991" w:rsidRPr="00836991" w:rsidRDefault="00836991" w:rsidP="00836991">
      <w:pPr>
        <w:spacing w:after="0" w:line="240" w:lineRule="auto"/>
        <w:rPr>
          <w:b/>
          <w:bCs/>
        </w:rPr>
      </w:pPr>
    </w:p>
    <w:p w14:paraId="70E09378" w14:textId="77777777" w:rsidR="00836991" w:rsidRPr="00836991" w:rsidRDefault="00836991" w:rsidP="00836991">
      <w:pPr>
        <w:spacing w:after="0" w:line="240" w:lineRule="auto"/>
        <w:rPr>
          <w:b/>
          <w:bCs/>
        </w:rPr>
      </w:pPr>
      <w:r>
        <w:rPr>
          <w:b/>
        </w:rPr>
        <w:t xml:space="preserve">Ystafelloedd i Staff Seidins </w:t>
      </w:r>
    </w:p>
    <w:p w14:paraId="72864C77" w14:textId="77777777" w:rsidR="00836991" w:rsidRPr="00836991" w:rsidRDefault="00836991" w:rsidP="00836991">
      <w:pPr>
        <w:spacing w:after="0" w:line="240" w:lineRule="auto"/>
        <w:rPr>
          <w:b/>
          <w:bCs/>
        </w:rPr>
      </w:pPr>
    </w:p>
    <w:p w14:paraId="25306466" w14:textId="77777777" w:rsidR="00836991" w:rsidRPr="00836991" w:rsidRDefault="00836991" w:rsidP="00836991">
      <w:pPr>
        <w:numPr>
          <w:ilvl w:val="0"/>
          <w:numId w:val="39"/>
        </w:numPr>
        <w:spacing w:after="0" w:line="240" w:lineRule="auto"/>
      </w:pPr>
      <w:r>
        <w:t>Disgwylir y bydd y gwaith i Adeiladu Ystafelloedd Newydd i Staff, i'r gogledd o'r orsaf, yn dechrau ar 31 Gorffennaf, gyda’r disgwyl y bydd wedi'i gwblhau erbyn 30 Ebrill 2026.</w:t>
      </w:r>
    </w:p>
    <w:p w14:paraId="4C885793" w14:textId="77777777" w:rsidR="00836991" w:rsidRPr="00836991" w:rsidRDefault="00836991" w:rsidP="00836991">
      <w:pPr>
        <w:spacing w:after="0" w:line="240" w:lineRule="auto"/>
        <w:rPr>
          <w:b/>
          <w:bCs/>
        </w:rPr>
      </w:pPr>
    </w:p>
    <w:p w14:paraId="259476EC" w14:textId="77777777" w:rsidR="00836991" w:rsidRPr="00836991" w:rsidRDefault="00836991" w:rsidP="00836991">
      <w:pPr>
        <w:spacing w:after="0" w:line="240" w:lineRule="auto"/>
        <w:rPr>
          <w:b/>
          <w:bCs/>
        </w:rPr>
      </w:pPr>
      <w:r>
        <w:rPr>
          <w:b/>
        </w:rPr>
        <w:t>Ystafell Aros Newydd i Deithwyr</w:t>
      </w:r>
    </w:p>
    <w:p w14:paraId="4BA31161" w14:textId="77777777" w:rsidR="00836991" w:rsidRPr="00836991" w:rsidRDefault="00836991" w:rsidP="00836991">
      <w:pPr>
        <w:spacing w:after="0" w:line="240" w:lineRule="auto"/>
        <w:rPr>
          <w:b/>
          <w:bCs/>
        </w:rPr>
      </w:pPr>
    </w:p>
    <w:p w14:paraId="49DE8151" w14:textId="77777777" w:rsidR="00836991" w:rsidRPr="00836991" w:rsidRDefault="00836991" w:rsidP="00836991">
      <w:pPr>
        <w:numPr>
          <w:ilvl w:val="0"/>
          <w:numId w:val="40"/>
        </w:numPr>
        <w:spacing w:after="0" w:line="240" w:lineRule="auto"/>
      </w:pPr>
      <w:r>
        <w:t>Mae'r gwaith adnewyddu hwn yn amodol ar lwyddo i adleoli staff i'r ystafelloedd newydd. Bwriedir i'r gwaith ddechrau ar 30 Ebrill 2026, gan amcangyfrif y bydd yn para 4-6 wythnos, yn amodol ar gael sêl bendith ar y dyluniad terfynol.</w:t>
      </w:r>
    </w:p>
    <w:p w14:paraId="32BA38CB" w14:textId="77777777" w:rsidR="00836991" w:rsidRPr="00836991" w:rsidRDefault="00836991" w:rsidP="156E0B0A">
      <w:pPr>
        <w:spacing w:after="0" w:line="240" w:lineRule="auto"/>
      </w:pPr>
    </w:p>
    <w:p w14:paraId="3D6A74F3" w14:textId="77777777" w:rsidR="00A621D5" w:rsidRDefault="00A621D5" w:rsidP="156E0B0A">
      <w:pPr>
        <w:spacing w:after="0" w:line="240" w:lineRule="auto"/>
        <w:rPr>
          <w:b/>
          <w:bCs/>
        </w:rPr>
      </w:pPr>
    </w:p>
    <w:p w14:paraId="36CFC411" w14:textId="77777777" w:rsidR="002438E2" w:rsidRDefault="002438E2" w:rsidP="156E0B0A">
      <w:pPr>
        <w:spacing w:after="0" w:line="240" w:lineRule="auto"/>
        <w:rPr>
          <w:b/>
          <w:bCs/>
        </w:rPr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bookmarkStart w:id="0" w:name="_GoBack"/>
    <w:bookmarkEnd w:id="0"/>
    <w:p w14:paraId="6147402B" w14:textId="0AF87A91" w:rsidR="0013481D" w:rsidRPr="00E24CBC" w:rsidRDefault="00E24CBC">
      <w:r>
        <w:rPr>
          <w:b/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14790631">
                <wp:simplePos x="0" y="0"/>
                <wp:positionH relativeFrom="margin">
                  <wp:posOffset>-91440</wp:posOffset>
                </wp:positionH>
                <wp:positionV relativeFrom="paragraph">
                  <wp:posOffset>240665</wp:posOffset>
                </wp:positionV>
                <wp:extent cx="5943600" cy="25603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ydych chi’n anhapus â’r ffordd y cafodd eich cais ei drin a’ch bod chi’n dymuno gwneud cwyn neu wneud cais am adolygiad o’n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chi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chi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pt;margin-top:18.95pt;width:468pt;height:20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 xml:space="preserve"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ydych chi’n anhapus â’r ffordd y cafodd eich cais ei drin a’ch bod chi’n dymuno gwneud cwyn neu wneud cais am adolygiad o’n penderfyniad, ysgrifennwch at y Pennaeth Rhyddid Gwybodaeth naill ai yn </w:t>
                      </w:r>
                      <w:r>
                        <w:rPr>
                          <w:u w:val="single"/>
                        </w:rPr>
                        <w:t xml:space="preserve">Trafnidiaeth Cymru, 3 Llys Cadwyn, Pontypridd, CF37 4TH</w:t>
                      </w:r>
                      <w:r>
                        <w:t xml:space="preserve"> neu </w:t>
                      </w:r>
                      <w:hyperlink r:id="rId12" w:history="1">
                        <w:r>
                          <w:rPr>
                            <w:rStyle w:val="Hyperlink"/>
                            <w:color w:val="auto"/>
                          </w:rPr>
                          <w:t xml:space="preserve">freedomofinformation@tfw.wales</w:t>
                        </w:r>
                      </w:hyperlink>
                      <w:r>
                        <w:t xml:space="preserve">.</w:t>
                      </w:r>
                      <w:r>
                        <w:t xml:space="preserve"> </w:t>
                      </w:r>
                      <w:r>
                        <w:t xml:space="preserve">Rhaid i’ch cais gael ei gyflwyno cyn pen 40 diwrnod gwaith ar ôl derbyn y llythyr hwn.</w:t>
                      </w:r>
                      <w:r>
                        <w:t xml:space="preserve"> </w:t>
                      </w:r>
                      <w:r>
                        <w:t xml:space="preserve">Os nad ydych chi’n fodlon ar ganlyniad yr adolygiad mewnol, mae gennych hawl i wneud cais yn uniongyrchol i’r Comisiynydd Gwybodaeth am benderfyniad.</w:t>
                      </w:r>
                      <w:r>
                        <w:t xml:space="preserve">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</w:r>
                      <w:hyperlink r:id="rId13" w:history="1">
                        <w:r>
                          <w:rPr>
                            <w:rStyle w:val="Hyperlink"/>
                            <w:color w:val="auto"/>
                          </w:rPr>
                          <w:t xml:space="preserve"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 xml:space="preserve"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E2E8C" w14:textId="77777777" w:rsidR="00833DE4" w:rsidRDefault="00833DE4" w:rsidP="0029704C">
      <w:pPr>
        <w:spacing w:after="0" w:line="240" w:lineRule="auto"/>
      </w:pPr>
      <w:r>
        <w:separator/>
      </w:r>
    </w:p>
  </w:endnote>
  <w:endnote w:type="continuationSeparator" w:id="0">
    <w:p w14:paraId="35981360" w14:textId="77777777" w:rsidR="00833DE4" w:rsidRDefault="00833DE4" w:rsidP="0029704C">
      <w:pPr>
        <w:spacing w:after="0" w:line="240" w:lineRule="auto"/>
      </w:pPr>
      <w:r>
        <w:continuationSeparator/>
      </w:r>
    </w:p>
  </w:endnote>
  <w:endnote w:type="continuationNotice" w:id="1">
    <w:p w14:paraId="039A153B" w14:textId="77777777" w:rsidR="00833DE4" w:rsidRDefault="00833D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770F1" w14:textId="77777777" w:rsidR="00833DE4" w:rsidRDefault="00833DE4" w:rsidP="0029704C">
      <w:pPr>
        <w:spacing w:after="0" w:line="240" w:lineRule="auto"/>
      </w:pPr>
      <w:r>
        <w:separator/>
      </w:r>
    </w:p>
  </w:footnote>
  <w:footnote w:type="continuationSeparator" w:id="0">
    <w:p w14:paraId="03CE91D6" w14:textId="77777777" w:rsidR="00833DE4" w:rsidRDefault="00833DE4" w:rsidP="0029704C">
      <w:pPr>
        <w:spacing w:after="0" w:line="240" w:lineRule="auto"/>
      </w:pPr>
      <w:r>
        <w:continuationSeparator/>
      </w:r>
    </w:p>
  </w:footnote>
  <w:footnote w:type="continuationNotice" w:id="1">
    <w:p w14:paraId="4A9A799F" w14:textId="77777777" w:rsidR="00833DE4" w:rsidRDefault="00833D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265F5" w14:textId="68D95C70" w:rsidR="0029704C" w:rsidRDefault="0029704C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0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55225217"/>
    <w:multiLevelType w:val="hybridMultilevel"/>
    <w:tmpl w:val="ED9C4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0808CF"/>
    <w:multiLevelType w:val="hybridMultilevel"/>
    <w:tmpl w:val="48DEC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A1325B"/>
    <w:multiLevelType w:val="hybridMultilevel"/>
    <w:tmpl w:val="FDD0D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4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1"/>
  </w:num>
  <w:num w:numId="4">
    <w:abstractNumId w:val="36"/>
  </w:num>
  <w:num w:numId="5">
    <w:abstractNumId w:val="24"/>
  </w:num>
  <w:num w:numId="6">
    <w:abstractNumId w:val="28"/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0"/>
  </w:num>
  <w:num w:numId="10">
    <w:abstractNumId w:val="6"/>
  </w:num>
  <w:num w:numId="11">
    <w:abstractNumId w:val="35"/>
  </w:num>
  <w:num w:numId="12">
    <w:abstractNumId w:val="14"/>
  </w:num>
  <w:num w:numId="13">
    <w:abstractNumId w:val="12"/>
  </w:num>
  <w:num w:numId="14">
    <w:abstractNumId w:val="3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5"/>
  </w:num>
  <w:num w:numId="18">
    <w:abstractNumId w:val="21"/>
  </w:num>
  <w:num w:numId="19">
    <w:abstractNumId w:val="11"/>
  </w:num>
  <w:num w:numId="20">
    <w:abstractNumId w:val="22"/>
  </w:num>
  <w:num w:numId="21">
    <w:abstractNumId w:val="3"/>
  </w:num>
  <w:num w:numId="22">
    <w:abstractNumId w:val="2"/>
  </w:num>
  <w:num w:numId="23">
    <w:abstractNumId w:val="5"/>
  </w:num>
  <w:num w:numId="24">
    <w:abstractNumId w:val="23"/>
  </w:num>
  <w:num w:numId="25">
    <w:abstractNumId w:val="25"/>
  </w:num>
  <w:num w:numId="26">
    <w:abstractNumId w:val="8"/>
  </w:num>
  <w:num w:numId="27">
    <w:abstractNumId w:val="10"/>
  </w:num>
  <w:num w:numId="28">
    <w:abstractNumId w:val="9"/>
  </w:num>
  <w:num w:numId="29">
    <w:abstractNumId w:val="37"/>
  </w:num>
  <w:num w:numId="30">
    <w:abstractNumId w:val="4"/>
  </w:num>
  <w:num w:numId="31">
    <w:abstractNumId w:val="18"/>
  </w:num>
  <w:num w:numId="32">
    <w:abstractNumId w:val="27"/>
  </w:num>
  <w:num w:numId="33">
    <w:abstractNumId w:val="34"/>
  </w:num>
  <w:num w:numId="34">
    <w:abstractNumId w:val="19"/>
  </w:num>
  <w:num w:numId="35">
    <w:abstractNumId w:val="38"/>
  </w:num>
  <w:num w:numId="36">
    <w:abstractNumId w:val="31"/>
  </w:num>
  <w:num w:numId="37">
    <w:abstractNumId w:val="13"/>
  </w:num>
  <w:num w:numId="38">
    <w:abstractNumId w:val="32"/>
  </w:num>
  <w:num w:numId="39">
    <w:abstractNumId w:val="30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04C"/>
    <w:rsid w:val="0000114D"/>
    <w:rsid w:val="000061F5"/>
    <w:rsid w:val="0001059D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0278"/>
    <w:rsid w:val="003A66BB"/>
    <w:rsid w:val="003B64F1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B27C7"/>
    <w:rsid w:val="004B27E1"/>
    <w:rsid w:val="004C5A5B"/>
    <w:rsid w:val="004D2ED9"/>
    <w:rsid w:val="004E19CD"/>
    <w:rsid w:val="004E61BE"/>
    <w:rsid w:val="004F2D0C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05B4"/>
    <w:rsid w:val="005D18F5"/>
    <w:rsid w:val="005D5730"/>
    <w:rsid w:val="005F512A"/>
    <w:rsid w:val="00603694"/>
    <w:rsid w:val="00604616"/>
    <w:rsid w:val="006046AF"/>
    <w:rsid w:val="00612366"/>
    <w:rsid w:val="00617231"/>
    <w:rsid w:val="006276CE"/>
    <w:rsid w:val="006325F9"/>
    <w:rsid w:val="00633DB7"/>
    <w:rsid w:val="00640A50"/>
    <w:rsid w:val="00640D42"/>
    <w:rsid w:val="00661880"/>
    <w:rsid w:val="006976DB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B439E"/>
    <w:rsid w:val="007D46CF"/>
    <w:rsid w:val="007F52CD"/>
    <w:rsid w:val="008106E9"/>
    <w:rsid w:val="00811130"/>
    <w:rsid w:val="008142C8"/>
    <w:rsid w:val="00833A37"/>
    <w:rsid w:val="00833DE4"/>
    <w:rsid w:val="008362B2"/>
    <w:rsid w:val="00836991"/>
    <w:rsid w:val="00840CB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30BB"/>
    <w:rsid w:val="00980D02"/>
    <w:rsid w:val="00990DC1"/>
    <w:rsid w:val="00990EE7"/>
    <w:rsid w:val="00994870"/>
    <w:rsid w:val="00997895"/>
    <w:rsid w:val="009A1422"/>
    <w:rsid w:val="009A1797"/>
    <w:rsid w:val="009A25CC"/>
    <w:rsid w:val="009C2521"/>
    <w:rsid w:val="009C2579"/>
    <w:rsid w:val="009C283F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5241C"/>
    <w:rsid w:val="00C55F2B"/>
    <w:rsid w:val="00C57EB8"/>
    <w:rsid w:val="00C63256"/>
    <w:rsid w:val="00C6692D"/>
    <w:rsid w:val="00C702FD"/>
    <w:rsid w:val="00C80C97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2D0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60775"/>
    <w:rsid w:val="00D63AE2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E479D"/>
    <w:rsid w:val="00EF058F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1888"/>
    <w:rsid w:val="00FD4627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.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5fd48b8e1a4e72e6b2716fee133545eb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4489efe31a65c248cbca5de94533c0f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BB89F4-4DC9-462F-858E-68BA1F742AFF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4c0ed1d7-e579-4868-9d2f-0a2617519e5d"/>
    <ds:schemaRef ds:uri="http://schemas.microsoft.com/office/2006/documentManagement/types"/>
    <ds:schemaRef ds:uri="http://schemas.microsoft.com/sharepoint/v3"/>
    <ds:schemaRef ds:uri="http://www.w3.org/XML/1998/namespace"/>
    <ds:schemaRef ds:uri="http://schemas.openxmlformats.org/package/2006/metadata/core-properties"/>
    <ds:schemaRef ds:uri="71b84520-2f4a-4240-92c9-4d84398e9fa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13715FF-DDEB-4A11-BB11-5ACAD662E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Lois Wyn</cp:lastModifiedBy>
  <cp:revision>2</cp:revision>
  <dcterms:created xsi:type="dcterms:W3CDTF">2025-09-24T11:51:00Z</dcterms:created>
  <dcterms:modified xsi:type="dcterms:W3CDTF">2025-09-24T11:51:00Z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