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610FA" w14:textId="77777777" w:rsidR="002D00EF" w:rsidRDefault="002D00EF" w:rsidP="002D00EF">
      <w:pPr>
        <w:autoSpaceDE w:val="0"/>
        <w:autoSpaceDN w:val="0"/>
        <w:adjustRightInd w:val="0"/>
        <w:spacing w:after="0" w:line="240" w:lineRule="auto"/>
        <w:rPr>
          <w:rFonts w:ascii="Calibri" w:hAnsi="Calibri" w:cs="Calibri"/>
          <w:b/>
          <w:bCs/>
          <w:sz w:val="24"/>
          <w:szCs w:val="24"/>
        </w:rPr>
      </w:pPr>
    </w:p>
    <w:p w14:paraId="20362AB4"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b/>
          <w:bCs/>
        </w:rPr>
        <w:t xml:space="preserve">Dyddiad cyhoeddi: </w:t>
      </w:r>
      <w:r>
        <w:rPr>
          <w:rFonts w:ascii="Calibri" w:hAnsi="Calibri" w:cs="Calibri"/>
        </w:rPr>
        <w:t>1 Awst 2025</w:t>
      </w:r>
    </w:p>
    <w:p w14:paraId="5910F3BC" w14:textId="77777777" w:rsidR="002D00EF" w:rsidRDefault="002D00EF" w:rsidP="002D00EF">
      <w:pPr>
        <w:autoSpaceDE w:val="0"/>
        <w:autoSpaceDN w:val="0"/>
        <w:adjustRightInd w:val="0"/>
        <w:spacing w:after="0" w:line="240" w:lineRule="auto"/>
        <w:rPr>
          <w:rFonts w:ascii="&amp;quot" w:hAnsi="&amp;quot" w:cs="&amp;quot"/>
          <w:sz w:val="24"/>
          <w:szCs w:val="24"/>
        </w:rPr>
      </w:pPr>
    </w:p>
    <w:p w14:paraId="7A6363E9" w14:textId="77777777" w:rsidR="002D00EF" w:rsidRDefault="002D00EF" w:rsidP="002D00EF">
      <w:pPr>
        <w:autoSpaceDE w:val="0"/>
        <w:autoSpaceDN w:val="0"/>
        <w:adjustRightInd w:val="0"/>
        <w:spacing w:after="0" w:line="240" w:lineRule="auto"/>
        <w:rPr>
          <w:rFonts w:ascii="Calibri" w:hAnsi="Calibri" w:cs="Calibri"/>
          <w:b/>
          <w:bCs/>
          <w:color w:val="FF0000"/>
          <w:sz w:val="28"/>
          <w:szCs w:val="28"/>
        </w:rPr>
      </w:pPr>
      <w:r>
        <w:rPr>
          <w:rFonts w:ascii="Calibri" w:hAnsi="Calibri" w:cs="Calibri"/>
          <w:b/>
          <w:bCs/>
          <w:color w:val="FF0000"/>
          <w:sz w:val="28"/>
          <w:szCs w:val="28"/>
        </w:rPr>
        <w:t>Cais Rhyddid Gwybodaeth 184/25</w:t>
      </w:r>
    </w:p>
    <w:p w14:paraId="51FCE212" w14:textId="77777777" w:rsidR="002D00EF" w:rsidRDefault="002D00EF" w:rsidP="002D00EF">
      <w:pPr>
        <w:autoSpaceDE w:val="0"/>
        <w:autoSpaceDN w:val="0"/>
        <w:adjustRightInd w:val="0"/>
        <w:spacing w:after="0" w:line="240" w:lineRule="auto"/>
        <w:rPr>
          <w:rFonts w:ascii="Calibri" w:hAnsi="Calibri" w:cs="Calibri"/>
          <w:b/>
          <w:bCs/>
          <w:color w:val="FF0000"/>
          <w:sz w:val="28"/>
          <w:szCs w:val="28"/>
        </w:rPr>
      </w:pPr>
    </w:p>
    <w:p w14:paraId="6D79B343" w14:textId="77777777" w:rsidR="002D00EF" w:rsidRDefault="002D00EF" w:rsidP="002D00EF">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Rydych chi wedi gofyn y canlynol i ni…</w:t>
      </w:r>
    </w:p>
    <w:p w14:paraId="70DF12AA" w14:textId="77777777" w:rsidR="002D00EF" w:rsidRDefault="002D00EF" w:rsidP="002D00EF">
      <w:pPr>
        <w:autoSpaceDE w:val="0"/>
        <w:autoSpaceDN w:val="0"/>
        <w:adjustRightInd w:val="0"/>
        <w:spacing w:after="0" w:line="240" w:lineRule="auto"/>
        <w:rPr>
          <w:rFonts w:ascii="Calibri" w:hAnsi="Calibri" w:cs="Calibri"/>
          <w:b/>
          <w:bCs/>
          <w:sz w:val="24"/>
          <w:szCs w:val="24"/>
        </w:rPr>
      </w:pPr>
    </w:p>
    <w:p w14:paraId="38DBF161" w14:textId="77777777" w:rsidR="002D00EF" w:rsidRDefault="002D00EF" w:rsidP="002D00EF">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O dan Ddeddf Rhyddid Gwybodaeth 2000, rwy'n gofyn am wybodaeth ynghylch pont sy’n croesi'r rheilffordd tua phwynt Cyfeirnod Grid SS 96298 96169 Arolwg Ordnans yn Nhreorci, Rhondda Cynon Taf. Mae'r bont hon yn uno Heol Pentwyn â'r ffordd i'r ystâd ddiwydiannol.</w:t>
      </w:r>
    </w:p>
    <w:p w14:paraId="68C7E62F" w14:textId="77777777" w:rsidR="002D00EF" w:rsidRDefault="002D00EF" w:rsidP="002D00EF">
      <w:pPr>
        <w:autoSpaceDE w:val="0"/>
        <w:autoSpaceDN w:val="0"/>
        <w:adjustRightInd w:val="0"/>
        <w:spacing w:before="100" w:after="100" w:line="240" w:lineRule="auto"/>
        <w:rPr>
          <w:rFonts w:ascii="Calibri" w:hAnsi="Calibri" w:cs="Calibri"/>
          <w:b/>
          <w:bCs/>
          <w:sz w:val="24"/>
          <w:szCs w:val="24"/>
        </w:rPr>
      </w:pPr>
      <w:r>
        <w:rPr>
          <w:rFonts w:ascii="Calibri" w:hAnsi="Calibri" w:cs="Calibri"/>
          <w:b/>
          <w:bCs/>
          <w:sz w:val="24"/>
          <w:szCs w:val="24"/>
        </w:rPr>
        <w:t>Yn benodol, rwy'n chwilio am wybodaeth a fyddai'n dangos y gwaith cynnal a chadw a wnaed i’r bont gydag arian cyhoeddus a'i statws fel llwybr â hawl tramwy cyhoeddus, i gefnogi cais posibl am Hawl Tramwy Cyhoeddus.</w:t>
      </w:r>
    </w:p>
    <w:p w14:paraId="57D69202" w14:textId="77777777" w:rsidR="002D00EF" w:rsidRDefault="002D00EF" w:rsidP="002D00EF">
      <w:pPr>
        <w:autoSpaceDE w:val="0"/>
        <w:autoSpaceDN w:val="0"/>
        <w:adjustRightInd w:val="0"/>
        <w:spacing w:before="100" w:after="100" w:line="240" w:lineRule="auto"/>
        <w:rPr>
          <w:rFonts w:ascii="Calibri" w:hAnsi="Calibri" w:cs="Calibri"/>
          <w:b/>
          <w:bCs/>
          <w:sz w:val="24"/>
          <w:szCs w:val="24"/>
        </w:rPr>
      </w:pPr>
      <w:r>
        <w:rPr>
          <w:rFonts w:ascii="Calibri" w:hAnsi="Calibri" w:cs="Calibri"/>
          <w:b/>
          <w:bCs/>
          <w:sz w:val="24"/>
          <w:szCs w:val="24"/>
        </w:rPr>
        <w:t>Gofynnaf i chi ddarparu unrhyw wybodaeth sydd gennych am y canlynol:</w:t>
      </w:r>
    </w:p>
    <w:p w14:paraId="5DAC3702" w14:textId="77777777" w:rsidR="002D00EF" w:rsidRDefault="002D00EF" w:rsidP="002D00EF">
      <w:pPr>
        <w:autoSpaceDE w:val="0"/>
        <w:autoSpaceDN w:val="0"/>
        <w:adjustRightInd w:val="0"/>
        <w:spacing w:before="100" w:after="100" w:line="240" w:lineRule="auto"/>
        <w:rPr>
          <w:rFonts w:ascii="Calibri" w:hAnsi="Calibri" w:cs="Calibri"/>
          <w:b/>
          <w:bCs/>
          <w:sz w:val="24"/>
          <w:szCs w:val="24"/>
        </w:rPr>
      </w:pPr>
      <w:r>
        <w:rPr>
          <w:rFonts w:ascii="Calibri" w:hAnsi="Calibri" w:cs="Calibri"/>
          <w:b/>
          <w:bCs/>
          <w:sz w:val="24"/>
          <w:szCs w:val="24"/>
        </w:rPr>
        <w:t xml:space="preserve"> * Cofnodion Cynnal a Chadw:</w:t>
      </w:r>
    </w:p>
    <w:p w14:paraId="32C7313A" w14:textId="77777777" w:rsidR="002D00EF" w:rsidRDefault="002D00EF" w:rsidP="002D00EF">
      <w:pPr>
        <w:autoSpaceDE w:val="0"/>
        <w:autoSpaceDN w:val="0"/>
        <w:adjustRightInd w:val="0"/>
        <w:spacing w:before="100" w:after="100" w:line="240" w:lineRule="auto"/>
        <w:ind w:left="720" w:hanging="360"/>
        <w:rPr>
          <w:rFonts w:ascii="Calibri" w:hAnsi="Calibri" w:cs="Calibri"/>
          <w:b/>
          <w:bCs/>
          <w:sz w:val="24"/>
          <w:szCs w:val="24"/>
        </w:rPr>
      </w:pPr>
      <w:r>
        <w:rPr>
          <w:rFonts w:ascii="Calibri" w:hAnsi="Calibri" w:cs="Calibri"/>
          <w:b/>
          <w:bCs/>
          <w:sz w:val="24"/>
          <w:szCs w:val="24"/>
        </w:rPr>
        <w:t>1.</w:t>
      </w:r>
      <w:r>
        <w:rPr>
          <w:rFonts w:ascii="Calibri" w:hAnsi="Calibri" w:cs="Calibri"/>
          <w:b/>
          <w:bCs/>
          <w:sz w:val="24"/>
          <w:szCs w:val="24"/>
        </w:rPr>
        <w:tab/>
        <w:t>yn gyntaf, cadarnhewch a yw TrC wedi gwneud unrhyw waith cynnal a chadw ar y bont yn ystod yr 20 mlynedd diwethaf, a phwrpas y gwaith uwchraddio diweddaraf a wnaed wrth drydaneiddio llinell y cymoedd.</w:t>
      </w:r>
    </w:p>
    <w:p w14:paraId="1EB84E52" w14:textId="77777777" w:rsidR="002D00EF" w:rsidRDefault="002D00EF" w:rsidP="002D00EF">
      <w:pPr>
        <w:autoSpaceDE w:val="0"/>
        <w:autoSpaceDN w:val="0"/>
        <w:adjustRightInd w:val="0"/>
        <w:spacing w:before="100" w:after="100" w:line="240" w:lineRule="auto"/>
        <w:ind w:left="720" w:hanging="360"/>
        <w:rPr>
          <w:rFonts w:ascii="Calibri" w:hAnsi="Calibri" w:cs="Calibri"/>
          <w:b/>
          <w:bCs/>
          <w:sz w:val="24"/>
          <w:szCs w:val="24"/>
        </w:rPr>
      </w:pPr>
      <w:r>
        <w:rPr>
          <w:rFonts w:ascii="Calibri" w:hAnsi="Calibri" w:cs="Calibri"/>
          <w:b/>
          <w:bCs/>
          <w:sz w:val="24"/>
          <w:szCs w:val="24"/>
        </w:rPr>
        <w:t>2.</w:t>
      </w:r>
      <w:r>
        <w:rPr>
          <w:rFonts w:ascii="Calibri" w:hAnsi="Calibri" w:cs="Calibri"/>
          <w:b/>
          <w:bCs/>
          <w:sz w:val="24"/>
          <w:szCs w:val="24"/>
        </w:rPr>
        <w:tab/>
        <w:t>Yr holl gofnodion sy'n ymwneud ag archwilio, cynnal a chadw, atgyweirio neu adnewyddu'r bont ym mhwynt SS 96298 96169 neu gerllaw, o [awgrymwch ddyddiad dechrau rhesymol - ee 1990, neu cyn hynny os yw'r wybodaeth gennych] hyd heddiw. Rhowch fanylion y canlynol:</w:t>
      </w:r>
    </w:p>
    <w:p w14:paraId="1FA167DF"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a.</w:t>
      </w:r>
      <w:r>
        <w:rPr>
          <w:rFonts w:ascii="Calibri" w:hAnsi="Calibri" w:cs="Calibri"/>
          <w:b/>
          <w:bCs/>
          <w:sz w:val="24"/>
          <w:szCs w:val="24"/>
        </w:rPr>
        <w:tab/>
        <w:t>Dyddiadau’r gwaith.</w:t>
      </w:r>
    </w:p>
    <w:p w14:paraId="0E1AA5D0"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b.</w:t>
      </w:r>
      <w:r>
        <w:rPr>
          <w:rFonts w:ascii="Calibri" w:hAnsi="Calibri" w:cs="Calibri"/>
          <w:b/>
          <w:bCs/>
          <w:sz w:val="24"/>
          <w:szCs w:val="24"/>
        </w:rPr>
        <w:tab/>
        <w:t>Natur y gwaith a wnaed.</w:t>
      </w:r>
    </w:p>
    <w:p w14:paraId="2F57E133"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c.</w:t>
      </w:r>
      <w:r>
        <w:rPr>
          <w:rFonts w:ascii="Calibri" w:hAnsi="Calibri" w:cs="Calibri"/>
          <w:b/>
          <w:bCs/>
          <w:sz w:val="24"/>
          <w:szCs w:val="24"/>
        </w:rPr>
        <w:tab/>
        <w:t>Y costau oedd yn gysylltiedig â'r gwaith hwn.</w:t>
      </w:r>
    </w:p>
    <w:p w14:paraId="596723B0"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d.</w:t>
      </w:r>
      <w:r>
        <w:rPr>
          <w:rFonts w:ascii="Calibri" w:hAnsi="Calibri" w:cs="Calibri"/>
          <w:b/>
          <w:bCs/>
          <w:sz w:val="24"/>
          <w:szCs w:val="24"/>
        </w:rPr>
        <w:tab/>
        <w:t>Ffynhonnell cyllid y gwaith hwn (ee, llywodraeth ganolog, awdurdod lleol, gweithredwr y rheilffordd, ac ati).</w:t>
      </w:r>
    </w:p>
    <w:p w14:paraId="64D0FFAF"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e.</w:t>
      </w:r>
      <w:r>
        <w:rPr>
          <w:rFonts w:ascii="Calibri" w:hAnsi="Calibri" w:cs="Calibri"/>
          <w:b/>
          <w:bCs/>
          <w:sz w:val="24"/>
          <w:szCs w:val="24"/>
        </w:rPr>
        <w:tab/>
        <w:t>Unrhyw gontractau neu gytundebau gyda thrydydd partïon ar gyfer cynnal a chadw'r strwythur penodol hwn.</w:t>
      </w:r>
    </w:p>
    <w:p w14:paraId="40EDDA3B"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f.</w:t>
      </w:r>
      <w:r>
        <w:rPr>
          <w:rFonts w:ascii="Calibri" w:hAnsi="Calibri" w:cs="Calibri"/>
          <w:b/>
          <w:bCs/>
          <w:sz w:val="24"/>
          <w:szCs w:val="24"/>
        </w:rPr>
        <w:tab/>
        <w:t>Unrhyw gynlluniau cynnal a chadw a wnaed ar gyfer y dyfodol, neu gyllidebau sydd wedi’u clustnodi ar gyfer y bont hon.</w:t>
      </w:r>
    </w:p>
    <w:p w14:paraId="7FD9D45C" w14:textId="77777777" w:rsidR="002D00EF" w:rsidRDefault="002D00EF" w:rsidP="002D00EF">
      <w:pPr>
        <w:autoSpaceDE w:val="0"/>
        <w:autoSpaceDN w:val="0"/>
        <w:adjustRightInd w:val="0"/>
        <w:spacing w:before="100" w:after="100" w:line="240" w:lineRule="auto"/>
        <w:ind w:left="720" w:hanging="360"/>
        <w:rPr>
          <w:rFonts w:ascii="Calibri" w:hAnsi="Calibri" w:cs="Calibri"/>
          <w:b/>
          <w:bCs/>
          <w:sz w:val="24"/>
          <w:szCs w:val="24"/>
        </w:rPr>
      </w:pPr>
      <w:r>
        <w:rPr>
          <w:rFonts w:ascii="Calibri" w:hAnsi="Calibri" w:cs="Calibri"/>
          <w:b/>
          <w:bCs/>
          <w:sz w:val="24"/>
          <w:szCs w:val="24"/>
        </w:rPr>
        <w:t>3.</w:t>
      </w:r>
      <w:r>
        <w:rPr>
          <w:rFonts w:ascii="Calibri" w:hAnsi="Calibri" w:cs="Calibri"/>
          <w:b/>
          <w:bCs/>
          <w:sz w:val="24"/>
          <w:szCs w:val="24"/>
        </w:rPr>
        <w:tab/>
        <w:t>Perchnogaeth a Chyfrifoldeb:</w:t>
      </w:r>
    </w:p>
    <w:p w14:paraId="62B4BFD6"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a.</w:t>
      </w:r>
      <w:r>
        <w:rPr>
          <w:rFonts w:ascii="Calibri" w:hAnsi="Calibri" w:cs="Calibri"/>
          <w:b/>
          <w:bCs/>
          <w:sz w:val="24"/>
          <w:szCs w:val="24"/>
        </w:rPr>
        <w:tab/>
        <w:t>Dogfennau sy'n enwi perchennog strwythur y bont.</w:t>
      </w:r>
    </w:p>
    <w:p w14:paraId="4B305CAB"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b.</w:t>
      </w:r>
      <w:r>
        <w:rPr>
          <w:rFonts w:ascii="Calibri" w:hAnsi="Calibri" w:cs="Calibri"/>
          <w:b/>
          <w:bCs/>
          <w:sz w:val="24"/>
          <w:szCs w:val="24"/>
        </w:rPr>
        <w:tab/>
        <w:t>Dogfennau sy'n enwi’r parti sy'n gyfrifol yn gyfreithiol am gynnal a chadw strwythur y bont a'r llwybrau ati.</w:t>
      </w:r>
    </w:p>
    <w:p w14:paraId="195FE37D"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c.</w:t>
      </w:r>
      <w:r>
        <w:rPr>
          <w:rFonts w:ascii="Calibri" w:hAnsi="Calibri" w:cs="Calibri"/>
          <w:b/>
          <w:bCs/>
          <w:sz w:val="24"/>
          <w:szCs w:val="24"/>
        </w:rPr>
        <w:tab/>
        <w:t>Unrhyw gytundebau, hawddfreintiau neu gyfamodau sy'n ymwneud â chyfrifoldeb dros y bont hon.</w:t>
      </w:r>
    </w:p>
    <w:p w14:paraId="0EA7044F" w14:textId="77777777" w:rsidR="002D00EF" w:rsidRDefault="002D00EF" w:rsidP="002D00EF">
      <w:pPr>
        <w:autoSpaceDE w:val="0"/>
        <w:autoSpaceDN w:val="0"/>
        <w:adjustRightInd w:val="0"/>
        <w:spacing w:before="100" w:after="100" w:line="240" w:lineRule="auto"/>
        <w:ind w:left="720" w:hanging="360"/>
        <w:rPr>
          <w:rFonts w:ascii="Calibri" w:hAnsi="Calibri" w:cs="Calibri"/>
          <w:b/>
          <w:bCs/>
          <w:sz w:val="24"/>
          <w:szCs w:val="24"/>
        </w:rPr>
      </w:pPr>
      <w:r>
        <w:rPr>
          <w:rFonts w:ascii="Calibri" w:hAnsi="Calibri" w:cs="Calibri"/>
          <w:b/>
          <w:bCs/>
          <w:sz w:val="24"/>
          <w:szCs w:val="24"/>
        </w:rPr>
        <w:t>4.</w:t>
      </w:r>
      <w:r>
        <w:rPr>
          <w:rFonts w:ascii="Calibri" w:hAnsi="Calibri" w:cs="Calibri"/>
          <w:b/>
          <w:bCs/>
          <w:sz w:val="24"/>
          <w:szCs w:val="24"/>
        </w:rPr>
        <w:tab/>
        <w:t>Mynediad a Defnydd Cyhoeddus:</w:t>
      </w:r>
    </w:p>
    <w:p w14:paraId="385D12A2"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a.</w:t>
      </w:r>
      <w:r>
        <w:rPr>
          <w:rFonts w:ascii="Calibri" w:hAnsi="Calibri" w:cs="Calibri"/>
          <w:b/>
          <w:bCs/>
          <w:sz w:val="24"/>
          <w:szCs w:val="24"/>
        </w:rPr>
        <w:tab/>
        <w:t>Unrhyw gofnodion neu ohebiaeth fewnol ynghylch defnydd y cyhoedd o'r bont hon, gan gynnwys unrhyw fapiau, cynlluniau neu ddogfennau hanesyddol sy'n dynodi'r bont fel llwybr troed neu lwybr mynediad cyhoeddus.</w:t>
      </w:r>
    </w:p>
    <w:p w14:paraId="65A092B6"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b.</w:t>
      </w:r>
      <w:r>
        <w:rPr>
          <w:rFonts w:ascii="Calibri" w:hAnsi="Calibri" w:cs="Calibri"/>
          <w:b/>
          <w:bCs/>
          <w:sz w:val="24"/>
          <w:szCs w:val="24"/>
        </w:rPr>
        <w:tab/>
        <w:t>Manylion unrhyw arwyddion - rhai hanesyddol neu gyfredol - sy'n dangos mynediad cyhoeddus neu gyfyngiad ar fynediad i'r bont.</w:t>
      </w:r>
    </w:p>
    <w:p w14:paraId="5C29435B"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c.</w:t>
      </w:r>
      <w:r>
        <w:rPr>
          <w:rFonts w:ascii="Calibri" w:hAnsi="Calibri" w:cs="Calibri"/>
          <w:b/>
          <w:bCs/>
          <w:sz w:val="24"/>
          <w:szCs w:val="24"/>
        </w:rPr>
        <w:tab/>
        <w:t>Unrhyw gofnodion o gwynion, digwyddiadau neu ymholiadau sy'n ymwneud â mynediad cyhoeddus, neu ddiffyg mynediad cyhoeddus, i’r bont hon.</w:t>
      </w:r>
    </w:p>
    <w:p w14:paraId="3609E1D6" w14:textId="77777777" w:rsidR="002D00EF" w:rsidRDefault="002D00EF" w:rsidP="002D00EF">
      <w:pPr>
        <w:autoSpaceDE w:val="0"/>
        <w:autoSpaceDN w:val="0"/>
        <w:adjustRightInd w:val="0"/>
        <w:spacing w:before="100" w:after="100" w:line="240" w:lineRule="auto"/>
        <w:ind w:left="720" w:hanging="360"/>
        <w:rPr>
          <w:rFonts w:ascii="Calibri" w:hAnsi="Calibri" w:cs="Calibri"/>
          <w:b/>
          <w:bCs/>
          <w:sz w:val="24"/>
          <w:szCs w:val="24"/>
        </w:rPr>
      </w:pPr>
      <w:r>
        <w:rPr>
          <w:rFonts w:ascii="Calibri" w:hAnsi="Calibri" w:cs="Calibri"/>
          <w:b/>
          <w:bCs/>
          <w:sz w:val="24"/>
          <w:szCs w:val="24"/>
        </w:rPr>
        <w:t>5.</w:t>
      </w:r>
      <w:r>
        <w:rPr>
          <w:rFonts w:ascii="Calibri" w:hAnsi="Calibri" w:cs="Calibri"/>
          <w:b/>
          <w:bCs/>
          <w:sz w:val="24"/>
          <w:szCs w:val="24"/>
        </w:rPr>
        <w:tab/>
        <w:t>Dosbarthiad/Dynodiad:</w:t>
      </w:r>
    </w:p>
    <w:p w14:paraId="3429982C" w14:textId="77777777" w:rsidR="002D00EF" w:rsidRDefault="002D00EF" w:rsidP="002D00EF">
      <w:pPr>
        <w:autoSpaceDE w:val="0"/>
        <w:autoSpaceDN w:val="0"/>
        <w:adjustRightInd w:val="0"/>
        <w:spacing w:before="100" w:after="100" w:line="240" w:lineRule="auto"/>
        <w:ind w:left="1440" w:hanging="360"/>
        <w:rPr>
          <w:rFonts w:ascii="Calibri" w:hAnsi="Calibri" w:cs="Calibri"/>
          <w:b/>
          <w:bCs/>
          <w:sz w:val="24"/>
          <w:szCs w:val="24"/>
        </w:rPr>
      </w:pPr>
      <w:r>
        <w:rPr>
          <w:rFonts w:ascii="Calibri" w:hAnsi="Calibri" w:cs="Calibri"/>
          <w:b/>
          <w:bCs/>
          <w:sz w:val="24"/>
          <w:szCs w:val="24"/>
        </w:rPr>
        <w:t>a.</w:t>
      </w:r>
      <w:r>
        <w:rPr>
          <w:rFonts w:ascii="Calibri" w:hAnsi="Calibri" w:cs="Calibri"/>
          <w:b/>
          <w:bCs/>
          <w:sz w:val="24"/>
          <w:szCs w:val="24"/>
        </w:rPr>
        <w:tab/>
        <w:t>Unrhyw ddynodiad neu ddosbarthiad mewnol ar gyfer y bont hon o fewn system rheoli asedau Trafnidiaeth Cymru. Yn benodol, p'un a yw'n cael ei hystyried yn bont priffordd gyhoeddus, yn bont breifat â mynediad cyhoeddus, neu'n bont weithredol at ddefnydd y rheilffordd yn unig.</w:t>
      </w:r>
    </w:p>
    <w:p w14:paraId="3ABFAA20" w14:textId="77777777" w:rsidR="002D00EF" w:rsidRDefault="002D00EF" w:rsidP="002D00EF">
      <w:pPr>
        <w:autoSpaceDE w:val="0"/>
        <w:autoSpaceDN w:val="0"/>
        <w:adjustRightInd w:val="0"/>
        <w:spacing w:after="0" w:line="240" w:lineRule="auto"/>
        <w:rPr>
          <w:rFonts w:ascii="Calibri" w:hAnsi="Calibri" w:cs="Calibri"/>
          <w:b/>
          <w:bCs/>
        </w:rPr>
      </w:pPr>
      <w:r>
        <w:rPr>
          <w:rFonts w:ascii="Calibri" w:hAnsi="Calibri" w:cs="Calibri"/>
          <w:b/>
          <w:bCs/>
        </w:rPr>
        <w:t>YMATEB</w:t>
      </w:r>
    </w:p>
    <w:p w14:paraId="65EE54CE" w14:textId="77777777" w:rsidR="002D00EF" w:rsidRDefault="002D00EF" w:rsidP="002D00EF">
      <w:pPr>
        <w:autoSpaceDE w:val="0"/>
        <w:autoSpaceDN w:val="0"/>
        <w:adjustRightInd w:val="0"/>
        <w:spacing w:after="0" w:line="240" w:lineRule="auto"/>
        <w:rPr>
          <w:rFonts w:ascii="Calibri" w:hAnsi="Calibri" w:cs="Calibri"/>
          <w:b/>
          <w:bCs/>
        </w:rPr>
      </w:pPr>
    </w:p>
    <w:p w14:paraId="0338521C"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Cwestiwn 1</w:t>
      </w:r>
    </w:p>
    <w:p w14:paraId="22B2A589" w14:textId="77777777" w:rsidR="002D00EF" w:rsidRDefault="002D00EF" w:rsidP="002D00EF">
      <w:pPr>
        <w:autoSpaceDE w:val="0"/>
        <w:autoSpaceDN w:val="0"/>
        <w:adjustRightInd w:val="0"/>
        <w:spacing w:after="0" w:line="240" w:lineRule="auto"/>
        <w:rPr>
          <w:rFonts w:ascii="Calibri" w:hAnsi="Calibri" w:cs="Calibri"/>
          <w:u w:val="single"/>
        </w:rPr>
      </w:pPr>
    </w:p>
    <w:p w14:paraId="3A853670"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Nid yw Trafnidiaeth Cymru wedi gwneud unrhyw waith cynnal a chadw nac uwchraddio ar y bont yn ystod yr 20 mlynedd diwethaf.</w:t>
      </w:r>
    </w:p>
    <w:p w14:paraId="238643FA" w14:textId="77777777" w:rsidR="002D00EF" w:rsidRDefault="002D00EF" w:rsidP="002D00EF">
      <w:pPr>
        <w:autoSpaceDE w:val="0"/>
        <w:autoSpaceDN w:val="0"/>
        <w:adjustRightInd w:val="0"/>
        <w:spacing w:after="0" w:line="240" w:lineRule="auto"/>
        <w:rPr>
          <w:rFonts w:ascii="Calibri" w:hAnsi="Calibri" w:cs="Calibri"/>
        </w:rPr>
      </w:pPr>
    </w:p>
    <w:p w14:paraId="70EA86C3"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Cwestiwn 2</w:t>
      </w:r>
    </w:p>
    <w:p w14:paraId="7040E8D6" w14:textId="77777777" w:rsidR="002D00EF" w:rsidRDefault="002D00EF" w:rsidP="002D00EF">
      <w:pPr>
        <w:autoSpaceDE w:val="0"/>
        <w:autoSpaceDN w:val="0"/>
        <w:adjustRightInd w:val="0"/>
        <w:spacing w:after="0" w:line="240" w:lineRule="auto"/>
        <w:rPr>
          <w:rFonts w:ascii="Calibri" w:hAnsi="Calibri" w:cs="Calibri"/>
          <w:u w:val="single"/>
        </w:rPr>
      </w:pPr>
    </w:p>
    <w:p w14:paraId="05315FA5"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Gweler y cofnodion archwilio sydd wedi’u hatodi.</w:t>
      </w:r>
    </w:p>
    <w:p w14:paraId="522EE0D5" w14:textId="77777777" w:rsidR="002D00EF" w:rsidRDefault="002D00EF" w:rsidP="002D00EF">
      <w:pPr>
        <w:autoSpaceDE w:val="0"/>
        <w:autoSpaceDN w:val="0"/>
        <w:adjustRightInd w:val="0"/>
        <w:spacing w:after="0" w:line="240" w:lineRule="auto"/>
        <w:rPr>
          <w:rFonts w:ascii="Calibri" w:hAnsi="Calibri" w:cs="Calibri"/>
          <w:b/>
          <w:bCs/>
        </w:rPr>
      </w:pPr>
    </w:p>
    <w:p w14:paraId="6B742571"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Yn cynnwys 2 af</w:t>
      </w:r>
    </w:p>
    <w:p w14:paraId="61CD46A0" w14:textId="77777777" w:rsidR="002D00EF" w:rsidRDefault="002D00EF" w:rsidP="002D00EF">
      <w:pPr>
        <w:autoSpaceDE w:val="0"/>
        <w:autoSpaceDN w:val="0"/>
        <w:adjustRightInd w:val="0"/>
        <w:spacing w:after="0" w:line="240" w:lineRule="auto"/>
        <w:rPr>
          <w:rFonts w:ascii="Calibri" w:hAnsi="Calibri" w:cs="Calibri"/>
          <w:u w:val="single"/>
        </w:rPr>
      </w:pPr>
    </w:p>
    <w:p w14:paraId="1B1B5B98"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Does gennym ddim gwybodaeth am hynny.</w:t>
      </w:r>
    </w:p>
    <w:p w14:paraId="0395862D" w14:textId="77777777" w:rsidR="002D00EF" w:rsidRDefault="002D00EF" w:rsidP="002D00EF">
      <w:pPr>
        <w:autoSpaceDE w:val="0"/>
        <w:autoSpaceDN w:val="0"/>
        <w:adjustRightInd w:val="0"/>
        <w:spacing w:after="0" w:line="240" w:lineRule="auto"/>
        <w:rPr>
          <w:rFonts w:ascii="Calibri" w:hAnsi="Calibri" w:cs="Calibri"/>
        </w:rPr>
      </w:pPr>
    </w:p>
    <w:p w14:paraId="1A49296B"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Cwestiwn 3</w:t>
      </w:r>
    </w:p>
    <w:p w14:paraId="03C6A2C6" w14:textId="77777777" w:rsidR="002D00EF" w:rsidRDefault="002D00EF" w:rsidP="002D00EF">
      <w:pPr>
        <w:autoSpaceDE w:val="0"/>
        <w:autoSpaceDN w:val="0"/>
        <w:adjustRightInd w:val="0"/>
        <w:spacing w:after="0" w:line="240" w:lineRule="auto"/>
        <w:rPr>
          <w:rFonts w:ascii="Calibri" w:hAnsi="Calibri" w:cs="Calibri"/>
          <w:u w:val="single"/>
        </w:rPr>
      </w:pPr>
    </w:p>
    <w:p w14:paraId="765F428B"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Mae TrC yn dal les ased i Gyngor Rhondda Cynon Taf tan y flwyddyn 2199, sy'n gyfrifol am gynnal a chadw'r bont. TrC sy'n berchen ar y tir mae'r bont yn ei groesi ac wedi’i hadeiladu arno; lle mae hawddfraint rhwng TrC a Chyngor Bwrdeistref Sirol Rhondda Cynon "i wneud gwaith adeiladu a chynnal a chadw at ddefnydd y cyhoedd [...] ar reilffordd a thir y cwmni".</w:t>
      </w:r>
    </w:p>
    <w:p w14:paraId="3F88CCAD" w14:textId="77777777" w:rsidR="002D00EF" w:rsidRDefault="002D00EF" w:rsidP="002D00EF">
      <w:pPr>
        <w:autoSpaceDE w:val="0"/>
        <w:autoSpaceDN w:val="0"/>
        <w:adjustRightInd w:val="0"/>
        <w:spacing w:after="0" w:line="240" w:lineRule="auto"/>
        <w:rPr>
          <w:rFonts w:ascii="Calibri" w:hAnsi="Calibri" w:cs="Calibri"/>
        </w:rPr>
      </w:pPr>
    </w:p>
    <w:p w14:paraId="7E20DE30"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3a, b ac c</w:t>
      </w:r>
    </w:p>
    <w:p w14:paraId="4DF8D35E" w14:textId="77777777" w:rsidR="002D00EF" w:rsidRDefault="002D00EF" w:rsidP="002D00EF">
      <w:pPr>
        <w:autoSpaceDE w:val="0"/>
        <w:autoSpaceDN w:val="0"/>
        <w:adjustRightInd w:val="0"/>
        <w:spacing w:after="0" w:line="240" w:lineRule="auto"/>
        <w:rPr>
          <w:rFonts w:ascii="Calibri" w:hAnsi="Calibri" w:cs="Calibri"/>
        </w:rPr>
      </w:pPr>
    </w:p>
    <w:p w14:paraId="5DD1A7C5"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Gweler y cytundeb les sydd wedi’i atodi.</w:t>
      </w:r>
    </w:p>
    <w:p w14:paraId="4F1E1C9D" w14:textId="77777777" w:rsidR="002D00EF" w:rsidRDefault="002D00EF" w:rsidP="002D00EF">
      <w:pPr>
        <w:autoSpaceDE w:val="0"/>
        <w:autoSpaceDN w:val="0"/>
        <w:adjustRightInd w:val="0"/>
        <w:spacing w:after="0" w:line="240" w:lineRule="auto"/>
        <w:rPr>
          <w:rFonts w:ascii="Calibri" w:hAnsi="Calibri" w:cs="Calibri"/>
          <w:u w:val="single"/>
        </w:rPr>
      </w:pPr>
    </w:p>
    <w:p w14:paraId="513C8A07"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Cwestiwn 4</w:t>
      </w:r>
      <w:r>
        <w:rPr>
          <w:rFonts w:ascii="Calibri" w:hAnsi="Calibri" w:cs="Calibri"/>
          <w:u w:val="single"/>
        </w:rPr>
        <w:br/>
      </w:r>
    </w:p>
    <w:p w14:paraId="1A8803F7"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4 a</w:t>
      </w:r>
    </w:p>
    <w:p w14:paraId="6F0CD0E7" w14:textId="77777777" w:rsidR="002D00EF" w:rsidRDefault="002D00EF" w:rsidP="002D00EF">
      <w:pPr>
        <w:autoSpaceDE w:val="0"/>
        <w:autoSpaceDN w:val="0"/>
        <w:adjustRightInd w:val="0"/>
        <w:spacing w:after="0" w:line="240" w:lineRule="auto"/>
        <w:rPr>
          <w:rFonts w:ascii="Calibri" w:hAnsi="Calibri" w:cs="Calibri"/>
          <w:u w:val="single"/>
        </w:rPr>
      </w:pPr>
    </w:p>
    <w:p w14:paraId="59B71445"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Edrychwch ar y cytundeb les sydd wedi’i atodi.</w:t>
      </w:r>
    </w:p>
    <w:p w14:paraId="5F9179B3" w14:textId="77777777" w:rsidR="002D00EF" w:rsidRDefault="002D00EF" w:rsidP="002D00EF">
      <w:pPr>
        <w:autoSpaceDE w:val="0"/>
        <w:autoSpaceDN w:val="0"/>
        <w:adjustRightInd w:val="0"/>
        <w:spacing w:after="0" w:line="240" w:lineRule="auto"/>
        <w:rPr>
          <w:rFonts w:ascii="Calibri" w:hAnsi="Calibri" w:cs="Calibri"/>
        </w:rPr>
      </w:pPr>
    </w:p>
    <w:p w14:paraId="6AF6B1AD"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4 b</w:t>
      </w:r>
    </w:p>
    <w:p w14:paraId="150B1809" w14:textId="77777777" w:rsidR="002D00EF" w:rsidRDefault="002D00EF" w:rsidP="002D00EF">
      <w:pPr>
        <w:autoSpaceDE w:val="0"/>
        <w:autoSpaceDN w:val="0"/>
        <w:adjustRightInd w:val="0"/>
        <w:spacing w:after="0" w:line="240" w:lineRule="auto"/>
        <w:rPr>
          <w:rFonts w:ascii="Calibri" w:hAnsi="Calibri" w:cs="Calibri"/>
          <w:u w:val="single"/>
        </w:rPr>
      </w:pPr>
    </w:p>
    <w:p w14:paraId="65A5D12E"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Does gennym ddim gwybodaeth am hynny.</w:t>
      </w:r>
    </w:p>
    <w:p w14:paraId="2556CF98" w14:textId="77777777" w:rsidR="002D00EF" w:rsidRDefault="002D00EF" w:rsidP="002D00EF">
      <w:pPr>
        <w:autoSpaceDE w:val="0"/>
        <w:autoSpaceDN w:val="0"/>
        <w:adjustRightInd w:val="0"/>
        <w:spacing w:after="0" w:line="240" w:lineRule="auto"/>
        <w:rPr>
          <w:rFonts w:ascii="Calibri" w:hAnsi="Calibri" w:cs="Calibri"/>
          <w:u w:val="single"/>
        </w:rPr>
      </w:pPr>
    </w:p>
    <w:p w14:paraId="0E66B3B1"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4 c</w:t>
      </w:r>
    </w:p>
    <w:p w14:paraId="15084CFE" w14:textId="77777777" w:rsidR="002D00EF" w:rsidRDefault="002D00EF" w:rsidP="002D00EF">
      <w:pPr>
        <w:autoSpaceDE w:val="0"/>
        <w:autoSpaceDN w:val="0"/>
        <w:adjustRightInd w:val="0"/>
        <w:spacing w:after="0" w:line="240" w:lineRule="auto"/>
        <w:rPr>
          <w:rFonts w:ascii="Calibri" w:hAnsi="Calibri" w:cs="Calibri"/>
          <w:u w:val="single"/>
        </w:rPr>
      </w:pPr>
    </w:p>
    <w:p w14:paraId="7A7E6EE2"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Nid oes unrhyw ddigwyddiadau mewn perthynas â'r bont droed hon wedi'u cofnodi ers i’r system gael ei sefydlu.</w:t>
      </w:r>
    </w:p>
    <w:p w14:paraId="5F70C04C" w14:textId="77777777" w:rsidR="002D00EF" w:rsidRDefault="002D00EF" w:rsidP="002D00EF">
      <w:pPr>
        <w:autoSpaceDE w:val="0"/>
        <w:autoSpaceDN w:val="0"/>
        <w:adjustRightInd w:val="0"/>
        <w:spacing w:after="0" w:line="240" w:lineRule="auto"/>
        <w:rPr>
          <w:rFonts w:ascii="Calibri" w:hAnsi="Calibri" w:cs="Calibri"/>
        </w:rPr>
      </w:pPr>
    </w:p>
    <w:p w14:paraId="038E088B" w14:textId="77777777" w:rsidR="002D00EF" w:rsidRDefault="002D00EF" w:rsidP="002D00EF">
      <w:pPr>
        <w:autoSpaceDE w:val="0"/>
        <w:autoSpaceDN w:val="0"/>
        <w:adjustRightInd w:val="0"/>
        <w:spacing w:after="0" w:line="240" w:lineRule="auto"/>
        <w:rPr>
          <w:rFonts w:ascii="Calibri" w:hAnsi="Calibri" w:cs="Calibri"/>
          <w:u w:val="single"/>
        </w:rPr>
      </w:pPr>
      <w:r>
        <w:rPr>
          <w:rFonts w:ascii="Calibri" w:hAnsi="Calibri" w:cs="Calibri"/>
          <w:u w:val="single"/>
        </w:rPr>
        <w:t>Cwestiwn 5</w:t>
      </w:r>
    </w:p>
    <w:p w14:paraId="7AEA634E" w14:textId="77777777" w:rsidR="002D00EF" w:rsidRDefault="002D00EF" w:rsidP="002D00EF">
      <w:pPr>
        <w:autoSpaceDE w:val="0"/>
        <w:autoSpaceDN w:val="0"/>
        <w:adjustRightInd w:val="0"/>
        <w:spacing w:after="0" w:line="240" w:lineRule="auto"/>
        <w:rPr>
          <w:rFonts w:ascii="Calibri" w:hAnsi="Calibri" w:cs="Calibri"/>
          <w:u w:val="single"/>
        </w:rPr>
      </w:pPr>
    </w:p>
    <w:p w14:paraId="0CF0AAFD"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Edrychwch ar y cytundeb les sydd wedi’i atodi.</w:t>
      </w:r>
    </w:p>
    <w:p w14:paraId="07DC64EF"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O dan Adran 16 - Y ddyletswydd i gynghori a chynorthwyo, efallai y byddwch am gysylltu â'r cyngor a fydd â rhagor o wybodaeth i’ch helpu o bosibl.</w:t>
      </w:r>
    </w:p>
    <w:p w14:paraId="2D18E111" w14:textId="77777777" w:rsidR="002D00EF" w:rsidRDefault="002D00EF" w:rsidP="002D00EF">
      <w:pPr>
        <w:autoSpaceDE w:val="0"/>
        <w:autoSpaceDN w:val="0"/>
        <w:adjustRightInd w:val="0"/>
        <w:spacing w:after="0" w:line="240" w:lineRule="auto"/>
        <w:rPr>
          <w:rFonts w:ascii="Calibri" w:hAnsi="Calibri" w:cs="Calibri"/>
        </w:rPr>
      </w:pPr>
    </w:p>
    <w:p w14:paraId="2E7F2484"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color w:val="0563C1"/>
          <w:u w:val="single"/>
        </w:rPr>
        <w:t>-</w:t>
      </w:r>
      <w:r>
        <w:rPr>
          <w:rFonts w:ascii="Calibri" w:hAnsi="Calibri" w:cs="Calibri"/>
        </w:rPr>
        <w:t>Rhyddhau Gwybodaeth o dan Ddeddf Rhyddid Gwybodaeth  Cyngor Bwrdeistref Sirol Rhondda Cynon Taf &lt;https://porthigwsmeriaid.rctcbc.gov.uk/RhyddidGwybodaeth&gt;</w:t>
      </w:r>
    </w:p>
    <w:p w14:paraId="5EA89F89" w14:textId="77777777" w:rsidR="002D00EF" w:rsidRDefault="002D00EF" w:rsidP="002D00EF">
      <w:pPr>
        <w:autoSpaceDE w:val="0"/>
        <w:autoSpaceDN w:val="0"/>
        <w:adjustRightInd w:val="0"/>
        <w:spacing w:after="0" w:line="240" w:lineRule="auto"/>
        <w:rPr>
          <w:rFonts w:ascii="Calibri" w:hAnsi="Calibri" w:cs="Calibri"/>
          <w:b/>
          <w:bCs/>
        </w:rPr>
      </w:pPr>
    </w:p>
    <w:p w14:paraId="05FD44D5" w14:textId="77777777" w:rsidR="002D00EF" w:rsidRDefault="002D00EF" w:rsidP="002D00EF">
      <w:pPr>
        <w:autoSpaceDE w:val="0"/>
        <w:autoSpaceDN w:val="0"/>
        <w:adjustRightInd w:val="0"/>
        <w:spacing w:after="0" w:line="240" w:lineRule="auto"/>
        <w:rPr>
          <w:rFonts w:ascii="Calibri" w:hAnsi="Calibri" w:cs="Calibri"/>
        </w:rPr>
      </w:pPr>
      <w:r>
        <w:rPr>
          <w:rFonts w:ascii="Calibri" w:hAnsi="Calibri" w:cs="Calibri"/>
        </w:rPr>
        <w:t>Gobeithio y bydd yr wybodaeth hon yn ddefnyddiol i chi.</w:t>
      </w:r>
    </w:p>
    <w:p w14:paraId="60464EBB" w14:textId="77777777" w:rsidR="002D00EF" w:rsidRDefault="002D00EF" w:rsidP="002D00EF">
      <w:pPr>
        <w:autoSpaceDE w:val="0"/>
        <w:autoSpaceDN w:val="0"/>
        <w:adjustRightInd w:val="0"/>
        <w:spacing w:after="0" w:line="240" w:lineRule="auto"/>
        <w:rPr>
          <w:rFonts w:ascii="Calibri" w:hAnsi="Calibri" w:cs="Calibri"/>
          <w:b/>
          <w:bCs/>
        </w:rPr>
      </w:pPr>
    </w:p>
    <w:p w14:paraId="04475459" w14:textId="77777777" w:rsidR="002D00EF" w:rsidRDefault="002D00EF" w:rsidP="002D00EF">
      <w:pPr>
        <w:autoSpaceDE w:val="0"/>
        <w:autoSpaceDN w:val="0"/>
        <w:adjustRightInd w:val="0"/>
        <w:spacing w:after="0" w:line="252" w:lineRule="auto"/>
        <w:rPr>
          <w:rFonts w:ascii="Calibri" w:hAnsi="Calibri" w:cs="Calibri"/>
        </w:rPr>
      </w:pPr>
      <w:r>
        <w:rPr>
          <w:rFonts w:ascii="Calibri" w:hAnsi="Calibri" w:cs="Calibri"/>
        </w:rPr>
        <w:t xml:space="preserve">Yn gywir,  </w:t>
      </w:r>
    </w:p>
    <w:p w14:paraId="3F7B89D6" w14:textId="77777777" w:rsidR="002D00EF" w:rsidRDefault="002D00EF" w:rsidP="002D00EF">
      <w:pPr>
        <w:autoSpaceDE w:val="0"/>
        <w:autoSpaceDN w:val="0"/>
        <w:adjustRightInd w:val="0"/>
        <w:spacing w:after="0" w:line="252" w:lineRule="auto"/>
        <w:rPr>
          <w:rFonts w:ascii="Calibri" w:hAnsi="Calibri" w:cs="Calibri"/>
        </w:rPr>
      </w:pPr>
      <w:r>
        <w:rPr>
          <w:rFonts w:ascii="Calibri" w:hAnsi="Calibri" w:cs="Calibri"/>
        </w:rPr>
        <w:t xml:space="preserve"> </w:t>
      </w:r>
    </w:p>
    <w:p w14:paraId="0163B6BB" w14:textId="77777777" w:rsidR="002D00EF" w:rsidRDefault="002D00EF" w:rsidP="002D00EF">
      <w:pPr>
        <w:autoSpaceDE w:val="0"/>
        <w:autoSpaceDN w:val="0"/>
        <w:adjustRightInd w:val="0"/>
        <w:spacing w:after="0" w:line="252" w:lineRule="auto"/>
        <w:rPr>
          <w:rFonts w:ascii="Calibri" w:hAnsi="Calibri" w:cs="Calibri"/>
          <w:b/>
          <w:bCs/>
          <w:color w:val="FF0000"/>
          <w:sz w:val="28"/>
          <w:szCs w:val="28"/>
        </w:rPr>
      </w:pPr>
      <w:r>
        <w:rPr>
          <w:rFonts w:ascii="Calibri" w:hAnsi="Calibri" w:cs="Calibri"/>
          <w:b/>
          <w:bCs/>
          <w:color w:val="FF0000"/>
          <w:sz w:val="28"/>
          <w:szCs w:val="28"/>
        </w:rPr>
        <w:t>Trafnidiaeth Cymru</w:t>
      </w:r>
    </w:p>
    <w:p w14:paraId="6965CB32" w14:textId="77777777" w:rsidR="002D00EF" w:rsidRDefault="002D00EF" w:rsidP="002D00EF">
      <w:pPr>
        <w:autoSpaceDE w:val="0"/>
        <w:autoSpaceDN w:val="0"/>
        <w:adjustRightInd w:val="0"/>
        <w:spacing w:line="252" w:lineRule="auto"/>
        <w:rPr>
          <w:rFonts w:ascii="Calibri" w:hAnsi="Calibri" w:cs="Calibri"/>
        </w:rPr>
      </w:pPr>
    </w:p>
    <w:p w14:paraId="01311DE7" w14:textId="77777777" w:rsidR="002D00EF" w:rsidRDefault="002D00EF" w:rsidP="002D00EF">
      <w:pPr>
        <w:autoSpaceDE w:val="0"/>
        <w:autoSpaceDN w:val="0"/>
        <w:adjustRightInd w:val="0"/>
        <w:spacing w:line="252" w:lineRule="auto"/>
        <w:rPr>
          <w:rFonts w:ascii="Calibri" w:hAnsi="Calibri" w:cs="Calibri"/>
        </w:rPr>
      </w:pPr>
    </w:p>
    <w:p w14:paraId="6147402B" w14:textId="279DAE57" w:rsidR="0013481D" w:rsidRPr="002D00EF" w:rsidRDefault="0013481D" w:rsidP="002D00EF">
      <w:bookmarkStart w:id="0" w:name="_GoBack"/>
      <w:bookmarkEnd w:id="0"/>
    </w:p>
    <w:sectPr w:rsidR="0013481D" w:rsidRPr="002D00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BD9F6" w14:textId="77777777" w:rsidR="00D47D87" w:rsidRDefault="00D47D87" w:rsidP="0029704C">
      <w:pPr>
        <w:spacing w:after="0" w:line="240" w:lineRule="auto"/>
      </w:pPr>
      <w:r>
        <w:separator/>
      </w:r>
    </w:p>
  </w:endnote>
  <w:endnote w:type="continuationSeparator" w:id="0">
    <w:p w14:paraId="760B3634" w14:textId="77777777" w:rsidR="00D47D87" w:rsidRDefault="00D47D87" w:rsidP="0029704C">
      <w:pPr>
        <w:spacing w:after="0" w:line="240" w:lineRule="auto"/>
      </w:pPr>
      <w:r>
        <w:continuationSeparator/>
      </w:r>
    </w:p>
  </w:endnote>
  <w:endnote w:type="continuationNotice" w:id="1">
    <w:p w14:paraId="4388FC36" w14:textId="77777777" w:rsidR="00D47D87" w:rsidRDefault="00D47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1F42" w14:textId="77777777" w:rsidR="00D47D87" w:rsidRDefault="00D47D87" w:rsidP="0029704C">
      <w:pPr>
        <w:spacing w:after="0" w:line="240" w:lineRule="auto"/>
      </w:pPr>
      <w:r>
        <w:separator/>
      </w:r>
    </w:p>
  </w:footnote>
  <w:footnote w:type="continuationSeparator" w:id="0">
    <w:p w14:paraId="293CE176" w14:textId="77777777" w:rsidR="00D47D87" w:rsidRDefault="00D47D87" w:rsidP="0029704C">
      <w:pPr>
        <w:spacing w:after="0" w:line="240" w:lineRule="auto"/>
      </w:pPr>
      <w:r>
        <w:continuationSeparator/>
      </w:r>
    </w:p>
  </w:footnote>
  <w:footnote w:type="continuationNotice" w:id="1">
    <w:p w14:paraId="2A935964" w14:textId="77777777" w:rsidR="00D47D87" w:rsidRDefault="00D47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US"/>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F2703"/>
    <w:multiLevelType w:val="hybridMultilevel"/>
    <w:tmpl w:val="6F7459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E0834"/>
    <w:multiLevelType w:val="hybridMultilevel"/>
    <w:tmpl w:val="2990FE5E"/>
    <w:lvl w:ilvl="0" w:tplc="4552A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C3ACC"/>
    <w:multiLevelType w:val="hybridMultilevel"/>
    <w:tmpl w:val="BBF43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8"/>
  </w:num>
  <w:num w:numId="2">
    <w:abstractNumId w:val="29"/>
  </w:num>
  <w:num w:numId="3">
    <w:abstractNumId w:val="1"/>
  </w:num>
  <w:num w:numId="4">
    <w:abstractNumId w:val="36"/>
  </w:num>
  <w:num w:numId="5">
    <w:abstractNumId w:val="27"/>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num>
  <w:num w:numId="10">
    <w:abstractNumId w:val="8"/>
  </w:num>
  <w:num w:numId="11">
    <w:abstractNumId w:val="35"/>
  </w:num>
  <w:num w:numId="12">
    <w:abstractNumId w:val="16"/>
  </w:num>
  <w:num w:numId="13">
    <w:abstractNumId w:val="14"/>
  </w:num>
  <w:num w:numId="14">
    <w:abstractNumId w:val="3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24"/>
  </w:num>
  <w:num w:numId="19">
    <w:abstractNumId w:val="13"/>
  </w:num>
  <w:num w:numId="20">
    <w:abstractNumId w:val="25"/>
  </w:num>
  <w:num w:numId="21">
    <w:abstractNumId w:val="3"/>
  </w:num>
  <w:num w:numId="22">
    <w:abstractNumId w:val="2"/>
  </w:num>
  <w:num w:numId="23">
    <w:abstractNumId w:val="5"/>
  </w:num>
  <w:num w:numId="24">
    <w:abstractNumId w:val="26"/>
  </w:num>
  <w:num w:numId="25">
    <w:abstractNumId w:val="28"/>
  </w:num>
  <w:num w:numId="26">
    <w:abstractNumId w:val="10"/>
  </w:num>
  <w:num w:numId="27">
    <w:abstractNumId w:val="12"/>
  </w:num>
  <w:num w:numId="28">
    <w:abstractNumId w:val="11"/>
  </w:num>
  <w:num w:numId="29">
    <w:abstractNumId w:val="37"/>
  </w:num>
  <w:num w:numId="30">
    <w:abstractNumId w:val="4"/>
  </w:num>
  <w:num w:numId="31">
    <w:abstractNumId w:val="21"/>
  </w:num>
  <w:num w:numId="32">
    <w:abstractNumId w:val="30"/>
  </w:num>
  <w:num w:numId="33">
    <w:abstractNumId w:val="34"/>
  </w:num>
  <w:num w:numId="34">
    <w:abstractNumId w:val="22"/>
  </w:num>
  <w:num w:numId="35">
    <w:abstractNumId w:val="38"/>
  </w:num>
  <w:num w:numId="36">
    <w:abstractNumId w:val="32"/>
  </w:num>
  <w:num w:numId="37">
    <w:abstractNumId w:val="15"/>
  </w:num>
  <w:num w:numId="38">
    <w:abstractNumId w:val="6"/>
  </w:num>
  <w:num w:numId="39">
    <w:abstractNumId w:val="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1059D"/>
    <w:rsid w:val="000234D9"/>
    <w:rsid w:val="0002725C"/>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D00EF"/>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E76E0"/>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102EF"/>
    <w:rsid w:val="00510D24"/>
    <w:rsid w:val="00530D71"/>
    <w:rsid w:val="0053128D"/>
    <w:rsid w:val="00536599"/>
    <w:rsid w:val="005446A4"/>
    <w:rsid w:val="00565ABB"/>
    <w:rsid w:val="005702F7"/>
    <w:rsid w:val="005743BE"/>
    <w:rsid w:val="00585951"/>
    <w:rsid w:val="00586E64"/>
    <w:rsid w:val="00590396"/>
    <w:rsid w:val="005A1697"/>
    <w:rsid w:val="005A232C"/>
    <w:rsid w:val="005B0CC7"/>
    <w:rsid w:val="005B50D2"/>
    <w:rsid w:val="005D05B4"/>
    <w:rsid w:val="005D18F5"/>
    <w:rsid w:val="005D5730"/>
    <w:rsid w:val="005F512A"/>
    <w:rsid w:val="005F7D8B"/>
    <w:rsid w:val="00603694"/>
    <w:rsid w:val="00604616"/>
    <w:rsid w:val="006046AF"/>
    <w:rsid w:val="00612366"/>
    <w:rsid w:val="00617231"/>
    <w:rsid w:val="006276CE"/>
    <w:rsid w:val="006325F9"/>
    <w:rsid w:val="00633DB7"/>
    <w:rsid w:val="00637E5B"/>
    <w:rsid w:val="00640A50"/>
    <w:rsid w:val="00640D42"/>
    <w:rsid w:val="00661880"/>
    <w:rsid w:val="0066241F"/>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A30BB"/>
    <w:rsid w:val="007B324E"/>
    <w:rsid w:val="007D46CF"/>
    <w:rsid w:val="007F52CD"/>
    <w:rsid w:val="008045B0"/>
    <w:rsid w:val="008106E9"/>
    <w:rsid w:val="00811130"/>
    <w:rsid w:val="008142C8"/>
    <w:rsid w:val="00825D41"/>
    <w:rsid w:val="00833A37"/>
    <w:rsid w:val="008362B2"/>
    <w:rsid w:val="00840CBC"/>
    <w:rsid w:val="00842EFF"/>
    <w:rsid w:val="00874B8D"/>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E512A"/>
    <w:rsid w:val="00AF375C"/>
    <w:rsid w:val="00B03466"/>
    <w:rsid w:val="00B05D1F"/>
    <w:rsid w:val="00B26A0E"/>
    <w:rsid w:val="00B30103"/>
    <w:rsid w:val="00B4563D"/>
    <w:rsid w:val="00B5151F"/>
    <w:rsid w:val="00B602F5"/>
    <w:rsid w:val="00B72744"/>
    <w:rsid w:val="00B864A3"/>
    <w:rsid w:val="00B87AB8"/>
    <w:rsid w:val="00B9465B"/>
    <w:rsid w:val="00B957A2"/>
    <w:rsid w:val="00BA2AE7"/>
    <w:rsid w:val="00BA5ED6"/>
    <w:rsid w:val="00BB5EB9"/>
    <w:rsid w:val="00BC1EA7"/>
    <w:rsid w:val="00BD0492"/>
    <w:rsid w:val="00BD12DC"/>
    <w:rsid w:val="00BE1084"/>
    <w:rsid w:val="00BE5B50"/>
    <w:rsid w:val="00C203B8"/>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186C"/>
    <w:rsid w:val="00D324BB"/>
    <w:rsid w:val="00D32B2D"/>
    <w:rsid w:val="00D3743B"/>
    <w:rsid w:val="00D47D87"/>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1409A"/>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A3871"/>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583">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05996432">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65043893">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086994899">
      <w:bodyDiv w:val="1"/>
      <w:marLeft w:val="0"/>
      <w:marRight w:val="0"/>
      <w:marTop w:val="0"/>
      <w:marBottom w:val="0"/>
      <w:divBdr>
        <w:top w:val="none" w:sz="0" w:space="0" w:color="auto"/>
        <w:left w:val="none" w:sz="0" w:space="0" w:color="auto"/>
        <w:bottom w:val="none" w:sz="0" w:space="0" w:color="auto"/>
        <w:right w:val="none" w:sz="0" w:space="0" w:color="auto"/>
      </w:divBdr>
    </w:div>
    <w:div w:id="1096289356">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597178322">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1044624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1993756419">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purl.org/dc/terms/"/>
    <ds:schemaRef ds:uri="http://purl.org/dc/elements/1.1/"/>
    <ds:schemaRef ds:uri="http://purl.org/dc/dcmitype/"/>
    <ds:schemaRef ds:uri="http://schemas.microsoft.com/office/2006/documentManagement/types"/>
    <ds:schemaRef ds:uri="71b84520-2f4a-4240-92c9-4d84398e9fa5"/>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4c0ed1d7-e579-4868-9d2f-0a2617519e5d"/>
    <ds:schemaRef ds:uri="http://www.w3.org/XML/1998/namespace"/>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Wyn</cp:lastModifiedBy>
  <cp:revision>2</cp:revision>
  <dcterms:created xsi:type="dcterms:W3CDTF">2025-09-24T14:54:00Z</dcterms:created>
  <dcterms:modified xsi:type="dcterms:W3CDTF">2025-09-24T14:54:00Z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