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15CBF" w:rsidR="009422D8" w:rsidP="24E05325" w:rsidRDefault="009422D8" w14:paraId="36741208" w14:textId="3DD71416">
      <w:pPr>
        <w:pStyle w:val="paragraph"/>
        <w:spacing w:before="0" w:beforeAutospacing="0" w:after="0" w:afterAutospacing="0"/>
        <w:textAlignment w:val="baseline"/>
      </w:pPr>
    </w:p>
    <w:p w:rsidRPr="00715CBF" w:rsidR="009422D8" w:rsidP="24E05325" w:rsidRDefault="009422D8" w14:paraId="550783BA" w14:textId="30F7A6ED">
      <w:pPr>
        <w:pStyle w:val="paragraph"/>
        <w:spacing w:before="0" w:beforeAutospacing="0" w:after="0" w:afterAutospacing="0"/>
        <w:textAlignment w:val="baseline"/>
        <w:rPr>
          <w:rFonts w:cs="Segoe UI" w:asciiTheme="majorHAnsi" w:hAnsiTheme="majorHAnsi"/>
          <w:b/>
          <w:bCs/>
          <w:sz w:val="18"/>
          <w:szCs w:val="18"/>
        </w:rPr>
      </w:pPr>
      <w:r w:rsidRPr="24E05325">
        <w:rPr>
          <w:rStyle w:val="normaltextrun"/>
          <w:rFonts w:cs="Arial" w:asciiTheme="majorHAnsi" w:hAnsiTheme="majorHAnsi" w:eastAsiaTheme="majorEastAsia"/>
          <w:b/>
          <w:bCs/>
          <w:sz w:val="26"/>
          <w:szCs w:val="26"/>
        </w:rPr>
        <w:t>Register of Interests for the Board Members of Transport for Wales</w:t>
      </w:r>
      <w:r w:rsidRPr="24E05325" w:rsidR="0F20F64A">
        <w:rPr>
          <w:rStyle w:val="normaltextrun"/>
          <w:rFonts w:cs="Arial" w:asciiTheme="majorHAnsi" w:hAnsiTheme="majorHAnsi" w:eastAsiaTheme="majorEastAsia"/>
          <w:b/>
          <w:bCs/>
          <w:sz w:val="26"/>
          <w:szCs w:val="26"/>
        </w:rPr>
        <w:t xml:space="preserve"> </w:t>
      </w:r>
      <w:r w:rsidRPr="24E05325" w:rsidR="00715CBF">
        <w:rPr>
          <w:rStyle w:val="eop"/>
          <w:rFonts w:cs="Arial" w:asciiTheme="majorHAnsi" w:hAnsiTheme="majorHAnsi" w:eastAsiaTheme="majorEastAsia"/>
          <w:b/>
          <w:bCs/>
          <w:sz w:val="26"/>
          <w:szCs w:val="26"/>
        </w:rPr>
        <w:t>Rail Board</w:t>
      </w:r>
    </w:p>
    <w:p w:rsidRPr="0077249B" w:rsidR="009422D8" w:rsidP="297603DC" w:rsidRDefault="00A35102" w14:paraId="70AA1443" w14:textId="4EFB3B6A">
      <w:pPr>
        <w:pStyle w:val="paragraph"/>
        <w:spacing w:before="0" w:beforeAutospacing="off" w:after="0" w:afterAutospacing="off"/>
        <w:textAlignment w:val="baseline"/>
        <w:rPr>
          <w:rStyle w:val="normaltextrun"/>
          <w:rFonts w:ascii="Aptos Display" w:hAnsi="Aptos Display" w:eastAsia="" w:cs="Arial" w:asciiTheme="majorAscii" w:hAnsiTheme="majorAscii" w:eastAsiaTheme="majorEastAsia"/>
          <w:sz w:val="26"/>
          <w:szCs w:val="26"/>
        </w:rPr>
      </w:pPr>
      <w:r w:rsidRPr="297603DC" w:rsidR="12647475">
        <w:rPr>
          <w:rStyle w:val="normaltextrun"/>
          <w:rFonts w:ascii="Aptos Display" w:hAnsi="Aptos Display" w:eastAsia="" w:cs="Arial" w:asciiTheme="majorAscii" w:hAnsiTheme="majorAscii" w:eastAsiaTheme="majorEastAsia"/>
          <w:sz w:val="26"/>
          <w:szCs w:val="26"/>
        </w:rPr>
        <w:t>15</w:t>
      </w:r>
      <w:r w:rsidRPr="297603DC" w:rsidR="49FDC06E">
        <w:rPr>
          <w:rStyle w:val="normaltextrun"/>
          <w:rFonts w:ascii="Aptos Display" w:hAnsi="Aptos Display" w:eastAsia="" w:cs="Arial" w:asciiTheme="majorAscii" w:hAnsiTheme="majorAscii" w:eastAsiaTheme="majorEastAsia"/>
          <w:sz w:val="26"/>
          <w:szCs w:val="26"/>
        </w:rPr>
        <w:t>/</w:t>
      </w:r>
      <w:r w:rsidRPr="297603DC" w:rsidR="2AFDC4B4">
        <w:rPr>
          <w:rStyle w:val="normaltextrun"/>
          <w:rFonts w:ascii="Aptos Display" w:hAnsi="Aptos Display" w:eastAsia="" w:cs="Arial" w:asciiTheme="majorAscii" w:hAnsiTheme="majorAscii" w:eastAsiaTheme="majorEastAsia"/>
          <w:sz w:val="26"/>
          <w:szCs w:val="26"/>
        </w:rPr>
        <w:t>12</w:t>
      </w:r>
      <w:r w:rsidRPr="297603DC" w:rsidR="49FDC06E">
        <w:rPr>
          <w:rStyle w:val="normaltextrun"/>
          <w:rFonts w:ascii="Aptos Display" w:hAnsi="Aptos Display" w:eastAsia="" w:cs="Arial" w:asciiTheme="majorAscii" w:hAnsiTheme="majorAscii" w:eastAsiaTheme="majorEastAsia"/>
          <w:sz w:val="26"/>
          <w:szCs w:val="26"/>
        </w:rPr>
        <w:t>/</w:t>
      </w:r>
      <w:r w:rsidRPr="297603DC" w:rsidR="009422D8">
        <w:rPr>
          <w:rStyle w:val="normaltextrun"/>
          <w:rFonts w:ascii="Aptos Display" w:hAnsi="Aptos Display" w:eastAsia="" w:cs="Arial" w:asciiTheme="majorAscii" w:hAnsiTheme="majorAscii" w:eastAsiaTheme="majorEastAsia"/>
          <w:sz w:val="26"/>
          <w:szCs w:val="26"/>
        </w:rPr>
        <w:t>202</w:t>
      </w:r>
      <w:r w:rsidRPr="297603DC" w:rsidR="00A35102">
        <w:rPr>
          <w:rStyle w:val="normaltextrun"/>
          <w:rFonts w:ascii="Aptos Display" w:hAnsi="Aptos Display" w:eastAsia="" w:cs="Arial" w:asciiTheme="majorAscii" w:hAnsiTheme="majorAscii" w:eastAsiaTheme="majorEastAsia"/>
          <w:sz w:val="26"/>
          <w:szCs w:val="26"/>
        </w:rPr>
        <w:t>5</w:t>
      </w:r>
    </w:p>
    <w:p w:rsidRPr="0077249B" w:rsidR="009422D8" w:rsidP="009422D8" w:rsidRDefault="009422D8" w14:paraId="1C554B3E" w14:textId="62C31283">
      <w:pPr>
        <w:pStyle w:val="paragraph"/>
        <w:spacing w:before="0" w:beforeAutospacing="0" w:after="0" w:afterAutospacing="0"/>
        <w:textAlignment w:val="baseline"/>
        <w:rPr>
          <w:rFonts w:cs="Segoe UI" w:asciiTheme="majorHAnsi" w:hAnsiTheme="majorHAnsi"/>
          <w:sz w:val="18"/>
          <w:szCs w:val="18"/>
        </w:rPr>
      </w:pPr>
      <w:r w:rsidRPr="0077249B">
        <w:rPr>
          <w:rStyle w:val="eop"/>
          <w:rFonts w:cs="Arial" w:asciiTheme="majorHAnsi" w:hAnsiTheme="majorHAnsi" w:eastAsiaTheme="majorEastAsia"/>
          <w:sz w:val="26"/>
          <w:szCs w:val="26"/>
        </w:rPr>
        <w:t> </w:t>
      </w:r>
    </w:p>
    <w:p w:rsidRPr="0077249B" w:rsidR="009422D8" w:rsidP="009422D8" w:rsidRDefault="009422D8" w14:paraId="0F3446BE" w14:textId="77777777">
      <w:pPr>
        <w:pStyle w:val="paragraph"/>
        <w:spacing w:before="0" w:beforeAutospacing="0" w:after="0" w:afterAutospacing="0"/>
        <w:textAlignment w:val="baseline"/>
        <w:rPr>
          <w:rFonts w:cs="Segoe UI" w:asciiTheme="majorHAnsi" w:hAnsiTheme="majorHAnsi"/>
          <w:sz w:val="18"/>
          <w:szCs w:val="18"/>
        </w:rPr>
      </w:pPr>
      <w:r w:rsidRPr="0077249B">
        <w:rPr>
          <w:rStyle w:val="normaltextrun"/>
          <w:rFonts w:cs="Arial" w:asciiTheme="majorHAnsi" w:hAnsiTheme="majorHAnsi" w:eastAsiaTheme="majorEastAsia"/>
          <w:sz w:val="26"/>
          <w:szCs w:val="26"/>
        </w:rPr>
        <w:t>The Register is based on five categories of interest:  </w:t>
      </w:r>
      <w:r w:rsidRPr="0077249B">
        <w:rPr>
          <w:rStyle w:val="eop"/>
          <w:rFonts w:cs="Arial" w:asciiTheme="majorHAnsi" w:hAnsiTheme="majorHAnsi" w:eastAsiaTheme="majorEastAsia"/>
          <w:sz w:val="26"/>
          <w:szCs w:val="26"/>
        </w:rPr>
        <w:t> </w:t>
      </w:r>
    </w:p>
    <w:p w:rsidRPr="0077249B" w:rsidR="009422D8" w:rsidP="009422D8" w:rsidRDefault="009422D8" w14:paraId="638AA9DC" w14:textId="77777777">
      <w:pPr>
        <w:pStyle w:val="paragraph"/>
        <w:numPr>
          <w:ilvl w:val="0"/>
          <w:numId w:val="1"/>
        </w:numPr>
        <w:spacing w:before="0" w:beforeAutospacing="0" w:after="0" w:afterAutospacing="0"/>
        <w:ind w:left="1080" w:firstLine="0"/>
        <w:textAlignment w:val="baseline"/>
        <w:rPr>
          <w:rFonts w:cs="Arial" w:asciiTheme="majorHAnsi" w:hAnsiTheme="majorHAnsi"/>
          <w:sz w:val="26"/>
          <w:szCs w:val="26"/>
        </w:rPr>
      </w:pPr>
      <w:r w:rsidRPr="0077249B">
        <w:rPr>
          <w:rStyle w:val="normaltextrun"/>
          <w:rFonts w:cs="Arial" w:asciiTheme="majorHAnsi" w:hAnsiTheme="majorHAnsi" w:eastAsiaTheme="majorEastAsia"/>
          <w:b/>
          <w:bCs/>
          <w:sz w:val="26"/>
          <w:szCs w:val="26"/>
        </w:rPr>
        <w:t>Category 1 - Other employment including other Non-Executive and equivalent roles</w:t>
      </w:r>
      <w:r w:rsidRPr="0077249B">
        <w:rPr>
          <w:rStyle w:val="normaltextrun"/>
          <w:rFonts w:cs="Arial" w:asciiTheme="majorHAnsi" w:hAnsiTheme="majorHAnsi" w:eastAsiaTheme="majorEastAsia"/>
          <w:sz w:val="26"/>
          <w:szCs w:val="26"/>
        </w:rPr>
        <w:t xml:space="preserve"> – all interests, paid or unpaid, current and at least dating back five years.</w:t>
      </w:r>
      <w:r w:rsidRPr="0077249B">
        <w:rPr>
          <w:rStyle w:val="eop"/>
          <w:rFonts w:cs="Arial" w:asciiTheme="majorHAnsi" w:hAnsiTheme="majorHAnsi" w:eastAsiaTheme="majorEastAsia"/>
          <w:sz w:val="26"/>
          <w:szCs w:val="26"/>
        </w:rPr>
        <w:t> </w:t>
      </w:r>
    </w:p>
    <w:p w:rsidRPr="0077249B" w:rsidR="009422D8" w:rsidP="009422D8" w:rsidRDefault="009422D8" w14:paraId="59A337A9" w14:textId="77777777">
      <w:pPr>
        <w:pStyle w:val="paragraph"/>
        <w:spacing w:before="0" w:beforeAutospacing="0" w:after="0" w:afterAutospacing="0"/>
        <w:ind w:left="720"/>
        <w:textAlignment w:val="baseline"/>
        <w:rPr>
          <w:rFonts w:cs="Segoe UI" w:asciiTheme="majorHAnsi" w:hAnsiTheme="majorHAnsi"/>
          <w:sz w:val="18"/>
          <w:szCs w:val="18"/>
        </w:rPr>
      </w:pPr>
      <w:r w:rsidRPr="0077249B">
        <w:rPr>
          <w:rStyle w:val="eop"/>
          <w:rFonts w:cs="Arial" w:asciiTheme="majorHAnsi" w:hAnsiTheme="majorHAnsi" w:eastAsiaTheme="majorEastAsia"/>
          <w:sz w:val="26"/>
          <w:szCs w:val="26"/>
        </w:rPr>
        <w:t> </w:t>
      </w:r>
    </w:p>
    <w:p w:rsidRPr="0077249B" w:rsidR="009422D8" w:rsidP="009422D8" w:rsidRDefault="009422D8" w14:paraId="659B26F5" w14:textId="77777777">
      <w:pPr>
        <w:pStyle w:val="paragraph"/>
        <w:numPr>
          <w:ilvl w:val="0"/>
          <w:numId w:val="2"/>
        </w:numPr>
        <w:spacing w:before="0" w:beforeAutospacing="0" w:after="0" w:afterAutospacing="0"/>
        <w:ind w:left="1080" w:firstLine="0"/>
        <w:textAlignment w:val="baseline"/>
        <w:rPr>
          <w:rFonts w:cs="Arial" w:asciiTheme="majorHAnsi" w:hAnsiTheme="majorHAnsi"/>
          <w:sz w:val="26"/>
          <w:szCs w:val="26"/>
        </w:rPr>
      </w:pPr>
      <w:r w:rsidRPr="0077249B">
        <w:rPr>
          <w:rStyle w:val="normaltextrun"/>
          <w:rFonts w:cs="Arial" w:asciiTheme="majorHAnsi" w:hAnsiTheme="majorHAnsi" w:eastAsiaTheme="majorEastAsia"/>
          <w:b/>
          <w:bCs/>
          <w:sz w:val="26"/>
          <w:szCs w:val="26"/>
        </w:rPr>
        <w:t>Category 2 - Business involvement including land and property</w:t>
      </w:r>
      <w:r w:rsidRPr="0077249B">
        <w:rPr>
          <w:rStyle w:val="normaltextrun"/>
          <w:rFonts w:cs="Arial" w:asciiTheme="majorHAnsi" w:hAnsiTheme="majorHAnsi" w:eastAsiaTheme="majorEastAsia"/>
          <w:sz w:val="26"/>
          <w:szCs w:val="26"/>
        </w:rPr>
        <w:t xml:space="preserve"> – any interest of the Board member and close family (partners, children, parents and siblings) or members of the household to be registered, where there are currently or potentially business interactions relevant to TfW’s role and remit.</w:t>
      </w:r>
      <w:r w:rsidRPr="0077249B">
        <w:rPr>
          <w:rStyle w:val="eop"/>
          <w:rFonts w:cs="Arial" w:asciiTheme="majorHAnsi" w:hAnsiTheme="majorHAnsi" w:eastAsiaTheme="majorEastAsia"/>
          <w:sz w:val="26"/>
          <w:szCs w:val="26"/>
        </w:rPr>
        <w:t> </w:t>
      </w:r>
    </w:p>
    <w:p w:rsidRPr="0077249B" w:rsidR="009422D8" w:rsidP="009422D8" w:rsidRDefault="009422D8" w14:paraId="0C3279AC" w14:textId="77777777">
      <w:pPr>
        <w:pStyle w:val="paragraph"/>
        <w:spacing w:before="0" w:beforeAutospacing="0" w:after="0" w:afterAutospacing="0"/>
        <w:ind w:left="720"/>
        <w:textAlignment w:val="baseline"/>
        <w:rPr>
          <w:rFonts w:cs="Segoe UI" w:asciiTheme="majorHAnsi" w:hAnsiTheme="majorHAnsi"/>
          <w:sz w:val="18"/>
          <w:szCs w:val="18"/>
        </w:rPr>
      </w:pPr>
      <w:r w:rsidRPr="0077249B">
        <w:rPr>
          <w:rStyle w:val="eop"/>
          <w:rFonts w:cs="Arial" w:asciiTheme="majorHAnsi" w:hAnsiTheme="majorHAnsi" w:eastAsiaTheme="majorEastAsia"/>
          <w:sz w:val="26"/>
          <w:szCs w:val="26"/>
        </w:rPr>
        <w:t> </w:t>
      </w:r>
    </w:p>
    <w:p w:rsidRPr="0077249B" w:rsidR="009422D8" w:rsidP="009422D8" w:rsidRDefault="009422D8" w14:paraId="077267D9" w14:textId="77777777">
      <w:pPr>
        <w:pStyle w:val="paragraph"/>
        <w:numPr>
          <w:ilvl w:val="0"/>
          <w:numId w:val="3"/>
        </w:numPr>
        <w:spacing w:before="0" w:beforeAutospacing="0" w:after="0" w:afterAutospacing="0"/>
        <w:ind w:left="1080" w:firstLine="0"/>
        <w:textAlignment w:val="baseline"/>
        <w:rPr>
          <w:rFonts w:cs="Arial" w:asciiTheme="majorHAnsi" w:hAnsiTheme="majorHAnsi"/>
          <w:sz w:val="26"/>
          <w:szCs w:val="26"/>
        </w:rPr>
      </w:pPr>
      <w:r w:rsidRPr="0077249B">
        <w:rPr>
          <w:rStyle w:val="normaltextrun"/>
          <w:rFonts w:cs="Arial" w:asciiTheme="majorHAnsi" w:hAnsiTheme="majorHAnsi" w:eastAsiaTheme="majorEastAsia"/>
          <w:b/>
          <w:bCs/>
          <w:sz w:val="26"/>
          <w:szCs w:val="26"/>
        </w:rPr>
        <w:t>Category 3 - Companies and securities</w:t>
      </w:r>
      <w:r w:rsidRPr="0077249B">
        <w:rPr>
          <w:rStyle w:val="normaltextrun"/>
          <w:rFonts w:cs="Arial" w:asciiTheme="majorHAnsi" w:hAnsiTheme="majorHAnsi" w:eastAsiaTheme="majorEastAsia"/>
          <w:sz w:val="26"/>
          <w:szCs w:val="26"/>
        </w:rPr>
        <w:t xml:space="preserve"> - any interest of the Board member and close family (partners, children, parents and siblings) or members of the household to be registered, where the companies or securities held are currently or potentially relevant to TfW’s role and remit.  </w:t>
      </w:r>
      <w:r w:rsidRPr="0077249B">
        <w:rPr>
          <w:rStyle w:val="eop"/>
          <w:rFonts w:cs="Arial" w:asciiTheme="majorHAnsi" w:hAnsiTheme="majorHAnsi" w:eastAsiaTheme="majorEastAsia"/>
          <w:sz w:val="26"/>
          <w:szCs w:val="26"/>
        </w:rPr>
        <w:t> </w:t>
      </w:r>
    </w:p>
    <w:p w:rsidRPr="0077249B" w:rsidR="009422D8" w:rsidP="009422D8" w:rsidRDefault="009422D8" w14:paraId="4B069153" w14:textId="77777777">
      <w:pPr>
        <w:pStyle w:val="paragraph"/>
        <w:spacing w:before="0" w:beforeAutospacing="0" w:after="0" w:afterAutospacing="0"/>
        <w:ind w:left="720"/>
        <w:textAlignment w:val="baseline"/>
        <w:rPr>
          <w:rFonts w:cs="Segoe UI" w:asciiTheme="majorHAnsi" w:hAnsiTheme="majorHAnsi"/>
          <w:sz w:val="18"/>
          <w:szCs w:val="18"/>
        </w:rPr>
      </w:pPr>
      <w:r w:rsidRPr="0077249B">
        <w:rPr>
          <w:rStyle w:val="eop"/>
          <w:rFonts w:cs="Arial" w:asciiTheme="majorHAnsi" w:hAnsiTheme="majorHAnsi" w:eastAsiaTheme="majorEastAsia"/>
          <w:sz w:val="26"/>
          <w:szCs w:val="26"/>
        </w:rPr>
        <w:t> </w:t>
      </w:r>
    </w:p>
    <w:p w:rsidRPr="0077249B" w:rsidR="009422D8" w:rsidP="009422D8" w:rsidRDefault="009422D8" w14:paraId="5601FE69" w14:textId="77777777">
      <w:pPr>
        <w:pStyle w:val="paragraph"/>
        <w:numPr>
          <w:ilvl w:val="0"/>
          <w:numId w:val="4"/>
        </w:numPr>
        <w:spacing w:before="0" w:beforeAutospacing="0" w:after="0" w:afterAutospacing="0"/>
        <w:ind w:left="1080" w:firstLine="0"/>
        <w:textAlignment w:val="baseline"/>
        <w:rPr>
          <w:rFonts w:cs="Arial" w:asciiTheme="majorHAnsi" w:hAnsiTheme="majorHAnsi"/>
          <w:sz w:val="26"/>
          <w:szCs w:val="26"/>
        </w:rPr>
      </w:pPr>
      <w:r w:rsidRPr="0077249B">
        <w:rPr>
          <w:rStyle w:val="normaltextrun"/>
          <w:rFonts w:cs="Arial" w:asciiTheme="majorHAnsi" w:hAnsiTheme="majorHAnsi" w:eastAsiaTheme="majorEastAsia"/>
          <w:b/>
          <w:bCs/>
          <w:sz w:val="26"/>
          <w:szCs w:val="26"/>
        </w:rPr>
        <w:t>Category 4 - Memberships</w:t>
      </w:r>
      <w:r w:rsidRPr="0077249B">
        <w:rPr>
          <w:rStyle w:val="normaltextrun"/>
          <w:rFonts w:cs="Arial" w:asciiTheme="majorHAnsi" w:hAnsiTheme="majorHAnsi" w:eastAsiaTheme="majorEastAsia"/>
          <w:sz w:val="26"/>
          <w:szCs w:val="26"/>
        </w:rPr>
        <w:t xml:space="preserve"> - any interest of the Board member and close family (partners, children, parents and siblings) or members of the household to be registered, where the organisations for which memberships are held are currently or potentially relevant to TfW’s role and remit.  </w:t>
      </w:r>
      <w:r w:rsidRPr="0077249B">
        <w:rPr>
          <w:rStyle w:val="eop"/>
          <w:rFonts w:cs="Arial" w:asciiTheme="majorHAnsi" w:hAnsiTheme="majorHAnsi" w:eastAsiaTheme="majorEastAsia"/>
          <w:sz w:val="26"/>
          <w:szCs w:val="26"/>
        </w:rPr>
        <w:t> </w:t>
      </w:r>
    </w:p>
    <w:p w:rsidRPr="0077249B" w:rsidR="009422D8" w:rsidP="009422D8" w:rsidRDefault="009422D8" w14:paraId="2589D325" w14:textId="77777777">
      <w:pPr>
        <w:pStyle w:val="paragraph"/>
        <w:spacing w:before="0" w:beforeAutospacing="0" w:after="0" w:afterAutospacing="0"/>
        <w:ind w:left="720"/>
        <w:textAlignment w:val="baseline"/>
        <w:rPr>
          <w:rFonts w:cs="Segoe UI" w:asciiTheme="majorHAnsi" w:hAnsiTheme="majorHAnsi"/>
          <w:sz w:val="18"/>
          <w:szCs w:val="18"/>
        </w:rPr>
      </w:pPr>
      <w:r w:rsidRPr="0077249B">
        <w:rPr>
          <w:rStyle w:val="eop"/>
          <w:rFonts w:cs="Arial" w:asciiTheme="majorHAnsi" w:hAnsiTheme="majorHAnsi" w:eastAsiaTheme="majorEastAsia"/>
          <w:sz w:val="26"/>
          <w:szCs w:val="26"/>
        </w:rPr>
        <w:t> </w:t>
      </w:r>
    </w:p>
    <w:p w:rsidRPr="0077249B" w:rsidR="009422D8" w:rsidP="009422D8" w:rsidRDefault="009422D8" w14:paraId="3375F37B" w14:textId="77777777">
      <w:pPr>
        <w:pStyle w:val="paragraph"/>
        <w:numPr>
          <w:ilvl w:val="0"/>
          <w:numId w:val="5"/>
        </w:numPr>
        <w:spacing w:before="0" w:beforeAutospacing="0" w:after="0" w:afterAutospacing="0"/>
        <w:ind w:left="1080" w:firstLine="0"/>
        <w:textAlignment w:val="baseline"/>
        <w:rPr>
          <w:rFonts w:cs="Arial" w:asciiTheme="majorHAnsi" w:hAnsiTheme="majorHAnsi"/>
          <w:sz w:val="26"/>
          <w:szCs w:val="26"/>
        </w:rPr>
      </w:pPr>
      <w:r w:rsidRPr="0077249B">
        <w:rPr>
          <w:rStyle w:val="normaltextrun"/>
          <w:rFonts w:cs="Arial" w:asciiTheme="majorHAnsi" w:hAnsiTheme="majorHAnsi" w:eastAsiaTheme="majorEastAsia"/>
          <w:b/>
          <w:bCs/>
          <w:sz w:val="26"/>
          <w:szCs w:val="26"/>
        </w:rPr>
        <w:t>Category 5 - Any other interest</w:t>
      </w:r>
      <w:r w:rsidRPr="0077249B">
        <w:rPr>
          <w:rStyle w:val="normaltextrun"/>
          <w:rFonts w:cs="Arial" w:asciiTheme="majorHAnsi" w:hAnsiTheme="majorHAnsi" w:eastAsiaTheme="majorEastAsia"/>
          <w:sz w:val="26"/>
          <w:szCs w:val="26"/>
        </w:rPr>
        <w:t xml:space="preserve"> – where the Board member wishes to declare any other interest at their own discretion (e.g. financial interest, political interest).</w:t>
      </w:r>
      <w:r w:rsidRPr="0077249B">
        <w:rPr>
          <w:rStyle w:val="eop"/>
          <w:rFonts w:cs="Arial" w:asciiTheme="majorHAnsi" w:hAnsiTheme="majorHAnsi" w:eastAsiaTheme="majorEastAsia"/>
          <w:sz w:val="26"/>
          <w:szCs w:val="26"/>
        </w:rPr>
        <w:t> </w:t>
      </w:r>
    </w:p>
    <w:p w:rsidRPr="0077249B" w:rsidR="009422D8" w:rsidP="009422D8" w:rsidRDefault="009422D8" w14:paraId="4F0A82A2" w14:textId="77777777">
      <w:pPr>
        <w:pStyle w:val="paragraph"/>
        <w:spacing w:before="0" w:beforeAutospacing="0" w:after="0" w:afterAutospacing="0"/>
        <w:textAlignment w:val="baseline"/>
        <w:rPr>
          <w:rFonts w:cs="Segoe UI" w:asciiTheme="majorHAnsi" w:hAnsiTheme="majorHAnsi"/>
          <w:sz w:val="18"/>
          <w:szCs w:val="18"/>
        </w:rPr>
      </w:pPr>
      <w:r w:rsidRPr="24E05325">
        <w:rPr>
          <w:rStyle w:val="normaltextrun"/>
          <w:rFonts w:cs="Arial" w:asciiTheme="majorHAnsi" w:hAnsiTheme="majorHAnsi" w:eastAsiaTheme="majorEastAsia"/>
          <w:sz w:val="26"/>
          <w:szCs w:val="26"/>
        </w:rPr>
        <w:t> </w:t>
      </w:r>
      <w:r w:rsidRPr="24E05325">
        <w:rPr>
          <w:rStyle w:val="eop"/>
          <w:rFonts w:cs="Arial" w:asciiTheme="majorHAnsi" w:hAnsiTheme="majorHAnsi" w:eastAsiaTheme="majorEastAsia"/>
          <w:sz w:val="26"/>
          <w:szCs w:val="26"/>
        </w:rPr>
        <w:t> </w:t>
      </w:r>
    </w:p>
    <w:p w:rsidRPr="0077249B" w:rsidR="009422D8" w:rsidP="24E05325" w:rsidRDefault="009422D8" w14:paraId="1078B3C6" w14:textId="75BAD3F5">
      <w:pPr>
        <w:pStyle w:val="paragraph"/>
        <w:spacing w:before="0" w:beforeAutospacing="0" w:after="0" w:afterAutospacing="0"/>
        <w:textAlignment w:val="baseline"/>
        <w:rPr>
          <w:rStyle w:val="normaltextrun"/>
          <w:rFonts w:cs="Arial" w:asciiTheme="majorHAnsi" w:hAnsiTheme="majorHAnsi" w:eastAsiaTheme="majorEastAsia"/>
          <w:sz w:val="26"/>
          <w:szCs w:val="26"/>
        </w:rPr>
      </w:pPr>
    </w:p>
    <w:p w:rsidRPr="0077249B" w:rsidR="009422D8" w:rsidP="24E05325" w:rsidRDefault="009422D8" w14:paraId="2B0D51C8" w14:textId="404DC4FE">
      <w:pPr>
        <w:pStyle w:val="paragraph"/>
        <w:spacing w:before="0" w:beforeAutospacing="0" w:after="0" w:afterAutospacing="0"/>
        <w:textAlignment w:val="baseline"/>
        <w:rPr>
          <w:rStyle w:val="normaltextrun"/>
          <w:rFonts w:cs="Arial" w:asciiTheme="majorHAnsi" w:hAnsiTheme="majorHAnsi" w:eastAsiaTheme="majorEastAsia"/>
          <w:sz w:val="26"/>
          <w:szCs w:val="26"/>
        </w:rPr>
      </w:pPr>
    </w:p>
    <w:p w:rsidRPr="0077249B" w:rsidR="009422D8" w:rsidP="24E05325" w:rsidRDefault="009422D8" w14:paraId="744C398E" w14:textId="5EB6B94E">
      <w:pPr>
        <w:pStyle w:val="paragraph"/>
        <w:spacing w:before="0" w:beforeAutospacing="0" w:after="0" w:afterAutospacing="0"/>
        <w:textAlignment w:val="baseline"/>
      </w:pPr>
    </w:p>
    <w:p w:rsidRPr="0077249B" w:rsidR="009422D8" w:rsidP="24E05325" w:rsidRDefault="009422D8" w14:paraId="61426F98" w14:textId="7ABA26AB">
      <w:pPr>
        <w:pStyle w:val="paragraph"/>
        <w:spacing w:before="0" w:beforeAutospacing="0" w:after="0" w:afterAutospacing="0"/>
        <w:textAlignment w:val="baseline"/>
        <w:rPr>
          <w:rFonts w:cs="Segoe UI" w:asciiTheme="majorHAnsi" w:hAnsiTheme="majorHAnsi"/>
          <w:sz w:val="18"/>
          <w:szCs w:val="18"/>
        </w:rPr>
      </w:pPr>
      <w:r w:rsidRPr="24E05325">
        <w:rPr>
          <w:rStyle w:val="normaltextrun"/>
          <w:rFonts w:cs="Arial" w:asciiTheme="majorHAnsi" w:hAnsiTheme="majorHAnsi" w:eastAsiaTheme="majorEastAsia"/>
          <w:sz w:val="26"/>
          <w:szCs w:val="26"/>
        </w:rPr>
        <w:t>For Category 1, historic interests (within the last five years) should be registered. For all other categories, only current interests are required to be registered.  </w:t>
      </w:r>
      <w:r w:rsidRPr="24E05325">
        <w:rPr>
          <w:rStyle w:val="eop"/>
          <w:rFonts w:cs="Arial" w:asciiTheme="majorHAnsi" w:hAnsiTheme="majorHAnsi" w:eastAsiaTheme="majorEastAsia"/>
          <w:sz w:val="26"/>
          <w:szCs w:val="26"/>
        </w:rPr>
        <w:t> </w:t>
      </w:r>
    </w:p>
    <w:p w:rsidRPr="0077249B" w:rsidR="009422D8" w:rsidP="009422D8" w:rsidRDefault="009422D8" w14:paraId="4CC005E4" w14:textId="77777777">
      <w:pPr>
        <w:pStyle w:val="paragraph"/>
        <w:spacing w:before="0" w:beforeAutospacing="0" w:after="0" w:afterAutospacing="0"/>
        <w:textAlignment w:val="baseline"/>
        <w:rPr>
          <w:rFonts w:cs="Segoe UI" w:asciiTheme="majorHAnsi" w:hAnsiTheme="majorHAnsi"/>
          <w:sz w:val="18"/>
          <w:szCs w:val="18"/>
        </w:rPr>
      </w:pPr>
      <w:r w:rsidRPr="0077249B">
        <w:rPr>
          <w:rStyle w:val="normaltextrun"/>
          <w:rFonts w:cs="Arial" w:asciiTheme="majorHAnsi" w:hAnsiTheme="majorHAnsi" w:eastAsiaTheme="majorEastAsia"/>
          <w:sz w:val="26"/>
          <w:szCs w:val="26"/>
        </w:rPr>
        <w:t> </w:t>
      </w:r>
      <w:r w:rsidRPr="0077249B">
        <w:rPr>
          <w:rStyle w:val="eop"/>
          <w:rFonts w:cs="Arial" w:asciiTheme="majorHAnsi" w:hAnsiTheme="majorHAnsi" w:eastAsiaTheme="majorEastAsia"/>
          <w:sz w:val="26"/>
          <w:szCs w:val="26"/>
        </w:rPr>
        <w:t> </w:t>
      </w:r>
    </w:p>
    <w:p w:rsidRPr="0077249B" w:rsidR="009422D8" w:rsidP="009422D8" w:rsidRDefault="009422D8" w14:paraId="7DAED657" w14:textId="77777777">
      <w:pPr>
        <w:pStyle w:val="paragraph"/>
        <w:spacing w:before="0" w:beforeAutospacing="0" w:after="0" w:afterAutospacing="0"/>
        <w:textAlignment w:val="baseline"/>
        <w:rPr>
          <w:rFonts w:cs="Segoe UI" w:asciiTheme="majorHAnsi" w:hAnsiTheme="majorHAnsi"/>
          <w:sz w:val="18"/>
          <w:szCs w:val="18"/>
        </w:rPr>
      </w:pPr>
      <w:r w:rsidRPr="0077249B">
        <w:rPr>
          <w:rStyle w:val="normaltextrun"/>
          <w:rFonts w:cs="Arial" w:asciiTheme="majorHAnsi" w:hAnsiTheme="majorHAnsi" w:eastAsiaTheme="majorEastAsia"/>
          <w:sz w:val="26"/>
          <w:szCs w:val="26"/>
        </w:rPr>
        <w:t>This Register is consistent with the registers and forms used elsewhere in the public sector. The Register will be kept under review by the Board Secretariat.  </w:t>
      </w:r>
      <w:r w:rsidRPr="0077249B">
        <w:rPr>
          <w:rStyle w:val="eop"/>
          <w:rFonts w:cs="Arial" w:asciiTheme="majorHAnsi" w:hAnsiTheme="majorHAnsi" w:eastAsiaTheme="majorEastAsia"/>
          <w:sz w:val="26"/>
          <w:szCs w:val="26"/>
        </w:rPr>
        <w:t> </w:t>
      </w:r>
    </w:p>
    <w:p w:rsidRPr="0044669E" w:rsidR="009422D8" w:rsidP="009422D8" w:rsidRDefault="009422D8" w14:paraId="12E07C5B" w14:textId="08467A5F">
      <w:pPr>
        <w:pStyle w:val="paragraph"/>
        <w:spacing w:before="0" w:beforeAutospacing="0" w:after="0" w:afterAutospacing="0"/>
        <w:textAlignment w:val="baseline"/>
        <w:rPr>
          <w:rStyle w:val="eop"/>
          <w:rFonts w:cs="Segoe UI" w:asciiTheme="majorHAnsi" w:hAnsiTheme="majorHAnsi"/>
          <w:sz w:val="18"/>
          <w:szCs w:val="18"/>
        </w:rPr>
      </w:pPr>
      <w:r w:rsidRPr="0077249B">
        <w:rPr>
          <w:rStyle w:val="eop"/>
          <w:rFonts w:cs="Arial" w:asciiTheme="majorHAnsi" w:hAnsiTheme="majorHAnsi" w:eastAsiaTheme="majorEastAsia"/>
          <w:sz w:val="26"/>
          <w:szCs w:val="26"/>
        </w:rPr>
        <w:t> </w:t>
      </w:r>
    </w:p>
    <w:p w:rsidRPr="0077249B" w:rsidR="009422D8" w:rsidP="009422D8" w:rsidRDefault="009422D8" w14:paraId="6D8BFBB7" w14:textId="77777777">
      <w:pPr>
        <w:pStyle w:val="paragraph"/>
        <w:spacing w:before="0" w:beforeAutospacing="0" w:after="0" w:afterAutospacing="0"/>
        <w:textAlignment w:val="baseline"/>
        <w:rPr>
          <w:rStyle w:val="eop"/>
          <w:rFonts w:cs="Arial" w:asciiTheme="majorHAnsi" w:hAnsiTheme="majorHAnsi" w:eastAsiaTheme="majorEastAsia"/>
          <w:sz w:val="26"/>
          <w:szCs w:val="26"/>
        </w:rPr>
      </w:pPr>
    </w:p>
    <w:p w:rsidRPr="0077249B" w:rsidR="009422D8" w:rsidP="009422D8" w:rsidRDefault="009422D8" w14:paraId="184C2360" w14:textId="77777777">
      <w:pPr>
        <w:pStyle w:val="paragraph"/>
        <w:spacing w:before="0" w:beforeAutospacing="0" w:after="0" w:afterAutospacing="0"/>
        <w:textAlignment w:val="baseline"/>
        <w:rPr>
          <w:rStyle w:val="eop"/>
          <w:rFonts w:cs="Arial" w:asciiTheme="majorHAnsi" w:hAnsiTheme="majorHAnsi" w:eastAsiaTheme="majorEastAsia"/>
          <w:sz w:val="26"/>
          <w:szCs w:val="26"/>
        </w:rPr>
      </w:pPr>
    </w:p>
    <w:tbl>
      <w:tblPr>
        <w:tblpPr w:leftFromText="180" w:rightFromText="180" w:horzAnchor="page" w:tblpX="2296" w:tblpY="885"/>
        <w:tblW w:w="1393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95"/>
        <w:gridCol w:w="2845"/>
        <w:gridCol w:w="2808"/>
        <w:gridCol w:w="2779"/>
        <w:gridCol w:w="2631"/>
      </w:tblGrid>
      <w:tr w:rsidRPr="009422D8" w:rsidR="009422D8" w:rsidTr="4391FC7B" w14:paraId="2042FFEF" w14:textId="77777777">
        <w:trPr>
          <w:trHeight w:val="300"/>
        </w:trPr>
        <w:tc>
          <w:tcPr>
            <w:tcW w:w="11148" w:type="dxa"/>
            <w:gridSpan w:val="4"/>
            <w:tcBorders>
              <w:top w:val="nil"/>
              <w:left w:val="nil"/>
              <w:bottom w:val="nil"/>
              <w:right w:val="nil"/>
            </w:tcBorders>
            <w:shd w:val="clear" w:color="auto" w:fill="auto"/>
            <w:tcMar/>
            <w:vAlign w:val="center"/>
            <w:hideMark/>
          </w:tcPr>
          <w:p w:rsidRPr="009422D8" w:rsidR="009422D8" w:rsidP="00E363DB" w:rsidRDefault="009422D8" w14:paraId="5FAF7846" w14:textId="77777777">
            <w:pPr>
              <w:spacing w:after="0" w:line="240" w:lineRule="auto"/>
              <w:textAlignment w:val="baseline"/>
              <w:rPr>
                <w:rFonts w:eastAsia="Times New Roman" w:cs="Segoe UI" w:asciiTheme="majorHAnsi" w:hAnsiTheme="majorHAnsi"/>
                <w:kern w:val="0"/>
                <w:sz w:val="18"/>
                <w:szCs w:val="18"/>
                <w:lang w:eastAsia="en-GB"/>
                <w14:ligatures w14:val="none"/>
              </w:rPr>
            </w:pPr>
            <w:r w:rsidRPr="009422D8">
              <w:rPr>
                <w:rFonts w:eastAsia="Times New Roman" w:cs="Arial" w:asciiTheme="majorHAnsi" w:hAnsiTheme="majorHAnsi"/>
                <w:b/>
                <w:bCs/>
                <w:color w:val="000000"/>
                <w:kern w:val="0"/>
                <w:sz w:val="26"/>
                <w:szCs w:val="26"/>
                <w:lang w:eastAsia="en-GB"/>
                <w14:ligatures w14:val="none"/>
              </w:rPr>
              <w:t>Register of Interests for the Board Members of Transport for Wales</w:t>
            </w:r>
            <w:r w:rsidRPr="009422D8">
              <w:rPr>
                <w:rFonts w:eastAsia="Times New Roman" w:cs="Arial" w:asciiTheme="majorHAnsi" w:hAnsiTheme="majorHAnsi"/>
                <w:color w:val="000000"/>
                <w:kern w:val="0"/>
                <w:sz w:val="26"/>
                <w:szCs w:val="26"/>
                <w:lang w:eastAsia="en-GB"/>
                <w14:ligatures w14:val="none"/>
              </w:rPr>
              <w:t> </w:t>
            </w:r>
          </w:p>
        </w:tc>
        <w:tc>
          <w:tcPr>
            <w:tcW w:w="2787" w:type="dxa"/>
            <w:tcBorders>
              <w:top w:val="nil"/>
              <w:left w:val="nil"/>
              <w:bottom w:val="nil"/>
              <w:right w:val="nil"/>
            </w:tcBorders>
            <w:shd w:val="clear" w:color="auto" w:fill="auto"/>
            <w:tcMar/>
            <w:vAlign w:val="center"/>
            <w:hideMark/>
          </w:tcPr>
          <w:p w:rsidRPr="009422D8" w:rsidR="009422D8" w:rsidP="00E363DB" w:rsidRDefault="009422D8" w14:paraId="69A5FF60" w14:textId="77777777">
            <w:pPr>
              <w:spacing w:after="0" w:line="240" w:lineRule="auto"/>
              <w:textAlignment w:val="baseline"/>
              <w:rPr>
                <w:rFonts w:eastAsia="Times New Roman" w:cs="Segoe UI" w:asciiTheme="majorHAnsi" w:hAnsiTheme="majorHAnsi"/>
                <w:kern w:val="0"/>
                <w:sz w:val="18"/>
                <w:szCs w:val="18"/>
                <w:lang w:eastAsia="en-GB"/>
                <w14:ligatures w14:val="none"/>
              </w:rPr>
            </w:pPr>
            <w:r w:rsidRPr="009422D8">
              <w:rPr>
                <w:rFonts w:eastAsia="Times New Roman" w:cs="Arial" w:asciiTheme="majorHAnsi" w:hAnsiTheme="majorHAnsi"/>
                <w:kern w:val="0"/>
                <w:sz w:val="26"/>
                <w:szCs w:val="26"/>
                <w:lang w:eastAsia="en-GB"/>
                <w14:ligatures w14:val="none"/>
              </w:rPr>
              <w:t> </w:t>
            </w:r>
          </w:p>
        </w:tc>
      </w:tr>
      <w:tr w:rsidRPr="009422D8" w:rsidR="00E363DB" w:rsidTr="4391FC7B" w14:paraId="730D5388" w14:textId="77777777">
        <w:trPr>
          <w:trHeight w:val="300"/>
        </w:trPr>
        <w:tc>
          <w:tcPr>
            <w:tcW w:w="2787" w:type="dxa"/>
            <w:tcBorders>
              <w:top w:val="nil"/>
              <w:left w:val="nil"/>
              <w:bottom w:val="nil"/>
              <w:right w:val="nil"/>
            </w:tcBorders>
            <w:shd w:val="clear" w:color="auto" w:fill="auto"/>
            <w:tcMar/>
            <w:vAlign w:val="center"/>
            <w:hideMark/>
          </w:tcPr>
          <w:p w:rsidRPr="009422D8" w:rsidR="009422D8" w:rsidP="00E363DB" w:rsidRDefault="009422D8" w14:paraId="4561498B" w14:textId="77777777">
            <w:pPr>
              <w:spacing w:after="0" w:line="240" w:lineRule="auto"/>
              <w:textAlignment w:val="baseline"/>
              <w:rPr>
                <w:rFonts w:eastAsia="Times New Roman" w:cs="Segoe UI" w:asciiTheme="majorHAnsi" w:hAnsiTheme="majorHAnsi"/>
                <w:kern w:val="0"/>
                <w:sz w:val="18"/>
                <w:szCs w:val="18"/>
                <w:lang w:eastAsia="en-GB"/>
                <w14:ligatures w14:val="none"/>
              </w:rPr>
            </w:pPr>
            <w:r w:rsidRPr="009422D8">
              <w:rPr>
                <w:rFonts w:eastAsia="Times New Roman" w:cs="Arial" w:asciiTheme="majorHAnsi" w:hAnsiTheme="majorHAnsi"/>
                <w:kern w:val="0"/>
                <w:sz w:val="26"/>
                <w:szCs w:val="26"/>
                <w:lang w:eastAsia="en-GB"/>
                <w14:ligatures w14:val="none"/>
              </w:rPr>
              <w:t> </w:t>
            </w:r>
          </w:p>
        </w:tc>
        <w:tc>
          <w:tcPr>
            <w:tcW w:w="2787" w:type="dxa"/>
            <w:tcBorders>
              <w:top w:val="nil"/>
              <w:left w:val="nil"/>
              <w:bottom w:val="nil"/>
              <w:right w:val="nil"/>
            </w:tcBorders>
            <w:shd w:val="clear" w:color="auto" w:fill="auto"/>
            <w:tcMar/>
            <w:vAlign w:val="center"/>
            <w:hideMark/>
          </w:tcPr>
          <w:p w:rsidRPr="009422D8" w:rsidR="009422D8" w:rsidP="00E363DB" w:rsidRDefault="009422D8" w14:paraId="404F2B8B" w14:textId="77777777">
            <w:pPr>
              <w:spacing w:after="0" w:line="240" w:lineRule="auto"/>
              <w:textAlignment w:val="baseline"/>
              <w:rPr>
                <w:rFonts w:eastAsia="Times New Roman" w:cs="Segoe UI" w:asciiTheme="majorHAnsi" w:hAnsiTheme="majorHAnsi"/>
                <w:kern w:val="0"/>
                <w:sz w:val="18"/>
                <w:szCs w:val="18"/>
                <w:lang w:eastAsia="en-GB"/>
                <w14:ligatures w14:val="none"/>
              </w:rPr>
            </w:pPr>
            <w:r w:rsidRPr="009422D8">
              <w:rPr>
                <w:rFonts w:eastAsia="Times New Roman" w:cs="Arial" w:asciiTheme="majorHAnsi" w:hAnsiTheme="majorHAnsi"/>
                <w:kern w:val="0"/>
                <w:sz w:val="26"/>
                <w:szCs w:val="26"/>
                <w:lang w:eastAsia="en-GB"/>
                <w14:ligatures w14:val="none"/>
              </w:rPr>
              <w:t> </w:t>
            </w:r>
          </w:p>
        </w:tc>
        <w:tc>
          <w:tcPr>
            <w:tcW w:w="2787" w:type="dxa"/>
            <w:tcBorders>
              <w:top w:val="nil"/>
              <w:left w:val="nil"/>
              <w:bottom w:val="nil"/>
              <w:right w:val="nil"/>
            </w:tcBorders>
            <w:shd w:val="clear" w:color="auto" w:fill="auto"/>
            <w:tcMar/>
            <w:vAlign w:val="center"/>
            <w:hideMark/>
          </w:tcPr>
          <w:p w:rsidRPr="009422D8" w:rsidR="009422D8" w:rsidP="00E363DB" w:rsidRDefault="009422D8" w14:paraId="3846495D" w14:textId="77777777">
            <w:pPr>
              <w:spacing w:after="0" w:line="240" w:lineRule="auto"/>
              <w:textAlignment w:val="baseline"/>
              <w:rPr>
                <w:rFonts w:eastAsia="Times New Roman" w:cs="Segoe UI" w:asciiTheme="majorHAnsi" w:hAnsiTheme="majorHAnsi"/>
                <w:kern w:val="0"/>
                <w:sz w:val="18"/>
                <w:szCs w:val="18"/>
                <w:lang w:eastAsia="en-GB"/>
                <w14:ligatures w14:val="none"/>
              </w:rPr>
            </w:pPr>
            <w:r w:rsidRPr="009422D8">
              <w:rPr>
                <w:rFonts w:eastAsia="Times New Roman" w:cs="Arial" w:asciiTheme="majorHAnsi" w:hAnsiTheme="majorHAnsi"/>
                <w:kern w:val="0"/>
                <w:sz w:val="26"/>
                <w:szCs w:val="26"/>
                <w:lang w:eastAsia="en-GB"/>
                <w14:ligatures w14:val="none"/>
              </w:rPr>
              <w:t> </w:t>
            </w:r>
          </w:p>
        </w:tc>
        <w:tc>
          <w:tcPr>
            <w:tcW w:w="2787" w:type="dxa"/>
            <w:tcBorders>
              <w:top w:val="nil"/>
              <w:left w:val="nil"/>
              <w:bottom w:val="nil"/>
              <w:right w:val="nil"/>
            </w:tcBorders>
            <w:shd w:val="clear" w:color="auto" w:fill="auto"/>
            <w:tcMar/>
            <w:vAlign w:val="center"/>
            <w:hideMark/>
          </w:tcPr>
          <w:p w:rsidRPr="009422D8" w:rsidR="009422D8" w:rsidP="00E363DB" w:rsidRDefault="009422D8" w14:paraId="7B7954C4" w14:textId="77777777">
            <w:pPr>
              <w:spacing w:after="0" w:line="240" w:lineRule="auto"/>
              <w:textAlignment w:val="baseline"/>
              <w:rPr>
                <w:rFonts w:eastAsia="Times New Roman" w:cs="Segoe UI" w:asciiTheme="majorHAnsi" w:hAnsiTheme="majorHAnsi"/>
                <w:kern w:val="0"/>
                <w:sz w:val="18"/>
                <w:szCs w:val="18"/>
                <w:lang w:eastAsia="en-GB"/>
                <w14:ligatures w14:val="none"/>
              </w:rPr>
            </w:pPr>
            <w:r w:rsidRPr="009422D8">
              <w:rPr>
                <w:rFonts w:eastAsia="Times New Roman" w:cs="Arial" w:asciiTheme="majorHAnsi" w:hAnsiTheme="majorHAnsi"/>
                <w:kern w:val="0"/>
                <w:sz w:val="26"/>
                <w:szCs w:val="26"/>
                <w:lang w:eastAsia="en-GB"/>
                <w14:ligatures w14:val="none"/>
              </w:rPr>
              <w:t> </w:t>
            </w:r>
          </w:p>
        </w:tc>
        <w:tc>
          <w:tcPr>
            <w:tcW w:w="2787" w:type="dxa"/>
            <w:tcBorders>
              <w:top w:val="nil"/>
              <w:left w:val="nil"/>
              <w:bottom w:val="nil"/>
              <w:right w:val="nil"/>
            </w:tcBorders>
            <w:shd w:val="clear" w:color="auto" w:fill="auto"/>
            <w:tcMar/>
            <w:vAlign w:val="center"/>
            <w:hideMark/>
          </w:tcPr>
          <w:p w:rsidRPr="009422D8" w:rsidR="009422D8" w:rsidP="00E363DB" w:rsidRDefault="009422D8" w14:paraId="78B5D730" w14:textId="77777777">
            <w:pPr>
              <w:spacing w:after="0" w:line="240" w:lineRule="auto"/>
              <w:textAlignment w:val="baseline"/>
              <w:rPr>
                <w:rFonts w:eastAsia="Times New Roman" w:cs="Segoe UI" w:asciiTheme="majorHAnsi" w:hAnsiTheme="majorHAnsi"/>
                <w:kern w:val="0"/>
                <w:sz w:val="18"/>
                <w:szCs w:val="18"/>
                <w:lang w:eastAsia="en-GB"/>
                <w14:ligatures w14:val="none"/>
              </w:rPr>
            </w:pPr>
            <w:r w:rsidRPr="009422D8">
              <w:rPr>
                <w:rFonts w:eastAsia="Times New Roman" w:cs="Arial" w:asciiTheme="majorHAnsi" w:hAnsiTheme="majorHAnsi"/>
                <w:kern w:val="0"/>
                <w:sz w:val="26"/>
                <w:szCs w:val="26"/>
                <w:lang w:eastAsia="en-GB"/>
                <w14:ligatures w14:val="none"/>
              </w:rPr>
              <w:t> </w:t>
            </w:r>
          </w:p>
        </w:tc>
      </w:tr>
      <w:tr w:rsidRPr="009422D8" w:rsidR="009422D8" w:rsidTr="4391FC7B" w14:paraId="0087BB88" w14:textId="77777777">
        <w:trPr>
          <w:trHeight w:val="300"/>
        </w:trPr>
        <w:tc>
          <w:tcPr>
            <w:tcW w:w="13935" w:type="dxa"/>
            <w:gridSpan w:val="5"/>
            <w:tcBorders>
              <w:top w:val="nil"/>
              <w:left w:val="nil"/>
              <w:bottom w:val="nil"/>
              <w:right w:val="nil"/>
            </w:tcBorders>
            <w:shd w:val="clear" w:color="auto" w:fill="auto"/>
            <w:tcMar/>
            <w:vAlign w:val="center"/>
            <w:hideMark/>
          </w:tcPr>
          <w:p w:rsidR="00ED0A23" w:rsidP="00E363DB" w:rsidRDefault="009422D8" w14:paraId="60439C3E" w14:textId="08F36877">
            <w:pPr>
              <w:spacing w:after="0" w:line="240" w:lineRule="auto"/>
              <w:textAlignment w:val="baseline"/>
              <w:rPr>
                <w:rFonts w:eastAsia="Times New Roman" w:cs="Arial" w:asciiTheme="majorHAnsi" w:hAnsiTheme="majorHAnsi"/>
                <w:color w:val="000000"/>
                <w:kern w:val="0"/>
                <w:sz w:val="26"/>
                <w:szCs w:val="26"/>
                <w:lang w:eastAsia="en-GB"/>
                <w14:ligatures w14:val="none"/>
              </w:rPr>
            </w:pPr>
            <w:r w:rsidRPr="009422D8">
              <w:rPr>
                <w:rFonts w:eastAsia="Times New Roman" w:cs="Arial" w:asciiTheme="majorHAnsi" w:hAnsiTheme="majorHAnsi"/>
                <w:b/>
                <w:bCs/>
                <w:color w:val="000000"/>
                <w:kern w:val="0"/>
                <w:sz w:val="26"/>
                <w:szCs w:val="26"/>
                <w:lang w:eastAsia="en-GB"/>
                <w14:ligatures w14:val="none"/>
              </w:rPr>
              <w:t>Category 1 - Other employment, including other Non-Executive and equivalent roles</w:t>
            </w:r>
            <w:r w:rsidRPr="009422D8">
              <w:rPr>
                <w:rFonts w:eastAsia="Times New Roman" w:cs="Arial" w:asciiTheme="majorHAnsi" w:hAnsiTheme="majorHAnsi"/>
                <w:color w:val="000000"/>
                <w:kern w:val="0"/>
                <w:sz w:val="26"/>
                <w:szCs w:val="26"/>
                <w:lang w:eastAsia="en-GB"/>
                <w14:ligatures w14:val="none"/>
              </w:rPr>
              <w:t> </w:t>
            </w:r>
          </w:p>
          <w:p w:rsidR="00F62A01" w:rsidP="00E363DB" w:rsidRDefault="00F62A01" w14:paraId="74A181AC" w14:textId="77777777">
            <w:pPr>
              <w:spacing w:after="0" w:line="240" w:lineRule="auto"/>
              <w:textAlignment w:val="baseline"/>
              <w:rPr>
                <w:rFonts w:eastAsia="Times New Roman" w:cs="Arial" w:asciiTheme="majorHAnsi" w:hAnsiTheme="majorHAnsi"/>
                <w:color w:val="000000"/>
                <w:kern w:val="0"/>
                <w:sz w:val="26"/>
                <w:szCs w:val="26"/>
                <w:lang w:eastAsia="en-GB"/>
                <w14:ligatures w14:val="none"/>
              </w:rPr>
            </w:pPr>
          </w:p>
          <w:tbl>
            <w:tblPr>
              <w:tblStyle w:val="TableGrid"/>
              <w:tblW w:w="13948" w:type="dxa"/>
              <w:tblLook w:val="04A0" w:firstRow="1" w:lastRow="0" w:firstColumn="1" w:lastColumn="0" w:noHBand="0" w:noVBand="1"/>
            </w:tblPr>
            <w:tblGrid>
              <w:gridCol w:w="2324"/>
              <w:gridCol w:w="2310"/>
              <w:gridCol w:w="2339"/>
              <w:gridCol w:w="2325"/>
              <w:gridCol w:w="2325"/>
              <w:gridCol w:w="2325"/>
            </w:tblGrid>
            <w:tr w:rsidR="00F62A01" w:rsidTr="4391FC7B" w14:paraId="7788DCFC" w14:textId="77777777">
              <w:tc>
                <w:tcPr>
                  <w:tcW w:w="2324" w:type="dxa"/>
                  <w:shd w:val="clear" w:color="auto" w:fill="D9D9D9" w:themeFill="background1" w:themeFillShade="D9"/>
                  <w:tcMar/>
                </w:tcPr>
                <w:p w:rsidRPr="00A96109" w:rsidR="00F62A01" w:rsidP="00A35102" w:rsidRDefault="00A96109" w14:paraId="25584533" w14:textId="396D9FCB">
                  <w:pPr>
                    <w:framePr w:hSpace="180" w:wrap="around" w:hAnchor="page" w:x="2296" w:y="885"/>
                    <w:textAlignment w:val="baseline"/>
                    <w:rPr>
                      <w:rFonts w:eastAsia="Times New Roman" w:cs="Arial" w:asciiTheme="majorHAnsi" w:hAnsiTheme="majorHAnsi"/>
                      <w:b/>
                      <w:bCs/>
                      <w:color w:val="000000"/>
                      <w:kern w:val="0"/>
                      <w:sz w:val="26"/>
                      <w:szCs w:val="26"/>
                      <w:lang w:eastAsia="en-GB"/>
                      <w14:ligatures w14:val="none"/>
                    </w:rPr>
                  </w:pPr>
                  <w:r w:rsidRPr="00A96109">
                    <w:rPr>
                      <w:rFonts w:eastAsia="Times New Roman" w:cs="Arial" w:asciiTheme="majorHAnsi" w:hAnsiTheme="majorHAnsi"/>
                      <w:b/>
                      <w:bCs/>
                      <w:color w:val="000000"/>
                      <w:kern w:val="0"/>
                      <w:sz w:val="26"/>
                      <w:szCs w:val="26"/>
                      <w:lang w:eastAsia="en-GB"/>
                      <w14:ligatures w14:val="none"/>
                    </w:rPr>
                    <w:t>Name</w:t>
                  </w:r>
                </w:p>
              </w:tc>
              <w:tc>
                <w:tcPr>
                  <w:tcW w:w="2310" w:type="dxa"/>
                  <w:shd w:val="clear" w:color="auto" w:fill="D9D9D9" w:themeFill="background1" w:themeFillShade="D9"/>
                  <w:tcMar/>
                </w:tcPr>
                <w:p w:rsidRPr="00A96109" w:rsidR="00F62A01" w:rsidP="00A35102" w:rsidRDefault="00A96109" w14:paraId="46638B65" w14:textId="504AF758">
                  <w:pPr>
                    <w:framePr w:hSpace="180" w:wrap="around" w:hAnchor="page" w:x="2296" w:y="885"/>
                    <w:textAlignment w:val="baseline"/>
                    <w:rPr>
                      <w:rFonts w:eastAsia="Times New Roman" w:cs="Arial" w:asciiTheme="majorHAnsi" w:hAnsiTheme="majorHAnsi"/>
                      <w:b/>
                      <w:bCs/>
                      <w:color w:val="000000"/>
                      <w:kern w:val="0"/>
                      <w:sz w:val="26"/>
                      <w:szCs w:val="26"/>
                      <w:lang w:eastAsia="en-GB"/>
                      <w14:ligatures w14:val="none"/>
                    </w:rPr>
                  </w:pPr>
                  <w:r w:rsidRPr="00A96109">
                    <w:rPr>
                      <w:rFonts w:eastAsia="Times New Roman" w:cs="Arial" w:asciiTheme="majorHAnsi" w:hAnsiTheme="majorHAnsi"/>
                      <w:b/>
                      <w:bCs/>
                      <w:color w:val="000000"/>
                      <w:kern w:val="0"/>
                      <w:sz w:val="26"/>
                      <w:szCs w:val="26"/>
                      <w:lang w:eastAsia="en-GB"/>
                      <w14:ligatures w14:val="none"/>
                    </w:rPr>
                    <w:t>Effective Date From/To</w:t>
                  </w:r>
                </w:p>
              </w:tc>
              <w:tc>
                <w:tcPr>
                  <w:tcW w:w="2339" w:type="dxa"/>
                  <w:shd w:val="clear" w:color="auto" w:fill="D9D9D9" w:themeFill="background1" w:themeFillShade="D9"/>
                  <w:tcMar/>
                </w:tcPr>
                <w:p w:rsidRPr="00A96109" w:rsidR="00F62A01" w:rsidP="00A35102" w:rsidRDefault="00A96109" w14:paraId="73E781AC" w14:textId="6BEB3FF7">
                  <w:pPr>
                    <w:framePr w:hSpace="180" w:wrap="around" w:hAnchor="page" w:x="2296" w:y="885"/>
                    <w:textAlignment w:val="baseline"/>
                    <w:rPr>
                      <w:rFonts w:eastAsia="Times New Roman" w:cs="Arial" w:asciiTheme="majorHAnsi" w:hAnsiTheme="majorHAnsi"/>
                      <w:b/>
                      <w:bCs/>
                      <w:color w:val="000000"/>
                      <w:kern w:val="0"/>
                      <w:sz w:val="26"/>
                      <w:szCs w:val="26"/>
                      <w:lang w:eastAsia="en-GB"/>
                      <w14:ligatures w14:val="none"/>
                    </w:rPr>
                  </w:pPr>
                  <w:r w:rsidRPr="00A96109">
                    <w:rPr>
                      <w:rFonts w:eastAsia="Times New Roman" w:cs="Arial" w:asciiTheme="majorHAnsi" w:hAnsiTheme="majorHAnsi"/>
                      <w:b/>
                      <w:bCs/>
                      <w:color w:val="000000"/>
                      <w:kern w:val="0"/>
                      <w:sz w:val="26"/>
                      <w:szCs w:val="26"/>
                      <w:lang w:eastAsia="en-GB"/>
                      <w14:ligatures w14:val="none"/>
                    </w:rPr>
                    <w:t>Organisation</w:t>
                  </w:r>
                </w:p>
              </w:tc>
              <w:tc>
                <w:tcPr>
                  <w:tcW w:w="2325" w:type="dxa"/>
                  <w:shd w:val="clear" w:color="auto" w:fill="D9D9D9" w:themeFill="background1" w:themeFillShade="D9"/>
                  <w:tcMar/>
                </w:tcPr>
                <w:p w:rsidRPr="00A96109" w:rsidR="00F62A01" w:rsidP="00A35102" w:rsidRDefault="00A96109" w14:paraId="1366977A" w14:textId="3DADDCA8">
                  <w:pPr>
                    <w:framePr w:hSpace="180" w:wrap="around" w:hAnchor="page" w:x="2296" w:y="885"/>
                    <w:textAlignment w:val="baseline"/>
                    <w:rPr>
                      <w:rFonts w:eastAsia="Times New Roman" w:cs="Arial" w:asciiTheme="majorHAnsi" w:hAnsiTheme="majorHAnsi"/>
                      <w:b/>
                      <w:bCs/>
                      <w:color w:val="000000"/>
                      <w:kern w:val="0"/>
                      <w:sz w:val="26"/>
                      <w:szCs w:val="26"/>
                      <w:lang w:eastAsia="en-GB"/>
                      <w14:ligatures w14:val="none"/>
                    </w:rPr>
                  </w:pPr>
                  <w:r w:rsidRPr="00A96109">
                    <w:rPr>
                      <w:rFonts w:eastAsia="Times New Roman" w:cs="Arial" w:asciiTheme="majorHAnsi" w:hAnsiTheme="majorHAnsi"/>
                      <w:b/>
                      <w:bCs/>
                      <w:color w:val="000000"/>
                      <w:kern w:val="0"/>
                      <w:sz w:val="26"/>
                      <w:szCs w:val="26"/>
                      <w:lang w:eastAsia="en-GB"/>
                      <w14:ligatures w14:val="none"/>
                    </w:rPr>
                    <w:t>Nature of Business</w:t>
                  </w:r>
                </w:p>
              </w:tc>
              <w:tc>
                <w:tcPr>
                  <w:tcW w:w="2325" w:type="dxa"/>
                  <w:shd w:val="clear" w:color="auto" w:fill="D9D9D9" w:themeFill="background1" w:themeFillShade="D9"/>
                  <w:tcMar/>
                </w:tcPr>
                <w:p w:rsidRPr="00A96109" w:rsidR="00F62A01" w:rsidP="00A35102" w:rsidRDefault="00A96109" w14:paraId="61CDDDB0" w14:textId="05AA3C73">
                  <w:pPr>
                    <w:framePr w:hSpace="180" w:wrap="around" w:hAnchor="page" w:x="2296" w:y="885"/>
                    <w:textAlignment w:val="baseline"/>
                    <w:rPr>
                      <w:rFonts w:eastAsia="Times New Roman" w:cs="Arial" w:asciiTheme="majorHAnsi" w:hAnsiTheme="majorHAnsi"/>
                      <w:b/>
                      <w:bCs/>
                      <w:color w:val="000000"/>
                      <w:kern w:val="0"/>
                      <w:sz w:val="26"/>
                      <w:szCs w:val="26"/>
                      <w:lang w:eastAsia="en-GB"/>
                      <w14:ligatures w14:val="none"/>
                    </w:rPr>
                  </w:pPr>
                  <w:r w:rsidRPr="00A96109">
                    <w:rPr>
                      <w:rFonts w:eastAsia="Times New Roman" w:cs="Arial" w:asciiTheme="majorHAnsi" w:hAnsiTheme="majorHAnsi"/>
                      <w:b/>
                      <w:bCs/>
                      <w:color w:val="000000"/>
                      <w:kern w:val="0"/>
                      <w:sz w:val="26"/>
                      <w:szCs w:val="26"/>
                      <w:lang w:eastAsia="en-GB"/>
                      <w14:ligatures w14:val="none"/>
                    </w:rPr>
                    <w:t>Nature of Post</w:t>
                  </w:r>
                </w:p>
              </w:tc>
              <w:tc>
                <w:tcPr>
                  <w:tcW w:w="2325" w:type="dxa"/>
                  <w:shd w:val="clear" w:color="auto" w:fill="D9D9D9" w:themeFill="background1" w:themeFillShade="D9"/>
                  <w:tcMar/>
                </w:tcPr>
                <w:p w:rsidRPr="00A96109" w:rsidR="00F62A01" w:rsidP="00A35102" w:rsidRDefault="00A96109" w14:paraId="31BE95E2" w14:textId="454636FF">
                  <w:pPr>
                    <w:framePr w:hSpace="180" w:wrap="around" w:hAnchor="page" w:x="2296" w:y="885"/>
                    <w:textAlignment w:val="baseline"/>
                    <w:rPr>
                      <w:rFonts w:eastAsia="Times New Roman" w:cs="Arial" w:asciiTheme="majorHAnsi" w:hAnsiTheme="majorHAnsi"/>
                      <w:b/>
                      <w:bCs/>
                      <w:color w:val="000000"/>
                      <w:kern w:val="0"/>
                      <w:sz w:val="26"/>
                      <w:szCs w:val="26"/>
                      <w:lang w:eastAsia="en-GB"/>
                      <w14:ligatures w14:val="none"/>
                    </w:rPr>
                  </w:pPr>
                  <w:r w:rsidRPr="00A96109">
                    <w:rPr>
                      <w:rFonts w:eastAsia="Times New Roman" w:cs="Arial" w:asciiTheme="majorHAnsi" w:hAnsiTheme="majorHAnsi"/>
                      <w:b/>
                      <w:bCs/>
                      <w:color w:val="000000"/>
                      <w:kern w:val="0"/>
                      <w:sz w:val="26"/>
                      <w:szCs w:val="26"/>
                      <w:lang w:eastAsia="en-GB"/>
                      <w14:ligatures w14:val="none"/>
                    </w:rPr>
                    <w:t>Additional Information</w:t>
                  </w:r>
                </w:p>
              </w:tc>
            </w:tr>
            <w:tr w:rsidR="002A38E3" w:rsidTr="4391FC7B" w14:paraId="49EAD219" w14:textId="77777777">
              <w:tc>
                <w:tcPr>
                  <w:tcW w:w="2324" w:type="dxa"/>
                  <w:tcMar/>
                  <w:vAlign w:val="center"/>
                </w:tcPr>
                <w:p w:rsidRPr="00ED0A23" w:rsidR="002A38E3" w:rsidP="00A35102" w:rsidRDefault="002A38E3" w14:paraId="5892A03D" w14:textId="54DC50E1">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Alexia Course</w:t>
                  </w:r>
                </w:p>
              </w:tc>
              <w:tc>
                <w:tcPr>
                  <w:tcW w:w="2310" w:type="dxa"/>
                  <w:tcMar/>
                  <w:vAlign w:val="center"/>
                </w:tcPr>
                <w:p w:rsidRPr="00ED0A23" w:rsidR="002A38E3" w:rsidP="00A35102" w:rsidRDefault="002A38E3" w14:paraId="0C1A2532" w14:textId="23179DAF">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2021 - Present</w:t>
                  </w:r>
                </w:p>
              </w:tc>
              <w:tc>
                <w:tcPr>
                  <w:tcW w:w="2339" w:type="dxa"/>
                  <w:tcMar/>
                  <w:vAlign w:val="center"/>
                </w:tcPr>
                <w:p w:rsidRPr="00ED0A23" w:rsidR="002A38E3" w:rsidP="00A35102" w:rsidRDefault="002A38E3" w14:paraId="6211AB41" w14:textId="5C090329">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TfW Innovation Services Ltd</w:t>
                  </w:r>
                </w:p>
              </w:tc>
              <w:tc>
                <w:tcPr>
                  <w:tcW w:w="2325" w:type="dxa"/>
                  <w:tcMar/>
                  <w:vAlign w:val="center"/>
                </w:tcPr>
                <w:p w:rsidRPr="00ED0A23" w:rsidR="002A38E3" w:rsidP="00A35102" w:rsidRDefault="002A38E3" w14:paraId="5AE3D060" w14:textId="60CB2BC3">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Public Sector</w:t>
                  </w:r>
                </w:p>
              </w:tc>
              <w:tc>
                <w:tcPr>
                  <w:tcW w:w="2325" w:type="dxa"/>
                  <w:tcMar/>
                  <w:vAlign w:val="center"/>
                </w:tcPr>
                <w:p w:rsidRPr="00ED0A23" w:rsidR="002A38E3" w:rsidP="00A35102" w:rsidRDefault="002A38E3" w14:paraId="70BDE510" w14:textId="6D5AB8F2">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Statutory Director</w:t>
                  </w:r>
                </w:p>
              </w:tc>
              <w:tc>
                <w:tcPr>
                  <w:tcW w:w="2325" w:type="dxa"/>
                  <w:tcMar/>
                  <w:vAlign w:val="center"/>
                </w:tcPr>
                <w:p w:rsidRPr="00ED0A23" w:rsidR="002A38E3" w:rsidP="00A35102" w:rsidRDefault="002A38E3" w14:paraId="4009901F" w14:textId="77777777">
                  <w:pPr>
                    <w:framePr w:hSpace="180" w:wrap="around" w:hAnchor="page" w:x="2296" w:y="885"/>
                    <w:textAlignment w:val="baseline"/>
                    <w:rPr>
                      <w:rFonts w:eastAsia="Times New Roman" w:cs="Arial" w:asciiTheme="majorHAnsi" w:hAnsiTheme="majorHAnsi"/>
                      <w:color w:val="000000"/>
                      <w:kern w:val="0"/>
                      <w:lang w:eastAsia="en-GB"/>
                      <w14:ligatures w14:val="none"/>
                    </w:rPr>
                  </w:pPr>
                </w:p>
              </w:tc>
            </w:tr>
            <w:tr w:rsidR="002A38E3" w:rsidTr="4391FC7B" w14:paraId="518F3576" w14:textId="77777777">
              <w:tc>
                <w:tcPr>
                  <w:tcW w:w="2324" w:type="dxa"/>
                  <w:tcMar/>
                  <w:vAlign w:val="center"/>
                </w:tcPr>
                <w:p w:rsidRPr="00ED0A23" w:rsidR="002A38E3" w:rsidP="00A35102" w:rsidRDefault="002A38E3" w14:paraId="508AE4F2" w14:textId="4C760556">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Alexia Course</w:t>
                  </w:r>
                </w:p>
              </w:tc>
              <w:tc>
                <w:tcPr>
                  <w:tcW w:w="2310" w:type="dxa"/>
                  <w:tcMar/>
                  <w:vAlign w:val="center"/>
                </w:tcPr>
                <w:p w:rsidRPr="00ED0A23" w:rsidR="002A38E3" w:rsidP="00A35102" w:rsidRDefault="002A38E3" w14:paraId="7B7DE5E9" w14:textId="66B7A3F5">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08/2021 - Present</w:t>
                  </w:r>
                </w:p>
              </w:tc>
              <w:tc>
                <w:tcPr>
                  <w:tcW w:w="2339" w:type="dxa"/>
                  <w:tcMar/>
                  <w:vAlign w:val="center"/>
                </w:tcPr>
                <w:p w:rsidRPr="00ED0A23" w:rsidR="002A38E3" w:rsidP="00A35102" w:rsidRDefault="002A38E3" w14:paraId="27EA1F38" w14:textId="2E19E78A">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 xml:space="preserve">Pullman Rail Ltd </w:t>
                  </w:r>
                </w:p>
              </w:tc>
              <w:tc>
                <w:tcPr>
                  <w:tcW w:w="2325" w:type="dxa"/>
                  <w:tcMar/>
                  <w:vAlign w:val="center"/>
                </w:tcPr>
                <w:p w:rsidRPr="00ED0A23" w:rsidR="002A38E3" w:rsidP="00A35102" w:rsidRDefault="002A38E3" w14:paraId="5BBC7FAF" w14:textId="32D46470">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Commercial subsidiary</w:t>
                  </w:r>
                </w:p>
              </w:tc>
              <w:tc>
                <w:tcPr>
                  <w:tcW w:w="2325" w:type="dxa"/>
                  <w:tcMar/>
                  <w:vAlign w:val="center"/>
                </w:tcPr>
                <w:p w:rsidRPr="00ED0A23" w:rsidR="002A38E3" w:rsidP="00A35102" w:rsidRDefault="002A38E3" w14:paraId="697B3C55" w14:textId="191DE539">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Statutory Director</w:t>
                  </w:r>
                </w:p>
              </w:tc>
              <w:tc>
                <w:tcPr>
                  <w:tcW w:w="2325" w:type="dxa"/>
                  <w:tcMar/>
                  <w:vAlign w:val="center"/>
                </w:tcPr>
                <w:p w:rsidRPr="00ED0A23" w:rsidR="002A38E3" w:rsidP="00A35102" w:rsidRDefault="002A38E3" w14:paraId="37C667F7" w14:textId="77777777">
                  <w:pPr>
                    <w:framePr w:hSpace="180" w:wrap="around" w:hAnchor="page" w:x="2296" w:y="885"/>
                    <w:textAlignment w:val="baseline"/>
                    <w:rPr>
                      <w:rFonts w:eastAsia="Times New Roman" w:cs="Arial" w:asciiTheme="majorHAnsi" w:hAnsiTheme="majorHAnsi"/>
                      <w:color w:val="000000"/>
                      <w:kern w:val="0"/>
                      <w:lang w:eastAsia="en-GB"/>
                      <w14:ligatures w14:val="none"/>
                    </w:rPr>
                  </w:pPr>
                </w:p>
              </w:tc>
            </w:tr>
            <w:tr w:rsidR="002A38E3" w:rsidTr="4391FC7B" w14:paraId="35BA9EBB" w14:textId="77777777">
              <w:tc>
                <w:tcPr>
                  <w:tcW w:w="2324" w:type="dxa"/>
                  <w:tcMar/>
                  <w:vAlign w:val="center"/>
                </w:tcPr>
                <w:p w:rsidRPr="00ED0A23" w:rsidR="002A38E3" w:rsidP="00A35102" w:rsidRDefault="002A38E3" w14:paraId="7E02DBAF" w14:textId="2AEF6897">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Alexia Course</w:t>
                  </w:r>
                </w:p>
              </w:tc>
              <w:tc>
                <w:tcPr>
                  <w:tcW w:w="2310" w:type="dxa"/>
                  <w:tcMar/>
                  <w:vAlign w:val="center"/>
                </w:tcPr>
                <w:p w:rsidRPr="00ED0A23" w:rsidR="002A38E3" w:rsidP="00A35102" w:rsidRDefault="002A38E3" w14:paraId="4EB2D763" w14:textId="3D8C3B21">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02/2024 - Present</w:t>
                  </w:r>
                </w:p>
              </w:tc>
              <w:tc>
                <w:tcPr>
                  <w:tcW w:w="2339" w:type="dxa"/>
                  <w:tcMar/>
                  <w:vAlign w:val="center"/>
                </w:tcPr>
                <w:p w:rsidRPr="00ED0A23" w:rsidR="002A38E3" w:rsidP="00A35102" w:rsidRDefault="002A38E3" w14:paraId="3DFDD2E6" w14:textId="47C52566">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TfW Fibre Ltd</w:t>
                  </w:r>
                </w:p>
              </w:tc>
              <w:tc>
                <w:tcPr>
                  <w:tcW w:w="2325" w:type="dxa"/>
                  <w:tcMar/>
                  <w:vAlign w:val="center"/>
                </w:tcPr>
                <w:p w:rsidRPr="00ED0A23" w:rsidR="002A38E3" w:rsidP="00A35102" w:rsidRDefault="002A38E3" w14:paraId="4D90848A" w14:textId="71388DAC">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Commercial subsidiary</w:t>
                  </w:r>
                </w:p>
              </w:tc>
              <w:tc>
                <w:tcPr>
                  <w:tcW w:w="2325" w:type="dxa"/>
                  <w:tcMar/>
                  <w:vAlign w:val="center"/>
                </w:tcPr>
                <w:p w:rsidRPr="00ED0A23" w:rsidR="002A38E3" w:rsidP="00A35102" w:rsidRDefault="002A38E3" w14:paraId="3C398ACF" w14:textId="219FF499">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Statutory Director</w:t>
                  </w:r>
                </w:p>
              </w:tc>
              <w:tc>
                <w:tcPr>
                  <w:tcW w:w="2325" w:type="dxa"/>
                  <w:tcMar/>
                  <w:vAlign w:val="center"/>
                </w:tcPr>
                <w:p w:rsidRPr="00ED0A23" w:rsidR="002A38E3" w:rsidP="00A35102" w:rsidRDefault="002A38E3" w14:paraId="068EF787" w14:textId="77777777">
                  <w:pPr>
                    <w:framePr w:hSpace="180" w:wrap="around" w:hAnchor="page" w:x="2296" w:y="885"/>
                    <w:textAlignment w:val="baseline"/>
                    <w:rPr>
                      <w:rFonts w:eastAsia="Times New Roman" w:cs="Arial" w:asciiTheme="majorHAnsi" w:hAnsiTheme="majorHAnsi"/>
                      <w:color w:val="000000"/>
                      <w:kern w:val="0"/>
                      <w:lang w:eastAsia="en-GB"/>
                      <w14:ligatures w14:val="none"/>
                    </w:rPr>
                  </w:pPr>
                </w:p>
              </w:tc>
            </w:tr>
            <w:tr w:rsidR="002A38E3" w:rsidTr="4391FC7B" w14:paraId="333EDB77" w14:textId="77777777">
              <w:tc>
                <w:tcPr>
                  <w:tcW w:w="2324" w:type="dxa"/>
                  <w:tcMar/>
                  <w:vAlign w:val="center"/>
                </w:tcPr>
                <w:p w:rsidRPr="00ED0A23" w:rsidR="002A38E3" w:rsidP="00A35102" w:rsidRDefault="002A38E3" w14:paraId="5368379C" w14:textId="107767D4">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Alexia Course</w:t>
                  </w:r>
                </w:p>
              </w:tc>
              <w:tc>
                <w:tcPr>
                  <w:tcW w:w="2310" w:type="dxa"/>
                  <w:tcMar/>
                  <w:vAlign w:val="center"/>
                </w:tcPr>
                <w:p w:rsidRPr="00ED0A23" w:rsidR="002A38E3" w:rsidP="00A35102" w:rsidRDefault="002A38E3" w14:paraId="602A470B" w14:textId="4FD6E61D">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2021 - Present</w:t>
                  </w:r>
                </w:p>
              </w:tc>
              <w:tc>
                <w:tcPr>
                  <w:tcW w:w="2339" w:type="dxa"/>
                  <w:tcMar/>
                  <w:vAlign w:val="center"/>
                </w:tcPr>
                <w:p w:rsidRPr="00ED0A23" w:rsidR="002A38E3" w:rsidP="00A35102" w:rsidRDefault="002A38E3" w14:paraId="50F45600" w14:textId="0246C5EC">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Network Rail</w:t>
                  </w:r>
                </w:p>
              </w:tc>
              <w:tc>
                <w:tcPr>
                  <w:tcW w:w="2325" w:type="dxa"/>
                  <w:tcMar/>
                  <w:vAlign w:val="center"/>
                </w:tcPr>
                <w:p w:rsidRPr="00ED0A23" w:rsidR="002A38E3" w:rsidP="00A35102" w:rsidRDefault="002A38E3" w14:paraId="48941225" w14:textId="7023AAF9">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Public Sector</w:t>
                  </w:r>
                </w:p>
              </w:tc>
              <w:tc>
                <w:tcPr>
                  <w:tcW w:w="2325" w:type="dxa"/>
                  <w:tcMar/>
                  <w:vAlign w:val="center"/>
                </w:tcPr>
                <w:p w:rsidRPr="00ED0A23" w:rsidR="002A38E3" w:rsidP="00A35102" w:rsidRDefault="002A38E3" w14:paraId="7388EE9A" w14:textId="2363142A">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Industry Efficiency Board - TfW representative</w:t>
                  </w:r>
                </w:p>
              </w:tc>
              <w:tc>
                <w:tcPr>
                  <w:tcW w:w="2325" w:type="dxa"/>
                  <w:tcMar/>
                  <w:vAlign w:val="center"/>
                </w:tcPr>
                <w:p w:rsidRPr="00ED0A23" w:rsidR="002A38E3" w:rsidP="00A35102" w:rsidRDefault="002A38E3" w14:paraId="67368FFD" w14:textId="77777777">
                  <w:pPr>
                    <w:framePr w:hSpace="180" w:wrap="around" w:hAnchor="page" w:x="2296" w:y="885"/>
                    <w:textAlignment w:val="baseline"/>
                    <w:rPr>
                      <w:rFonts w:eastAsia="Times New Roman" w:cs="Arial" w:asciiTheme="majorHAnsi" w:hAnsiTheme="majorHAnsi"/>
                      <w:color w:val="000000"/>
                      <w:kern w:val="0"/>
                      <w:lang w:eastAsia="en-GB"/>
                      <w14:ligatures w14:val="none"/>
                    </w:rPr>
                  </w:pPr>
                </w:p>
              </w:tc>
            </w:tr>
            <w:tr w:rsidR="002A38E3" w:rsidTr="4391FC7B" w14:paraId="347B677A" w14:textId="77777777">
              <w:tc>
                <w:tcPr>
                  <w:tcW w:w="2324" w:type="dxa"/>
                  <w:tcMar/>
                  <w:vAlign w:val="center"/>
                </w:tcPr>
                <w:p w:rsidRPr="00ED0A23" w:rsidR="002A38E3" w:rsidP="00A35102" w:rsidRDefault="002A38E3" w14:paraId="0D76360E" w14:textId="2B09437C">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Alexia Course</w:t>
                  </w:r>
                </w:p>
              </w:tc>
              <w:tc>
                <w:tcPr>
                  <w:tcW w:w="2310" w:type="dxa"/>
                  <w:tcMar/>
                  <w:vAlign w:val="center"/>
                </w:tcPr>
                <w:p w:rsidRPr="00ED0A23" w:rsidR="002A38E3" w:rsidP="00A35102" w:rsidRDefault="002A38E3" w14:paraId="0B04780D" w14:textId="1D6EB6AE">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2021 - Present</w:t>
                  </w:r>
                </w:p>
              </w:tc>
              <w:tc>
                <w:tcPr>
                  <w:tcW w:w="2339" w:type="dxa"/>
                  <w:tcMar/>
                  <w:vAlign w:val="center"/>
                </w:tcPr>
                <w:p w:rsidRPr="00ED0A23" w:rsidR="002A38E3" w:rsidP="00A35102" w:rsidRDefault="002A38E3" w14:paraId="457E50B5" w14:textId="3B62E164">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Transport for Wales</w:t>
                  </w:r>
                </w:p>
              </w:tc>
              <w:tc>
                <w:tcPr>
                  <w:tcW w:w="2325" w:type="dxa"/>
                  <w:tcMar/>
                  <w:vAlign w:val="center"/>
                </w:tcPr>
                <w:p w:rsidRPr="00ED0A23" w:rsidR="002A38E3" w:rsidP="00A35102" w:rsidRDefault="002A38E3" w14:paraId="19EAFC42" w14:textId="5B6D8B4C">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Public Sector</w:t>
                  </w:r>
                </w:p>
              </w:tc>
              <w:tc>
                <w:tcPr>
                  <w:tcW w:w="2325" w:type="dxa"/>
                  <w:tcMar/>
                  <w:vAlign w:val="center"/>
                </w:tcPr>
                <w:p w:rsidRPr="00ED0A23" w:rsidR="002A38E3" w:rsidP="00A35102" w:rsidRDefault="002A38E3" w14:paraId="66DC34E9" w14:textId="1485D7E0">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Chief Commercial Officer</w:t>
                  </w:r>
                </w:p>
              </w:tc>
              <w:tc>
                <w:tcPr>
                  <w:tcW w:w="2325" w:type="dxa"/>
                  <w:tcMar/>
                  <w:vAlign w:val="center"/>
                </w:tcPr>
                <w:p w:rsidRPr="00ED0A23" w:rsidR="002A38E3" w:rsidP="00A35102" w:rsidRDefault="002A38E3" w14:paraId="28E6ACAE" w14:textId="77777777">
                  <w:pPr>
                    <w:framePr w:hSpace="180" w:wrap="around" w:hAnchor="page" w:x="2296" w:y="885"/>
                    <w:textAlignment w:val="baseline"/>
                    <w:rPr>
                      <w:rFonts w:eastAsia="Times New Roman" w:cs="Arial" w:asciiTheme="majorHAnsi" w:hAnsiTheme="majorHAnsi"/>
                      <w:color w:val="000000"/>
                      <w:kern w:val="0"/>
                      <w:lang w:eastAsia="en-GB"/>
                      <w14:ligatures w14:val="none"/>
                    </w:rPr>
                  </w:pPr>
                </w:p>
              </w:tc>
            </w:tr>
            <w:tr w:rsidR="002A38E3" w:rsidTr="4391FC7B" w14:paraId="30B47EF6" w14:textId="77777777">
              <w:tc>
                <w:tcPr>
                  <w:tcW w:w="2324" w:type="dxa"/>
                  <w:tcMar/>
                  <w:vAlign w:val="center"/>
                </w:tcPr>
                <w:p w:rsidRPr="00ED0A23" w:rsidR="002A38E3" w:rsidP="00A35102" w:rsidRDefault="002A38E3" w14:paraId="7D3D8C1B" w14:textId="6DB76A1D">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Alexia Course</w:t>
                  </w:r>
                </w:p>
              </w:tc>
              <w:tc>
                <w:tcPr>
                  <w:tcW w:w="2310" w:type="dxa"/>
                  <w:tcMar/>
                  <w:vAlign w:val="center"/>
                </w:tcPr>
                <w:p w:rsidRPr="00ED0A23" w:rsidR="002A38E3" w:rsidP="00A35102" w:rsidRDefault="002A38E3" w14:paraId="3D34F161" w14:textId="306ECE27">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02/2024 - Present</w:t>
                  </w:r>
                </w:p>
              </w:tc>
              <w:tc>
                <w:tcPr>
                  <w:tcW w:w="2339" w:type="dxa"/>
                  <w:tcMar/>
                  <w:vAlign w:val="center"/>
                </w:tcPr>
                <w:p w:rsidRPr="00ED0A23" w:rsidR="002A38E3" w:rsidP="00A35102" w:rsidRDefault="002A38E3" w14:paraId="331CDC99" w14:textId="25E76C23">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TfW Fibre Ltd</w:t>
                  </w:r>
                </w:p>
              </w:tc>
              <w:tc>
                <w:tcPr>
                  <w:tcW w:w="2325" w:type="dxa"/>
                  <w:tcMar/>
                  <w:vAlign w:val="center"/>
                </w:tcPr>
                <w:p w:rsidRPr="00ED0A23" w:rsidR="002A38E3" w:rsidP="00A35102" w:rsidRDefault="002A38E3" w14:paraId="7547A28F" w14:textId="6BFF0030">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Public Sector</w:t>
                  </w:r>
                </w:p>
              </w:tc>
              <w:tc>
                <w:tcPr>
                  <w:tcW w:w="2325" w:type="dxa"/>
                  <w:tcMar/>
                  <w:vAlign w:val="center"/>
                </w:tcPr>
                <w:p w:rsidRPr="00ED0A23" w:rsidR="002A38E3" w:rsidP="00A35102" w:rsidRDefault="002A38E3" w14:paraId="58344501" w14:textId="4D33F11E">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Statutory Director</w:t>
                  </w:r>
                </w:p>
              </w:tc>
              <w:tc>
                <w:tcPr>
                  <w:tcW w:w="2325" w:type="dxa"/>
                  <w:tcMar/>
                  <w:vAlign w:val="center"/>
                </w:tcPr>
                <w:p w:rsidRPr="00ED0A23" w:rsidR="002A38E3" w:rsidP="00A35102" w:rsidRDefault="002A38E3" w14:paraId="68481758" w14:textId="77777777">
                  <w:pPr>
                    <w:framePr w:hSpace="180" w:wrap="around" w:hAnchor="page" w:x="2296" w:y="885"/>
                    <w:textAlignment w:val="baseline"/>
                    <w:rPr>
                      <w:rFonts w:eastAsia="Times New Roman" w:cs="Arial" w:asciiTheme="majorHAnsi" w:hAnsiTheme="majorHAnsi"/>
                      <w:color w:val="000000"/>
                      <w:kern w:val="0"/>
                      <w:lang w:eastAsia="en-GB"/>
                      <w14:ligatures w14:val="none"/>
                    </w:rPr>
                  </w:pPr>
                </w:p>
              </w:tc>
            </w:tr>
            <w:tr w:rsidR="002A38E3" w:rsidTr="4391FC7B" w14:paraId="6A2989D8" w14:textId="77777777">
              <w:tc>
                <w:tcPr>
                  <w:tcW w:w="2324" w:type="dxa"/>
                  <w:tcMar/>
                  <w:vAlign w:val="center"/>
                </w:tcPr>
                <w:p w:rsidRPr="00ED0A23" w:rsidR="002A38E3" w:rsidP="00A35102" w:rsidRDefault="002A38E3" w14:paraId="17775DBD" w14:textId="5CB5E835">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Alexia Course</w:t>
                  </w:r>
                </w:p>
              </w:tc>
              <w:tc>
                <w:tcPr>
                  <w:tcW w:w="2310" w:type="dxa"/>
                  <w:tcMar/>
                  <w:vAlign w:val="center"/>
                </w:tcPr>
                <w:p w:rsidRPr="00ED0A23" w:rsidR="002A38E3" w:rsidP="00A35102" w:rsidRDefault="002A38E3" w14:paraId="5953E23E" w14:textId="499A3110">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06/2023 - Present</w:t>
                  </w:r>
                </w:p>
              </w:tc>
              <w:tc>
                <w:tcPr>
                  <w:tcW w:w="2339" w:type="dxa"/>
                  <w:tcMar/>
                  <w:vAlign w:val="center"/>
                </w:tcPr>
                <w:p w:rsidRPr="00ED0A23" w:rsidR="002A38E3" w:rsidP="4391FC7B" w:rsidRDefault="002A38E3" w14:paraId="021B426A" w14:textId="2B5F5185">
                  <w:pPr>
                    <w:framePr w:hSpace="180" w:wrap="around" w:hAnchor="page" w:x="2296" w:y="885"/>
                    <w:textAlignment w:val="baseline"/>
                    <w:rPr>
                      <w:rFonts w:ascii="Aptos Display" w:hAnsi="Aptos Display" w:eastAsia="Times New Roman" w:cs="Arial" w:asciiTheme="majorAscii" w:hAnsiTheme="majorAscii"/>
                      <w:color w:val="000000"/>
                      <w:kern w:val="0"/>
                      <w:lang w:eastAsia="en-GB"/>
                      <w14:ligatures w14:val="none"/>
                    </w:rPr>
                  </w:pPr>
                  <w:r w:rsidRPr="4391FC7B" w:rsidR="002A38E3">
                    <w:rPr>
                      <w:rFonts w:ascii="Aptos Display" w:hAnsi="Aptos Display" w:cs="Arial" w:asciiTheme="majorAscii" w:hAnsiTheme="majorAscii"/>
                      <w:color w:val="000000" w:themeColor="text1" w:themeTint="FF" w:themeShade="FF"/>
                    </w:rPr>
                    <w:t>Rail</w:t>
                  </w:r>
                  <w:r w:rsidRPr="4391FC7B" w:rsidR="002A38E3">
                    <w:rPr>
                      <w:rFonts w:ascii="Aptos Display" w:hAnsi="Aptos Display" w:cs="Arial" w:asciiTheme="majorAscii" w:hAnsiTheme="majorAscii"/>
                      <w:color w:val="000000" w:themeColor="text1" w:themeTint="FF" w:themeShade="FF"/>
                    </w:rPr>
                    <w:t xml:space="preserve"> </w:t>
                  </w:r>
                  <w:r w:rsidRPr="4391FC7B" w:rsidR="002A38E3">
                    <w:rPr>
                      <w:rFonts w:ascii="Aptos Display" w:hAnsi="Aptos Display" w:cs="Arial" w:asciiTheme="majorAscii" w:hAnsiTheme="majorAscii"/>
                      <w:color w:val="000000" w:themeColor="text1" w:themeTint="FF" w:themeShade="FF"/>
                    </w:rPr>
                    <w:t>Delivery Group</w:t>
                  </w:r>
                </w:p>
              </w:tc>
              <w:tc>
                <w:tcPr>
                  <w:tcW w:w="2325" w:type="dxa"/>
                  <w:tcMar/>
                  <w:vAlign w:val="center"/>
                </w:tcPr>
                <w:p w:rsidRPr="00ED0A23" w:rsidR="002A38E3" w:rsidP="00A35102" w:rsidRDefault="002A38E3" w14:paraId="6ACF8079" w14:textId="64D3B6FB">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Public Sector</w:t>
                  </w:r>
                </w:p>
              </w:tc>
              <w:tc>
                <w:tcPr>
                  <w:tcW w:w="2325" w:type="dxa"/>
                  <w:tcMar/>
                  <w:vAlign w:val="center"/>
                </w:tcPr>
                <w:p w:rsidRPr="00ED0A23" w:rsidR="002A38E3" w:rsidP="00A35102" w:rsidRDefault="002A38E3" w14:paraId="358082FE" w14:textId="291FAC2D">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Deputy Board Member</w:t>
                  </w:r>
                </w:p>
              </w:tc>
              <w:tc>
                <w:tcPr>
                  <w:tcW w:w="2325" w:type="dxa"/>
                  <w:tcMar/>
                  <w:vAlign w:val="center"/>
                </w:tcPr>
                <w:p w:rsidRPr="00ED0A23" w:rsidR="002A38E3" w:rsidP="00A35102" w:rsidRDefault="002A38E3" w14:paraId="1E2E1D5F" w14:textId="3F1D10E4">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Board member 'Schemes &amp; Services Board'</w:t>
                  </w:r>
                </w:p>
              </w:tc>
            </w:tr>
            <w:tr w:rsidR="4391FC7B" w:rsidTr="4391FC7B" w14:paraId="28954F2C">
              <w:trPr>
                <w:trHeight w:val="300"/>
              </w:trPr>
              <w:tc>
                <w:tcPr>
                  <w:tcW w:w="2324" w:type="dxa"/>
                  <w:tcMar/>
                  <w:vAlign w:val="center"/>
                </w:tcPr>
                <w:p w:rsidR="4391FC7B" w:rsidP="4391FC7B" w:rsidRDefault="4391FC7B" w14:paraId="43C0067F" w14:textId="420F90DC">
                  <w:pPr>
                    <w:pStyle w:val="Normal"/>
                    <w:rPr>
                      <w:rFonts w:ascii="Calibri" w:hAnsi="Calibri" w:eastAsia="Calibri" w:cs="Calibri"/>
                      <w:b w:val="0"/>
                      <w:bCs w:val="0"/>
                      <w:i w:val="0"/>
                      <w:iCs w:val="0"/>
                      <w:caps w:val="0"/>
                      <w:smallCaps w:val="0"/>
                      <w:noProof w:val="0"/>
                      <w:color w:val="000000" w:themeColor="text1" w:themeTint="FF" w:themeShade="FF"/>
                      <w:sz w:val="22"/>
                      <w:szCs w:val="22"/>
                      <w:lang w:val="en-GB"/>
                    </w:rPr>
                  </w:pPr>
                </w:p>
              </w:tc>
              <w:tc>
                <w:tcPr>
                  <w:tcW w:w="2310" w:type="dxa"/>
                  <w:tcMar/>
                  <w:vAlign w:val="center"/>
                </w:tcPr>
                <w:p w:rsidR="1F900832" w:rsidP="4391FC7B" w:rsidRDefault="1F900832" w14:paraId="3CC9E178" w14:textId="5E149403">
                  <w:pPr>
                    <w:pStyle w:val="Normal"/>
                    <w:rPr>
                      <w:rFonts w:ascii="Aptos Display" w:hAnsi="Aptos Display" w:eastAsia="Aptos Display" w:cs="Aptos Display"/>
                      <w:noProof w:val="0"/>
                      <w:sz w:val="22"/>
                      <w:szCs w:val="22"/>
                      <w:lang w:val="en-GB"/>
                    </w:rPr>
                  </w:pPr>
                  <w:r w:rsidRPr="4391FC7B" w:rsidR="1F900832">
                    <w:rPr>
                      <w:rFonts w:ascii="Calibri" w:hAnsi="Calibri" w:eastAsia="Calibri" w:cs="Calibri"/>
                      <w:b w:val="0"/>
                      <w:bCs w:val="0"/>
                      <w:i w:val="0"/>
                      <w:iCs w:val="0"/>
                      <w:caps w:val="0"/>
                      <w:smallCaps w:val="0"/>
                      <w:noProof w:val="0"/>
                      <w:color w:val="000000" w:themeColor="text1" w:themeTint="FF" w:themeShade="FF"/>
                      <w:sz w:val="22"/>
                      <w:szCs w:val="22"/>
                      <w:lang w:val="en-GB"/>
                    </w:rPr>
                    <w:t>17/11/2025 - Present</w:t>
                  </w:r>
                </w:p>
              </w:tc>
              <w:tc>
                <w:tcPr>
                  <w:tcW w:w="2339" w:type="dxa"/>
                  <w:tcMar/>
                  <w:vAlign w:val="center"/>
                </w:tcPr>
                <w:p w:rsidR="11C91266" w:rsidP="4391FC7B" w:rsidRDefault="11C91266" w14:paraId="3BC861E6" w14:textId="62F9FE78">
                  <w:pPr>
                    <w:pStyle w:val="Normal"/>
                    <w:rPr>
                      <w:rFonts w:ascii="Aptos Display" w:hAnsi="Aptos Display" w:eastAsia="Aptos Display" w:cs="Aptos Display"/>
                      <w:noProof w:val="0"/>
                      <w:sz w:val="22"/>
                      <w:szCs w:val="22"/>
                      <w:lang w:val="en-GB"/>
                    </w:rPr>
                  </w:pPr>
                  <w:r w:rsidRPr="4391FC7B" w:rsidR="11C91266">
                    <w:rPr>
                      <w:rFonts w:ascii="Calibri" w:hAnsi="Calibri" w:eastAsia="Calibri" w:cs="Calibri"/>
                      <w:b w:val="0"/>
                      <w:bCs w:val="0"/>
                      <w:i w:val="0"/>
                      <w:iCs w:val="0"/>
                      <w:caps w:val="0"/>
                      <w:smallCaps w:val="0"/>
                      <w:noProof w:val="0"/>
                      <w:color w:val="000000" w:themeColor="text1" w:themeTint="FF" w:themeShade="FF"/>
                      <w:sz w:val="22"/>
                      <w:szCs w:val="22"/>
                      <w:lang w:val="en-GB"/>
                    </w:rPr>
                    <w:t>British Transport Police Association</w:t>
                  </w:r>
                </w:p>
              </w:tc>
              <w:tc>
                <w:tcPr>
                  <w:tcW w:w="2325" w:type="dxa"/>
                  <w:tcMar/>
                  <w:vAlign w:val="center"/>
                </w:tcPr>
                <w:p w:rsidR="11C91266" w:rsidP="4391FC7B" w:rsidRDefault="11C91266" w14:paraId="6670BADA" w14:textId="1235AE87">
                  <w:pPr>
                    <w:pStyle w:val="Normal"/>
                    <w:rPr>
                      <w:rFonts w:ascii="Aptos Display" w:hAnsi="Aptos Display" w:cs="Arial" w:asciiTheme="majorAscii" w:hAnsiTheme="majorAscii"/>
                      <w:color w:val="000000" w:themeColor="text1" w:themeTint="FF" w:themeShade="FF"/>
                    </w:rPr>
                  </w:pPr>
                  <w:r w:rsidRPr="4391FC7B" w:rsidR="11C91266">
                    <w:rPr>
                      <w:rFonts w:ascii="Aptos Display" w:hAnsi="Aptos Display" w:cs="Arial" w:asciiTheme="majorAscii" w:hAnsiTheme="majorAscii"/>
                      <w:color w:val="000000" w:themeColor="text1" w:themeTint="FF" w:themeShade="FF"/>
                    </w:rPr>
                    <w:t>Public Sector</w:t>
                  </w:r>
                </w:p>
              </w:tc>
              <w:tc>
                <w:tcPr>
                  <w:tcW w:w="2325" w:type="dxa"/>
                  <w:tcMar/>
                  <w:vAlign w:val="center"/>
                </w:tcPr>
                <w:p w:rsidR="11C91266" w:rsidP="4391FC7B" w:rsidRDefault="11C91266" w14:paraId="0A2E9D7C" w14:textId="7787DC3A">
                  <w:pPr>
                    <w:pStyle w:val="Normal"/>
                    <w:rPr>
                      <w:rFonts w:ascii="Aptos Display" w:hAnsi="Aptos Display" w:eastAsia="Aptos Display" w:cs="Aptos Display"/>
                      <w:noProof w:val="0"/>
                      <w:sz w:val="22"/>
                      <w:szCs w:val="22"/>
                      <w:lang w:val="en-GB"/>
                    </w:rPr>
                  </w:pPr>
                  <w:r w:rsidRPr="4391FC7B" w:rsidR="11C91266">
                    <w:rPr>
                      <w:rFonts w:ascii="Calibri" w:hAnsi="Calibri" w:eastAsia="Calibri" w:cs="Calibri"/>
                      <w:b w:val="0"/>
                      <w:bCs w:val="0"/>
                      <w:i w:val="0"/>
                      <w:iCs w:val="0"/>
                      <w:caps w:val="0"/>
                      <w:smallCaps w:val="0"/>
                      <w:noProof w:val="0"/>
                      <w:color w:val="000000" w:themeColor="text1" w:themeTint="FF" w:themeShade="FF"/>
                      <w:sz w:val="22"/>
                      <w:szCs w:val="22"/>
                      <w:lang w:val="en-GB"/>
                    </w:rPr>
                    <w:t>Statutory Member of the BTPA</w:t>
                  </w:r>
                </w:p>
              </w:tc>
              <w:tc>
                <w:tcPr>
                  <w:tcW w:w="2325" w:type="dxa"/>
                  <w:tcMar/>
                  <w:vAlign w:val="center"/>
                </w:tcPr>
                <w:p w:rsidR="4391FC7B" w:rsidP="4391FC7B" w:rsidRDefault="4391FC7B" w14:paraId="26CFE71D" w14:textId="73741FF6">
                  <w:pPr>
                    <w:pStyle w:val="Normal"/>
                    <w:rPr>
                      <w:rFonts w:ascii="Aptos Display" w:hAnsi="Aptos Display" w:cs="Arial" w:asciiTheme="majorAscii" w:hAnsiTheme="majorAscii"/>
                      <w:color w:val="000000" w:themeColor="text1" w:themeTint="FF" w:themeShade="FF"/>
                    </w:rPr>
                  </w:pPr>
                </w:p>
              </w:tc>
            </w:tr>
            <w:tr w:rsidR="002A38E3" w:rsidTr="4391FC7B" w14:paraId="5B40790F" w14:textId="77777777">
              <w:tc>
                <w:tcPr>
                  <w:tcW w:w="2324" w:type="dxa"/>
                  <w:tcMar/>
                  <w:vAlign w:val="center"/>
                </w:tcPr>
                <w:p w:rsidRPr="00ED0A23" w:rsidR="002A38E3" w:rsidP="00A35102" w:rsidRDefault="002A38E3" w14:paraId="569A167C" w14:textId="591DCCCC">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Heather Clash</w:t>
                  </w:r>
                </w:p>
              </w:tc>
              <w:tc>
                <w:tcPr>
                  <w:tcW w:w="2310" w:type="dxa"/>
                  <w:tcMar/>
                  <w:vAlign w:val="center"/>
                </w:tcPr>
                <w:p w:rsidRPr="00ED0A23" w:rsidR="002A38E3" w:rsidP="00A35102" w:rsidRDefault="002A38E3" w14:paraId="705D65EA" w14:textId="6746A35F">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01/09/2018 - Present</w:t>
                  </w:r>
                </w:p>
              </w:tc>
              <w:tc>
                <w:tcPr>
                  <w:tcW w:w="2339" w:type="dxa"/>
                  <w:tcMar/>
                  <w:vAlign w:val="center"/>
                </w:tcPr>
                <w:p w:rsidRPr="00ED0A23" w:rsidR="002A38E3" w:rsidP="00A35102" w:rsidRDefault="002A38E3" w14:paraId="4A1BBE2A" w14:textId="1BF6579E">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Transport for Wales</w:t>
                  </w:r>
                </w:p>
              </w:tc>
              <w:tc>
                <w:tcPr>
                  <w:tcW w:w="2325" w:type="dxa"/>
                  <w:tcMar/>
                  <w:vAlign w:val="center"/>
                </w:tcPr>
                <w:p w:rsidRPr="00ED0A23" w:rsidR="002A38E3" w:rsidP="00A35102" w:rsidRDefault="002A38E3" w14:paraId="255B2A59" w14:textId="548C15A6">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Public Sector</w:t>
                  </w:r>
                </w:p>
              </w:tc>
              <w:tc>
                <w:tcPr>
                  <w:tcW w:w="2325" w:type="dxa"/>
                  <w:tcMar/>
                  <w:vAlign w:val="center"/>
                </w:tcPr>
                <w:p w:rsidRPr="00ED0A23" w:rsidR="002A38E3" w:rsidP="00A35102" w:rsidRDefault="002A38E3" w14:paraId="3574710C" w14:textId="1D276590">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Chief Finance, Governance and Corporate Services Officer</w:t>
                  </w:r>
                </w:p>
              </w:tc>
              <w:tc>
                <w:tcPr>
                  <w:tcW w:w="2325" w:type="dxa"/>
                  <w:tcMar/>
                  <w:vAlign w:val="center"/>
                </w:tcPr>
                <w:p w:rsidRPr="00ED0A23" w:rsidR="002A38E3" w:rsidP="00A35102" w:rsidRDefault="002A38E3" w14:paraId="4F21B598" w14:textId="77777777">
                  <w:pPr>
                    <w:framePr w:hSpace="180" w:wrap="around" w:hAnchor="page" w:x="2296" w:y="885"/>
                    <w:textAlignment w:val="baseline"/>
                    <w:rPr>
                      <w:rFonts w:eastAsia="Times New Roman" w:cs="Arial" w:asciiTheme="majorHAnsi" w:hAnsiTheme="majorHAnsi"/>
                      <w:color w:val="000000"/>
                      <w:kern w:val="0"/>
                      <w:lang w:eastAsia="en-GB"/>
                      <w14:ligatures w14:val="none"/>
                    </w:rPr>
                  </w:pPr>
                </w:p>
              </w:tc>
            </w:tr>
            <w:tr w:rsidR="002A38E3" w:rsidTr="4391FC7B" w14:paraId="26C73908" w14:textId="77777777">
              <w:tc>
                <w:tcPr>
                  <w:tcW w:w="2324" w:type="dxa"/>
                  <w:tcMar/>
                  <w:vAlign w:val="center"/>
                </w:tcPr>
                <w:p w:rsidRPr="00ED0A23" w:rsidR="002A38E3" w:rsidP="00A35102" w:rsidRDefault="002A38E3" w14:paraId="5371236B" w14:textId="0B6FFA24">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Heather Clash</w:t>
                  </w:r>
                </w:p>
              </w:tc>
              <w:tc>
                <w:tcPr>
                  <w:tcW w:w="2310" w:type="dxa"/>
                  <w:tcMar/>
                  <w:vAlign w:val="center"/>
                </w:tcPr>
                <w:p w:rsidRPr="00ED0A23" w:rsidR="002A38E3" w:rsidP="00A35102" w:rsidRDefault="002A38E3" w14:paraId="36689A16" w14:textId="61DBECBA">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02/2024 - Present</w:t>
                  </w:r>
                </w:p>
              </w:tc>
              <w:tc>
                <w:tcPr>
                  <w:tcW w:w="2339" w:type="dxa"/>
                  <w:tcMar/>
                  <w:vAlign w:val="center"/>
                </w:tcPr>
                <w:p w:rsidRPr="00ED0A23" w:rsidR="002A38E3" w:rsidP="00A35102" w:rsidRDefault="002A38E3" w14:paraId="65EC0C24" w14:textId="4D157782">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TfW Fibre Ltd</w:t>
                  </w:r>
                </w:p>
              </w:tc>
              <w:tc>
                <w:tcPr>
                  <w:tcW w:w="2325" w:type="dxa"/>
                  <w:tcMar/>
                  <w:vAlign w:val="center"/>
                </w:tcPr>
                <w:p w:rsidRPr="00ED0A23" w:rsidR="002A38E3" w:rsidP="00A35102" w:rsidRDefault="002A38E3" w14:paraId="2B9AAC3A" w14:textId="36C40C6B">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Public Sector</w:t>
                  </w:r>
                </w:p>
              </w:tc>
              <w:tc>
                <w:tcPr>
                  <w:tcW w:w="2325" w:type="dxa"/>
                  <w:tcMar/>
                  <w:vAlign w:val="center"/>
                </w:tcPr>
                <w:p w:rsidRPr="00ED0A23" w:rsidR="002A38E3" w:rsidP="00A35102" w:rsidRDefault="002A38E3" w14:paraId="67CDFD2B" w14:textId="6966D640">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Statutory Director</w:t>
                  </w:r>
                </w:p>
              </w:tc>
              <w:tc>
                <w:tcPr>
                  <w:tcW w:w="2325" w:type="dxa"/>
                  <w:tcMar/>
                  <w:vAlign w:val="center"/>
                </w:tcPr>
                <w:p w:rsidRPr="00ED0A23" w:rsidR="002A38E3" w:rsidP="00A35102" w:rsidRDefault="002A38E3" w14:paraId="64763B20" w14:textId="77777777">
                  <w:pPr>
                    <w:framePr w:hSpace="180" w:wrap="around" w:hAnchor="page" w:x="2296" w:y="885"/>
                    <w:textAlignment w:val="baseline"/>
                    <w:rPr>
                      <w:rFonts w:eastAsia="Times New Roman" w:cs="Arial" w:asciiTheme="majorHAnsi" w:hAnsiTheme="majorHAnsi"/>
                      <w:color w:val="000000"/>
                      <w:kern w:val="0"/>
                      <w:lang w:eastAsia="en-GB"/>
                      <w14:ligatures w14:val="none"/>
                    </w:rPr>
                  </w:pPr>
                </w:p>
              </w:tc>
            </w:tr>
            <w:tr w:rsidR="002A38E3" w:rsidTr="4391FC7B" w14:paraId="57FCF662" w14:textId="77777777">
              <w:trPr>
                <w:trHeight w:val="1275"/>
              </w:trPr>
              <w:tc>
                <w:tcPr>
                  <w:tcW w:w="2324" w:type="dxa"/>
                  <w:tcMar/>
                  <w:vAlign w:val="center"/>
                </w:tcPr>
                <w:p w:rsidRPr="00ED0A23" w:rsidR="002A38E3" w:rsidP="00A35102" w:rsidRDefault="002A38E3" w14:paraId="43E3ABCB" w14:textId="29365455">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James Price</w:t>
                  </w:r>
                </w:p>
              </w:tc>
              <w:tc>
                <w:tcPr>
                  <w:tcW w:w="2310" w:type="dxa"/>
                  <w:tcMar/>
                  <w:vAlign w:val="center"/>
                </w:tcPr>
                <w:p w:rsidRPr="00ED0A23" w:rsidR="002A38E3" w:rsidP="00A35102" w:rsidRDefault="002A38E3" w14:paraId="104253F4" w14:textId="244DF6C1">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2006</w:t>
                  </w:r>
                  <w:r w:rsidRPr="00ED0A23">
                    <w:rPr>
                      <w:rStyle w:val="font371"/>
                      <w:rFonts w:asciiTheme="majorHAnsi" w:hAnsiTheme="majorHAnsi"/>
                    </w:rPr>
                    <w:t xml:space="preserve"> - Present</w:t>
                  </w:r>
                </w:p>
              </w:tc>
              <w:tc>
                <w:tcPr>
                  <w:tcW w:w="2339" w:type="dxa"/>
                  <w:tcMar/>
                  <w:vAlign w:val="center"/>
                </w:tcPr>
                <w:p w:rsidRPr="00ED0A23" w:rsidR="002A38E3" w:rsidP="00A35102" w:rsidRDefault="002A38E3" w14:paraId="5B9B7CDF" w14:textId="5E001497">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Welsh Government</w:t>
                  </w:r>
                </w:p>
              </w:tc>
              <w:tc>
                <w:tcPr>
                  <w:tcW w:w="2325" w:type="dxa"/>
                  <w:tcMar/>
                  <w:vAlign w:val="center"/>
                </w:tcPr>
                <w:p w:rsidRPr="00ED0A23" w:rsidR="002A38E3" w:rsidP="00A35102" w:rsidRDefault="002A38E3" w14:paraId="771270EB" w14:textId="4422D3D3">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Government</w:t>
                  </w:r>
                </w:p>
              </w:tc>
              <w:tc>
                <w:tcPr>
                  <w:tcW w:w="2325" w:type="dxa"/>
                  <w:tcMar/>
                  <w:vAlign w:val="center"/>
                </w:tcPr>
                <w:p w:rsidRPr="00ED0A23" w:rsidR="002A38E3" w:rsidP="00A35102" w:rsidRDefault="002A38E3" w14:paraId="1982D585" w14:textId="07251FDF">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 xml:space="preserve">Director / Director General / Deputy Permanent Secretary </w:t>
                  </w:r>
                  <w:r w:rsidRPr="00ED0A23">
                    <w:rPr>
                      <w:rFonts w:cs="Arial" w:asciiTheme="majorHAnsi" w:hAnsiTheme="majorHAnsi"/>
                      <w:color w:val="000000"/>
                    </w:rPr>
                    <w:t>for Economy, Skills and Natural Resources</w:t>
                  </w:r>
                </w:p>
              </w:tc>
              <w:tc>
                <w:tcPr>
                  <w:tcW w:w="2325" w:type="dxa"/>
                  <w:tcMar/>
                  <w:vAlign w:val="center"/>
                </w:tcPr>
                <w:p w:rsidRPr="00ED0A23" w:rsidR="002A38E3" w:rsidP="00A35102" w:rsidRDefault="002A38E3" w14:paraId="4B460364" w14:textId="364455CD">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Seconded to Transport for Wales from 1 January 2018</w:t>
                  </w:r>
                </w:p>
              </w:tc>
            </w:tr>
            <w:tr w:rsidR="002A38E3" w:rsidTr="4391FC7B" w14:paraId="2B344CC1" w14:textId="77777777">
              <w:tc>
                <w:tcPr>
                  <w:tcW w:w="2324" w:type="dxa"/>
                  <w:tcMar/>
                  <w:vAlign w:val="center"/>
                </w:tcPr>
                <w:p w:rsidRPr="00ED0A23" w:rsidR="002A38E3" w:rsidP="00A35102" w:rsidRDefault="002A38E3" w14:paraId="1E84EC63" w14:textId="769C5E41">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James Price</w:t>
                  </w:r>
                </w:p>
              </w:tc>
              <w:tc>
                <w:tcPr>
                  <w:tcW w:w="2310" w:type="dxa"/>
                  <w:tcMar/>
                  <w:vAlign w:val="center"/>
                </w:tcPr>
                <w:p w:rsidRPr="00ED0A23" w:rsidR="002A38E3" w:rsidP="00A35102" w:rsidRDefault="002A38E3" w14:paraId="6C6D632F" w14:textId="67D8DA13">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Ongoing</w:t>
                  </w:r>
                </w:p>
              </w:tc>
              <w:tc>
                <w:tcPr>
                  <w:tcW w:w="2339" w:type="dxa"/>
                  <w:tcMar/>
                  <w:vAlign w:val="center"/>
                </w:tcPr>
                <w:p w:rsidRPr="00ED0A23" w:rsidR="002A38E3" w:rsidP="00A35102" w:rsidRDefault="002A38E3" w14:paraId="3B82FE61" w14:textId="0532EB7D">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Network Rail</w:t>
                  </w:r>
                </w:p>
              </w:tc>
              <w:tc>
                <w:tcPr>
                  <w:tcW w:w="2325" w:type="dxa"/>
                  <w:tcMar/>
                  <w:vAlign w:val="center"/>
                </w:tcPr>
                <w:p w:rsidRPr="00ED0A23" w:rsidR="002A38E3" w:rsidP="00A35102" w:rsidRDefault="002A38E3" w14:paraId="2B65B644" w14:textId="0D80D30F">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Public Sector - Transport</w:t>
                  </w:r>
                </w:p>
              </w:tc>
              <w:tc>
                <w:tcPr>
                  <w:tcW w:w="2325" w:type="dxa"/>
                  <w:tcMar/>
                  <w:vAlign w:val="center"/>
                </w:tcPr>
                <w:p w:rsidRPr="00ED0A23" w:rsidR="002A38E3" w:rsidP="00A35102" w:rsidRDefault="002A38E3" w14:paraId="780E1F2C" w14:textId="222DA637">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Wales Route Supervisory Board - Transport for Wales representative</w:t>
                  </w:r>
                </w:p>
              </w:tc>
              <w:tc>
                <w:tcPr>
                  <w:tcW w:w="2325" w:type="dxa"/>
                  <w:tcMar/>
                  <w:vAlign w:val="center"/>
                </w:tcPr>
                <w:p w:rsidRPr="00ED0A23" w:rsidR="002A38E3" w:rsidP="00A35102" w:rsidRDefault="002A38E3" w14:paraId="50CEDE55" w14:textId="77777777">
                  <w:pPr>
                    <w:framePr w:hSpace="180" w:wrap="around" w:hAnchor="page" w:x="2296" w:y="885"/>
                    <w:textAlignment w:val="baseline"/>
                    <w:rPr>
                      <w:rFonts w:eastAsia="Times New Roman" w:cs="Arial" w:asciiTheme="majorHAnsi" w:hAnsiTheme="majorHAnsi"/>
                      <w:color w:val="000000"/>
                      <w:kern w:val="0"/>
                      <w:lang w:eastAsia="en-GB"/>
                      <w14:ligatures w14:val="none"/>
                    </w:rPr>
                  </w:pPr>
                </w:p>
              </w:tc>
            </w:tr>
            <w:tr w:rsidR="002A38E3" w:rsidTr="4391FC7B" w14:paraId="0556E7F0" w14:textId="77777777">
              <w:tc>
                <w:tcPr>
                  <w:tcW w:w="2324" w:type="dxa"/>
                  <w:tcMar/>
                  <w:vAlign w:val="center"/>
                </w:tcPr>
                <w:p w:rsidRPr="00ED0A23" w:rsidR="002A38E3" w:rsidP="00A35102" w:rsidRDefault="002A38E3" w14:paraId="107154D8" w14:textId="4C4E558F">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James Price</w:t>
                  </w:r>
                </w:p>
              </w:tc>
              <w:tc>
                <w:tcPr>
                  <w:tcW w:w="2310" w:type="dxa"/>
                  <w:tcMar/>
                  <w:vAlign w:val="center"/>
                </w:tcPr>
                <w:p w:rsidRPr="00ED0A23" w:rsidR="002A38E3" w:rsidP="00A35102" w:rsidRDefault="002A38E3" w14:paraId="66D095F1" w14:textId="74353706">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02/2021 - Present</w:t>
                  </w:r>
                </w:p>
              </w:tc>
              <w:tc>
                <w:tcPr>
                  <w:tcW w:w="2339" w:type="dxa"/>
                  <w:tcMar/>
                  <w:vAlign w:val="center"/>
                </w:tcPr>
                <w:p w:rsidRPr="00ED0A23" w:rsidR="002A38E3" w:rsidP="00A35102" w:rsidRDefault="002A38E3" w14:paraId="6B153695" w14:textId="388CC67C">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Transport for Wales</w:t>
                  </w:r>
                </w:p>
              </w:tc>
              <w:tc>
                <w:tcPr>
                  <w:tcW w:w="2325" w:type="dxa"/>
                  <w:tcMar/>
                  <w:vAlign w:val="center"/>
                </w:tcPr>
                <w:p w:rsidRPr="00ED0A23" w:rsidR="002A38E3" w:rsidP="00A35102" w:rsidRDefault="002A38E3" w14:paraId="27DBF1E2" w14:textId="0BA74CB4">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Public Sector</w:t>
                  </w:r>
                </w:p>
              </w:tc>
              <w:tc>
                <w:tcPr>
                  <w:tcW w:w="2325" w:type="dxa"/>
                  <w:tcMar/>
                  <w:vAlign w:val="center"/>
                </w:tcPr>
                <w:p w:rsidRPr="00ED0A23" w:rsidR="002A38E3" w:rsidP="00A35102" w:rsidRDefault="002A38E3" w14:paraId="3BDB3967" w14:textId="2C365E13">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Chief Executive and Statutory Director</w:t>
                  </w:r>
                </w:p>
              </w:tc>
              <w:tc>
                <w:tcPr>
                  <w:tcW w:w="2325" w:type="dxa"/>
                  <w:tcMar/>
                  <w:vAlign w:val="center"/>
                </w:tcPr>
                <w:p w:rsidRPr="00ED0A23" w:rsidR="002A38E3" w:rsidP="00A35102" w:rsidRDefault="002A38E3" w14:paraId="6435F723" w14:textId="77777777">
                  <w:pPr>
                    <w:framePr w:hSpace="180" w:wrap="around" w:hAnchor="page" w:x="2296" w:y="885"/>
                    <w:textAlignment w:val="baseline"/>
                    <w:rPr>
                      <w:rFonts w:eastAsia="Times New Roman" w:cs="Arial" w:asciiTheme="majorHAnsi" w:hAnsiTheme="majorHAnsi"/>
                      <w:color w:val="000000"/>
                      <w:kern w:val="0"/>
                      <w:lang w:eastAsia="en-GB"/>
                      <w14:ligatures w14:val="none"/>
                    </w:rPr>
                  </w:pPr>
                </w:p>
              </w:tc>
            </w:tr>
            <w:tr w:rsidR="002A38E3" w:rsidTr="4391FC7B" w14:paraId="61A3CC60" w14:textId="77777777">
              <w:tc>
                <w:tcPr>
                  <w:tcW w:w="2324" w:type="dxa"/>
                  <w:tcMar/>
                  <w:vAlign w:val="center"/>
                </w:tcPr>
                <w:p w:rsidRPr="00ED0A23" w:rsidR="002A38E3" w:rsidP="00A35102" w:rsidRDefault="002A38E3" w14:paraId="720C9D14" w14:textId="3CC3B9B9">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James Price</w:t>
                  </w:r>
                </w:p>
              </w:tc>
              <w:tc>
                <w:tcPr>
                  <w:tcW w:w="2310" w:type="dxa"/>
                  <w:tcMar/>
                  <w:vAlign w:val="center"/>
                </w:tcPr>
                <w:p w:rsidRPr="00ED0A23" w:rsidR="002A38E3" w:rsidP="00A35102" w:rsidRDefault="002A38E3" w14:paraId="68F2FFA0" w14:textId="3BB8B83D">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02/2024 - Present</w:t>
                  </w:r>
                </w:p>
              </w:tc>
              <w:tc>
                <w:tcPr>
                  <w:tcW w:w="2339" w:type="dxa"/>
                  <w:tcMar/>
                  <w:vAlign w:val="center"/>
                </w:tcPr>
                <w:p w:rsidRPr="00ED0A23" w:rsidR="002A38E3" w:rsidP="00A35102" w:rsidRDefault="002A38E3" w14:paraId="4D45849A" w14:textId="3880C152">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TfW Fibre Ltd</w:t>
                  </w:r>
                </w:p>
              </w:tc>
              <w:tc>
                <w:tcPr>
                  <w:tcW w:w="2325" w:type="dxa"/>
                  <w:tcMar/>
                  <w:vAlign w:val="center"/>
                </w:tcPr>
                <w:p w:rsidRPr="00ED0A23" w:rsidR="002A38E3" w:rsidP="00A35102" w:rsidRDefault="002A38E3" w14:paraId="7EFCDBDD" w14:textId="3E85335E">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Public Sector</w:t>
                  </w:r>
                </w:p>
              </w:tc>
              <w:tc>
                <w:tcPr>
                  <w:tcW w:w="2325" w:type="dxa"/>
                  <w:tcMar/>
                  <w:vAlign w:val="center"/>
                </w:tcPr>
                <w:p w:rsidRPr="00ED0A23" w:rsidR="002A38E3" w:rsidP="00A35102" w:rsidRDefault="002A38E3" w14:paraId="458B97E8" w14:textId="1710690E">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Chair and Statutory Director</w:t>
                  </w:r>
                </w:p>
              </w:tc>
              <w:tc>
                <w:tcPr>
                  <w:tcW w:w="2325" w:type="dxa"/>
                  <w:tcMar/>
                  <w:vAlign w:val="center"/>
                </w:tcPr>
                <w:p w:rsidRPr="00ED0A23" w:rsidR="002A38E3" w:rsidP="00A35102" w:rsidRDefault="002A38E3" w14:paraId="174F8B68" w14:textId="77777777">
                  <w:pPr>
                    <w:framePr w:hSpace="180" w:wrap="around" w:hAnchor="page" w:x="2296" w:y="885"/>
                    <w:textAlignment w:val="baseline"/>
                    <w:rPr>
                      <w:rFonts w:eastAsia="Times New Roman" w:cs="Arial" w:asciiTheme="majorHAnsi" w:hAnsiTheme="majorHAnsi"/>
                      <w:color w:val="000000"/>
                      <w:kern w:val="0"/>
                      <w:lang w:eastAsia="en-GB"/>
                      <w14:ligatures w14:val="none"/>
                    </w:rPr>
                  </w:pPr>
                </w:p>
              </w:tc>
            </w:tr>
            <w:tr w:rsidR="002A38E3" w:rsidTr="4391FC7B" w14:paraId="3A8A36AB" w14:textId="77777777">
              <w:tc>
                <w:tcPr>
                  <w:tcW w:w="2324" w:type="dxa"/>
                  <w:tcMar/>
                  <w:vAlign w:val="center"/>
                </w:tcPr>
                <w:p w:rsidRPr="00ED0A23" w:rsidR="002A38E3" w:rsidP="00A35102" w:rsidRDefault="002A38E3" w14:paraId="63E47689" w14:textId="6B9AF1A2">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James Price</w:t>
                  </w:r>
                </w:p>
              </w:tc>
              <w:tc>
                <w:tcPr>
                  <w:tcW w:w="2310" w:type="dxa"/>
                  <w:tcMar/>
                  <w:vAlign w:val="center"/>
                </w:tcPr>
                <w:p w:rsidRPr="00ED0A23" w:rsidR="002A38E3" w:rsidP="00A35102" w:rsidRDefault="002A38E3" w14:paraId="4EA442AE" w14:textId="3234D2DB">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08/2021 - Present</w:t>
                  </w:r>
                </w:p>
              </w:tc>
              <w:tc>
                <w:tcPr>
                  <w:tcW w:w="2339" w:type="dxa"/>
                  <w:tcMar/>
                  <w:vAlign w:val="center"/>
                </w:tcPr>
                <w:p w:rsidRPr="00ED0A23" w:rsidR="002A38E3" w:rsidP="00A35102" w:rsidRDefault="002A38E3" w14:paraId="0E9EF00B" w14:textId="2F89F0E7">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 xml:space="preserve">Pullman Rail Ltd </w:t>
                  </w:r>
                </w:p>
              </w:tc>
              <w:tc>
                <w:tcPr>
                  <w:tcW w:w="2325" w:type="dxa"/>
                  <w:tcMar/>
                  <w:vAlign w:val="center"/>
                </w:tcPr>
                <w:p w:rsidRPr="00ED0A23" w:rsidR="002A38E3" w:rsidP="00A35102" w:rsidRDefault="002A38E3" w14:paraId="026B9FE1" w14:textId="59EBA37C">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Public Sector</w:t>
                  </w:r>
                </w:p>
              </w:tc>
              <w:tc>
                <w:tcPr>
                  <w:tcW w:w="2325" w:type="dxa"/>
                  <w:tcMar/>
                  <w:vAlign w:val="center"/>
                </w:tcPr>
                <w:p w:rsidRPr="00ED0A23" w:rsidR="002A38E3" w:rsidP="00A35102" w:rsidRDefault="002A38E3" w14:paraId="75E131F5" w14:textId="3FEBB685">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Statutory Director</w:t>
                  </w:r>
                </w:p>
              </w:tc>
              <w:tc>
                <w:tcPr>
                  <w:tcW w:w="2325" w:type="dxa"/>
                  <w:tcMar/>
                  <w:vAlign w:val="center"/>
                </w:tcPr>
                <w:p w:rsidRPr="00ED0A23" w:rsidR="002A38E3" w:rsidP="00A35102" w:rsidRDefault="002A38E3" w14:paraId="5B467F30" w14:textId="77777777">
                  <w:pPr>
                    <w:framePr w:hSpace="180" w:wrap="around" w:hAnchor="page" w:x="2296" w:y="885"/>
                    <w:textAlignment w:val="baseline"/>
                    <w:rPr>
                      <w:rFonts w:eastAsia="Times New Roman" w:cs="Arial" w:asciiTheme="majorHAnsi" w:hAnsiTheme="majorHAnsi"/>
                      <w:color w:val="000000"/>
                      <w:kern w:val="0"/>
                      <w:lang w:eastAsia="en-GB"/>
                      <w14:ligatures w14:val="none"/>
                    </w:rPr>
                  </w:pPr>
                </w:p>
              </w:tc>
            </w:tr>
            <w:tr w:rsidR="002A38E3" w:rsidTr="4391FC7B" w14:paraId="24EF495C" w14:textId="77777777">
              <w:tc>
                <w:tcPr>
                  <w:tcW w:w="2324" w:type="dxa"/>
                  <w:tcMar/>
                  <w:vAlign w:val="center"/>
                </w:tcPr>
                <w:p w:rsidRPr="00ED0A23" w:rsidR="002A38E3" w:rsidP="00A35102" w:rsidRDefault="002A38E3" w14:paraId="63601CFA" w14:textId="50C5EA6D">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James Price</w:t>
                  </w:r>
                </w:p>
              </w:tc>
              <w:tc>
                <w:tcPr>
                  <w:tcW w:w="2310" w:type="dxa"/>
                  <w:tcMar/>
                  <w:vAlign w:val="center"/>
                </w:tcPr>
                <w:p w:rsidRPr="00ED0A23" w:rsidR="002A38E3" w:rsidP="00A35102" w:rsidRDefault="002A38E3" w14:paraId="7944A15F" w14:textId="53BF36D5">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09/2023 - Present</w:t>
                  </w:r>
                </w:p>
              </w:tc>
              <w:tc>
                <w:tcPr>
                  <w:tcW w:w="2339" w:type="dxa"/>
                  <w:tcMar/>
                  <w:vAlign w:val="center"/>
                </w:tcPr>
                <w:p w:rsidRPr="00ED0A23" w:rsidR="002A38E3" w:rsidP="00A35102" w:rsidRDefault="002A38E3" w14:paraId="58EFB1B2" w14:textId="69A75E0C">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Rail Delivery Group</w:t>
                  </w:r>
                </w:p>
              </w:tc>
              <w:tc>
                <w:tcPr>
                  <w:tcW w:w="2325" w:type="dxa"/>
                  <w:tcMar/>
                  <w:vAlign w:val="center"/>
                </w:tcPr>
                <w:p w:rsidRPr="00ED0A23" w:rsidR="002A38E3" w:rsidP="00A35102" w:rsidRDefault="002A38E3" w14:paraId="7E80E0FD" w14:textId="54CFD5F0">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Public Sector</w:t>
                  </w:r>
                </w:p>
              </w:tc>
              <w:tc>
                <w:tcPr>
                  <w:tcW w:w="2325" w:type="dxa"/>
                  <w:tcMar/>
                  <w:vAlign w:val="center"/>
                </w:tcPr>
                <w:p w:rsidRPr="00ED0A23" w:rsidR="002A38E3" w:rsidP="00A35102" w:rsidRDefault="002A38E3" w14:paraId="31443642" w14:textId="444F4163">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Board Member</w:t>
                  </w:r>
                </w:p>
              </w:tc>
              <w:tc>
                <w:tcPr>
                  <w:tcW w:w="2325" w:type="dxa"/>
                  <w:tcMar/>
                  <w:vAlign w:val="center"/>
                </w:tcPr>
                <w:p w:rsidRPr="00ED0A23" w:rsidR="002A38E3" w:rsidP="00A35102" w:rsidRDefault="002A38E3" w14:paraId="20E24EA1" w14:textId="77777777">
                  <w:pPr>
                    <w:framePr w:hSpace="180" w:wrap="around" w:hAnchor="page" w:x="2296" w:y="885"/>
                    <w:textAlignment w:val="baseline"/>
                    <w:rPr>
                      <w:rFonts w:eastAsia="Times New Roman" w:cs="Arial" w:asciiTheme="majorHAnsi" w:hAnsiTheme="majorHAnsi"/>
                      <w:color w:val="000000"/>
                      <w:kern w:val="0"/>
                      <w:lang w:eastAsia="en-GB"/>
                      <w14:ligatures w14:val="none"/>
                    </w:rPr>
                  </w:pPr>
                </w:p>
              </w:tc>
            </w:tr>
            <w:tr w:rsidR="002A38E3" w:rsidTr="4391FC7B" w14:paraId="7136B260" w14:textId="77777777">
              <w:tc>
                <w:tcPr>
                  <w:tcW w:w="2324" w:type="dxa"/>
                  <w:tcMar/>
                  <w:vAlign w:val="center"/>
                </w:tcPr>
                <w:p w:rsidRPr="00ED0A23" w:rsidR="002A38E3" w:rsidP="00A35102" w:rsidRDefault="002A38E3" w14:paraId="0ADE2438" w14:textId="2F8C4DB4">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 xml:space="preserve">Jan Chaudhry </w:t>
                  </w:r>
                </w:p>
              </w:tc>
              <w:tc>
                <w:tcPr>
                  <w:tcW w:w="2310" w:type="dxa"/>
                  <w:tcMar/>
                  <w:vAlign w:val="center"/>
                </w:tcPr>
                <w:p w:rsidRPr="00ED0A23" w:rsidR="002A38E3" w:rsidP="00A35102" w:rsidRDefault="002A38E3" w14:paraId="07202B00" w14:textId="348DCAF5">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2021 Q1</w:t>
                  </w:r>
                </w:p>
              </w:tc>
              <w:tc>
                <w:tcPr>
                  <w:tcW w:w="2339" w:type="dxa"/>
                  <w:tcMar/>
                  <w:vAlign w:val="center"/>
                </w:tcPr>
                <w:p w:rsidRPr="00ED0A23" w:rsidR="002A38E3" w:rsidP="00A35102" w:rsidRDefault="002A38E3" w14:paraId="781E4A61" w14:textId="3EAFE74E">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Rail Operations UK Ltd</w:t>
                  </w:r>
                </w:p>
              </w:tc>
              <w:tc>
                <w:tcPr>
                  <w:tcW w:w="2325" w:type="dxa"/>
                  <w:tcMar/>
                  <w:vAlign w:val="center"/>
                </w:tcPr>
                <w:p w:rsidRPr="00ED0A23" w:rsidR="002A38E3" w:rsidP="00A35102" w:rsidRDefault="002A38E3" w14:paraId="3D1871F6" w14:textId="7D496E0E">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Train Operator</w:t>
                  </w:r>
                </w:p>
              </w:tc>
              <w:tc>
                <w:tcPr>
                  <w:tcW w:w="2325" w:type="dxa"/>
                  <w:tcMar/>
                  <w:vAlign w:val="center"/>
                </w:tcPr>
                <w:p w:rsidRPr="00ED0A23" w:rsidR="002A38E3" w:rsidP="00A35102" w:rsidRDefault="002A38E3" w14:paraId="6DD8B49E" w14:textId="050FFD4F">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 xml:space="preserve">Freelance project work </w:t>
                  </w:r>
                </w:p>
              </w:tc>
              <w:tc>
                <w:tcPr>
                  <w:tcW w:w="2325" w:type="dxa"/>
                  <w:tcMar/>
                  <w:vAlign w:val="center"/>
                </w:tcPr>
                <w:p w:rsidRPr="00ED0A23" w:rsidR="002A38E3" w:rsidP="00A35102" w:rsidRDefault="002A38E3" w14:paraId="2D9611D4" w14:textId="51757AAB">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As sole trader</w:t>
                  </w:r>
                </w:p>
              </w:tc>
            </w:tr>
            <w:tr w:rsidR="002A38E3" w:rsidTr="4391FC7B" w14:paraId="6CD25767" w14:textId="77777777">
              <w:tc>
                <w:tcPr>
                  <w:tcW w:w="2324" w:type="dxa"/>
                  <w:tcMar/>
                  <w:vAlign w:val="center"/>
                </w:tcPr>
                <w:p w:rsidRPr="00ED0A23" w:rsidR="002A38E3" w:rsidP="00A35102" w:rsidRDefault="002A38E3" w14:paraId="5A660E33" w14:textId="22EFCA17">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Jan Chaudhry</w:t>
                  </w:r>
                </w:p>
              </w:tc>
              <w:tc>
                <w:tcPr>
                  <w:tcW w:w="2310" w:type="dxa"/>
                  <w:tcMar/>
                  <w:vAlign w:val="center"/>
                </w:tcPr>
                <w:p w:rsidRPr="00ED0A23" w:rsidR="002A38E3" w:rsidP="00A35102" w:rsidRDefault="002A38E3" w14:paraId="183BA826" w14:textId="64289145">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07/2017 – 05/2022</w:t>
                  </w:r>
                </w:p>
              </w:tc>
              <w:tc>
                <w:tcPr>
                  <w:tcW w:w="2339" w:type="dxa"/>
                  <w:tcMar/>
                  <w:vAlign w:val="center"/>
                </w:tcPr>
                <w:p w:rsidRPr="00ED0A23" w:rsidR="002A38E3" w:rsidP="00A35102" w:rsidRDefault="002A38E3" w14:paraId="43AE89AE" w14:textId="0359F7C2">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Abellio Transport Holdings Ltd</w:t>
                  </w:r>
                </w:p>
              </w:tc>
              <w:tc>
                <w:tcPr>
                  <w:tcW w:w="2325" w:type="dxa"/>
                  <w:tcMar/>
                  <w:vAlign w:val="center"/>
                </w:tcPr>
                <w:p w:rsidRPr="00ED0A23" w:rsidR="002A38E3" w:rsidP="00A35102" w:rsidRDefault="002A38E3" w14:paraId="19E4A3D1" w14:textId="2D829256">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Train Operator</w:t>
                  </w:r>
                </w:p>
              </w:tc>
              <w:tc>
                <w:tcPr>
                  <w:tcW w:w="2325" w:type="dxa"/>
                  <w:tcMar/>
                  <w:vAlign w:val="center"/>
                </w:tcPr>
                <w:p w:rsidRPr="00ED0A23" w:rsidR="002A38E3" w:rsidP="00A35102" w:rsidRDefault="002A38E3" w14:paraId="736D46F7" w14:textId="0534C450">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TOC Managing Director</w:t>
                  </w:r>
                </w:p>
              </w:tc>
              <w:tc>
                <w:tcPr>
                  <w:tcW w:w="2325" w:type="dxa"/>
                  <w:tcMar/>
                  <w:vAlign w:val="center"/>
                </w:tcPr>
                <w:p w:rsidRPr="00ED0A23" w:rsidR="002A38E3" w:rsidP="00A35102" w:rsidRDefault="002A38E3" w14:paraId="42485ADB" w14:textId="77777777">
                  <w:pPr>
                    <w:framePr w:hSpace="180" w:wrap="around" w:hAnchor="page" w:x="2296" w:y="885"/>
                    <w:textAlignment w:val="baseline"/>
                    <w:rPr>
                      <w:rFonts w:eastAsia="Times New Roman" w:cs="Arial" w:asciiTheme="majorHAnsi" w:hAnsiTheme="majorHAnsi"/>
                      <w:color w:val="000000"/>
                      <w:kern w:val="0"/>
                      <w:lang w:eastAsia="en-GB"/>
                      <w14:ligatures w14:val="none"/>
                    </w:rPr>
                  </w:pPr>
                </w:p>
              </w:tc>
            </w:tr>
            <w:tr w:rsidR="002A38E3" w:rsidTr="4391FC7B" w14:paraId="56EACCBD" w14:textId="77777777">
              <w:tc>
                <w:tcPr>
                  <w:tcW w:w="2324" w:type="dxa"/>
                  <w:tcMar/>
                  <w:vAlign w:val="center"/>
                </w:tcPr>
                <w:p w:rsidRPr="00ED0A23" w:rsidR="002A38E3" w:rsidP="00A35102" w:rsidRDefault="002A38E3" w14:paraId="5C6FEE12" w14:textId="545BE716">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Jan Chaudhry</w:t>
                  </w:r>
                </w:p>
              </w:tc>
              <w:tc>
                <w:tcPr>
                  <w:tcW w:w="2310" w:type="dxa"/>
                  <w:tcMar/>
                  <w:vAlign w:val="center"/>
                </w:tcPr>
                <w:p w:rsidRPr="00ED0A23" w:rsidR="002A38E3" w:rsidP="00A35102" w:rsidRDefault="002A38E3" w14:paraId="4D0D18DB" w14:textId="6BC822C6">
                  <w:pPr>
                    <w:framePr w:hSpace="180" w:wrap="around" w:hAnchor="page" w:x="2296" w:y="885"/>
                    <w:textAlignment w:val="baseline"/>
                    <w:rPr>
                      <w:rFonts w:eastAsia="Times New Roman" w:cs="Arial" w:asciiTheme="majorHAnsi" w:hAnsiTheme="majorHAnsi"/>
                      <w:color w:val="000000"/>
                      <w:kern w:val="0"/>
                      <w:lang w:eastAsia="en-GB"/>
                      <w14:ligatures w14:val="none"/>
                    </w:rPr>
                  </w:pPr>
                  <w:r w:rsidRPr="642C6999">
                    <w:rPr>
                      <w:rFonts w:cs="Arial" w:asciiTheme="majorHAnsi" w:hAnsiTheme="majorHAnsi"/>
                      <w:color w:val="000000" w:themeColor="text1"/>
                    </w:rPr>
                    <w:t>Ongoing</w:t>
                  </w:r>
                  <w:r w:rsidRPr="642C6999" w:rsidR="74D8B0EC">
                    <w:rPr>
                      <w:rFonts w:cs="Arial" w:asciiTheme="majorHAnsi" w:hAnsiTheme="majorHAnsi"/>
                      <w:color w:val="000000" w:themeColor="text1"/>
                    </w:rPr>
                    <w:t xml:space="preserve"> - 2025</w:t>
                  </w:r>
                </w:p>
              </w:tc>
              <w:tc>
                <w:tcPr>
                  <w:tcW w:w="2339" w:type="dxa"/>
                  <w:tcMar/>
                  <w:vAlign w:val="center"/>
                </w:tcPr>
                <w:p w:rsidRPr="00ED0A23" w:rsidR="002A38E3" w:rsidP="00A35102" w:rsidRDefault="002A38E3" w14:paraId="0A7F6E1E" w14:textId="4404EF82">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Network Rail</w:t>
                  </w:r>
                </w:p>
              </w:tc>
              <w:tc>
                <w:tcPr>
                  <w:tcW w:w="2325" w:type="dxa"/>
                  <w:tcMar/>
                  <w:vAlign w:val="center"/>
                </w:tcPr>
                <w:p w:rsidRPr="00ED0A23" w:rsidR="002A38E3" w:rsidP="00A35102" w:rsidRDefault="002A38E3" w14:paraId="55B01F3B" w14:textId="0C652931">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Public Sector</w:t>
                  </w:r>
                </w:p>
              </w:tc>
              <w:tc>
                <w:tcPr>
                  <w:tcW w:w="2325" w:type="dxa"/>
                  <w:tcMar/>
                  <w:vAlign w:val="center"/>
                </w:tcPr>
                <w:p w:rsidRPr="00ED0A23" w:rsidR="002A38E3" w:rsidP="00A35102" w:rsidRDefault="002A38E3" w14:paraId="60AB0C53" w14:textId="1FEA03E9">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Wales Route Supervisory Board</w:t>
                  </w:r>
                  <w:r w:rsidRPr="00ED0A23">
                    <w:rPr>
                      <w:rFonts w:cs="Arial" w:asciiTheme="majorHAnsi" w:hAnsiTheme="majorHAnsi"/>
                      <w:color w:val="000000"/>
                    </w:rPr>
                    <w:br/>
                  </w:r>
                  <w:r w:rsidRPr="00ED0A23">
                    <w:rPr>
                      <w:rFonts w:cs="Arial" w:asciiTheme="majorHAnsi" w:hAnsiTheme="majorHAnsi"/>
                      <w:color w:val="000000"/>
                    </w:rPr>
                    <w:br/>
                  </w:r>
                  <w:r w:rsidRPr="00ED0A23">
                    <w:rPr>
                      <w:rFonts w:cs="Arial" w:asciiTheme="majorHAnsi" w:hAnsiTheme="majorHAnsi"/>
                      <w:color w:val="000000"/>
                    </w:rPr>
                    <w:t>West Midlands Supervisory Board</w:t>
                  </w:r>
                  <w:r w:rsidRPr="00ED0A23">
                    <w:rPr>
                      <w:rFonts w:cs="Arial" w:asciiTheme="majorHAnsi" w:hAnsiTheme="majorHAnsi"/>
                      <w:color w:val="000000"/>
                    </w:rPr>
                    <w:br/>
                  </w:r>
                  <w:r w:rsidRPr="00ED0A23">
                    <w:rPr>
                      <w:rFonts w:cs="Arial" w:asciiTheme="majorHAnsi" w:hAnsiTheme="majorHAnsi"/>
                      <w:color w:val="000000"/>
                    </w:rPr>
                    <w:br/>
                  </w:r>
                  <w:r w:rsidRPr="00ED0A23">
                    <w:rPr>
                      <w:rFonts w:cs="Arial" w:asciiTheme="majorHAnsi" w:hAnsiTheme="majorHAnsi"/>
                      <w:color w:val="000000"/>
                    </w:rPr>
                    <w:t>TfW Rail Rep</w:t>
                  </w:r>
                </w:p>
              </w:tc>
              <w:tc>
                <w:tcPr>
                  <w:tcW w:w="2325" w:type="dxa"/>
                  <w:tcMar/>
                  <w:vAlign w:val="center"/>
                </w:tcPr>
                <w:p w:rsidRPr="00ED0A23" w:rsidR="002A38E3" w:rsidP="00A35102" w:rsidRDefault="002A38E3" w14:paraId="1D04A997" w14:textId="6FA4C394">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West Midlands Board known as “Grand Rail Collaboration”</w:t>
                  </w:r>
                </w:p>
              </w:tc>
            </w:tr>
            <w:tr w:rsidR="002A38E3" w:rsidTr="4391FC7B" w14:paraId="610E3AD2" w14:textId="77777777">
              <w:tc>
                <w:tcPr>
                  <w:tcW w:w="2324" w:type="dxa"/>
                  <w:tcMar/>
                  <w:vAlign w:val="center"/>
                </w:tcPr>
                <w:p w:rsidRPr="00ED0A23" w:rsidR="002A38E3" w:rsidP="00A35102" w:rsidRDefault="002A38E3" w14:paraId="0A2B3464" w14:textId="6102511A">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 xml:space="preserve">Marie Daly </w:t>
                  </w:r>
                </w:p>
              </w:tc>
              <w:tc>
                <w:tcPr>
                  <w:tcW w:w="2310" w:type="dxa"/>
                  <w:tcMar/>
                  <w:vAlign w:val="center"/>
                </w:tcPr>
                <w:p w:rsidRPr="00ED0A23" w:rsidR="002A38E3" w:rsidP="00A35102" w:rsidRDefault="002A38E3" w14:paraId="3685A557" w14:textId="30EE4550">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09/2023 - Present</w:t>
                  </w:r>
                </w:p>
              </w:tc>
              <w:tc>
                <w:tcPr>
                  <w:tcW w:w="2339" w:type="dxa"/>
                  <w:tcMar/>
                  <w:vAlign w:val="center"/>
                </w:tcPr>
                <w:p w:rsidRPr="00ED0A23" w:rsidR="002A38E3" w:rsidP="00A35102" w:rsidRDefault="002A38E3" w14:paraId="4024B93F" w14:textId="3FE5D2FF">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 xml:space="preserve">Women in Rail </w:t>
                  </w:r>
                </w:p>
              </w:tc>
              <w:tc>
                <w:tcPr>
                  <w:tcW w:w="2325" w:type="dxa"/>
                  <w:tcMar/>
                  <w:vAlign w:val="center"/>
                </w:tcPr>
                <w:p w:rsidRPr="00ED0A23" w:rsidR="002A38E3" w:rsidP="00A35102" w:rsidRDefault="002A38E3" w14:paraId="5BE37A08" w14:textId="6EDC5EAB">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 xml:space="preserve">Charity </w:t>
                  </w:r>
                </w:p>
              </w:tc>
              <w:tc>
                <w:tcPr>
                  <w:tcW w:w="2325" w:type="dxa"/>
                  <w:tcMar/>
                  <w:vAlign w:val="center"/>
                </w:tcPr>
                <w:p w:rsidRPr="00ED0A23" w:rsidR="002A38E3" w:rsidP="00A35102" w:rsidRDefault="002A38E3" w14:paraId="40CD5E12" w14:textId="1728C4C1">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Statutory Director</w:t>
                  </w:r>
                </w:p>
              </w:tc>
              <w:tc>
                <w:tcPr>
                  <w:tcW w:w="2325" w:type="dxa"/>
                  <w:tcMar/>
                  <w:vAlign w:val="center"/>
                </w:tcPr>
                <w:p w:rsidRPr="00ED0A23" w:rsidR="002A38E3" w:rsidP="00A35102" w:rsidRDefault="002A38E3" w14:paraId="219EB83A" w14:textId="77777777">
                  <w:pPr>
                    <w:framePr w:hSpace="180" w:wrap="around" w:hAnchor="page" w:x="2296" w:y="885"/>
                    <w:textAlignment w:val="baseline"/>
                    <w:rPr>
                      <w:rFonts w:eastAsia="Times New Roman" w:cs="Arial" w:asciiTheme="majorHAnsi" w:hAnsiTheme="majorHAnsi"/>
                      <w:color w:val="000000"/>
                      <w:kern w:val="0"/>
                      <w:lang w:eastAsia="en-GB"/>
                      <w14:ligatures w14:val="none"/>
                    </w:rPr>
                  </w:pPr>
                </w:p>
              </w:tc>
            </w:tr>
            <w:tr w:rsidR="002A38E3" w:rsidTr="4391FC7B" w14:paraId="35A65E45" w14:textId="77777777">
              <w:tc>
                <w:tcPr>
                  <w:tcW w:w="2324" w:type="dxa"/>
                  <w:tcMar/>
                  <w:vAlign w:val="center"/>
                </w:tcPr>
                <w:p w:rsidRPr="00ED0A23" w:rsidR="002A38E3" w:rsidP="00A35102" w:rsidRDefault="002A38E3" w14:paraId="79F37B81" w14:textId="1210D2B1">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 xml:space="preserve">Marie Daly </w:t>
                  </w:r>
                </w:p>
              </w:tc>
              <w:tc>
                <w:tcPr>
                  <w:tcW w:w="2310" w:type="dxa"/>
                  <w:tcMar/>
                  <w:vAlign w:val="center"/>
                </w:tcPr>
                <w:p w:rsidRPr="00ED0A23" w:rsidR="002A38E3" w:rsidP="00A35102" w:rsidRDefault="002A38E3" w14:paraId="0CD5EF50" w14:textId="2A6F9B15">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2021 - Present</w:t>
                  </w:r>
                </w:p>
              </w:tc>
              <w:tc>
                <w:tcPr>
                  <w:tcW w:w="2339" w:type="dxa"/>
                  <w:tcMar/>
                  <w:vAlign w:val="center"/>
                </w:tcPr>
                <w:p w:rsidRPr="00ED0A23" w:rsidR="002A38E3" w:rsidP="00A35102" w:rsidRDefault="002A38E3" w14:paraId="064A95D3" w14:textId="169D32BF">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Transport for Wales</w:t>
                  </w:r>
                </w:p>
              </w:tc>
              <w:tc>
                <w:tcPr>
                  <w:tcW w:w="2325" w:type="dxa"/>
                  <w:tcMar/>
                  <w:vAlign w:val="center"/>
                </w:tcPr>
                <w:p w:rsidRPr="00ED0A23" w:rsidR="002A38E3" w:rsidP="00A35102" w:rsidRDefault="002A38E3" w14:paraId="7662773F" w14:textId="27B0931E">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 xml:space="preserve">Public Sector </w:t>
                  </w:r>
                </w:p>
              </w:tc>
              <w:tc>
                <w:tcPr>
                  <w:tcW w:w="2325" w:type="dxa"/>
                  <w:tcMar/>
                  <w:vAlign w:val="center"/>
                </w:tcPr>
                <w:p w:rsidRPr="00ED0A23" w:rsidR="002A38E3" w:rsidP="00A35102" w:rsidRDefault="002A38E3" w14:paraId="3A85A38C" w14:textId="3C08B58C">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Chief Customer &amp; Commercial Officer</w:t>
                  </w:r>
                </w:p>
              </w:tc>
              <w:tc>
                <w:tcPr>
                  <w:tcW w:w="2325" w:type="dxa"/>
                  <w:tcMar/>
                  <w:vAlign w:val="center"/>
                </w:tcPr>
                <w:p w:rsidRPr="00ED0A23" w:rsidR="002A38E3" w:rsidP="00A35102" w:rsidRDefault="002A38E3" w14:paraId="33E00ED9" w14:textId="77777777">
                  <w:pPr>
                    <w:framePr w:hSpace="180" w:wrap="around" w:hAnchor="page" w:x="2296" w:y="885"/>
                    <w:textAlignment w:val="baseline"/>
                    <w:rPr>
                      <w:rFonts w:eastAsia="Times New Roman" w:cs="Arial" w:asciiTheme="majorHAnsi" w:hAnsiTheme="majorHAnsi"/>
                      <w:color w:val="000000"/>
                      <w:kern w:val="0"/>
                      <w:lang w:eastAsia="en-GB"/>
                      <w14:ligatures w14:val="none"/>
                    </w:rPr>
                  </w:pPr>
                </w:p>
              </w:tc>
            </w:tr>
            <w:tr w:rsidR="002A38E3" w:rsidTr="4391FC7B" w14:paraId="58962BB5" w14:textId="77777777">
              <w:tc>
                <w:tcPr>
                  <w:tcW w:w="2324" w:type="dxa"/>
                  <w:tcMar/>
                  <w:vAlign w:val="center"/>
                </w:tcPr>
                <w:p w:rsidRPr="00ED0A23" w:rsidR="002A38E3" w:rsidP="00A35102" w:rsidRDefault="002A38E3" w14:paraId="4A7B42D3" w14:textId="352998EC">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 xml:space="preserve">Marie Daly </w:t>
                  </w:r>
                </w:p>
              </w:tc>
              <w:tc>
                <w:tcPr>
                  <w:tcW w:w="2310" w:type="dxa"/>
                  <w:tcMar/>
                  <w:vAlign w:val="center"/>
                </w:tcPr>
                <w:p w:rsidRPr="00ED0A23" w:rsidR="002A38E3" w:rsidP="00A35102" w:rsidRDefault="002A38E3" w14:paraId="75BF769C" w14:textId="17DC6024">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06/2023 - Present</w:t>
                  </w:r>
                </w:p>
              </w:tc>
              <w:tc>
                <w:tcPr>
                  <w:tcW w:w="2339" w:type="dxa"/>
                  <w:tcMar/>
                  <w:vAlign w:val="center"/>
                </w:tcPr>
                <w:p w:rsidRPr="00ED0A23" w:rsidR="002A38E3" w:rsidP="00A35102" w:rsidRDefault="002A38E3" w14:paraId="4D363655" w14:textId="7C6106B6">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Rail Delivery Group</w:t>
                  </w:r>
                </w:p>
              </w:tc>
              <w:tc>
                <w:tcPr>
                  <w:tcW w:w="2325" w:type="dxa"/>
                  <w:tcMar/>
                  <w:vAlign w:val="center"/>
                </w:tcPr>
                <w:p w:rsidRPr="00ED0A23" w:rsidR="002A38E3" w:rsidP="00A35102" w:rsidRDefault="002A38E3" w14:paraId="33CF37DE" w14:textId="314B78D1">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 xml:space="preserve">Public Sector </w:t>
                  </w:r>
                </w:p>
              </w:tc>
              <w:tc>
                <w:tcPr>
                  <w:tcW w:w="2325" w:type="dxa"/>
                  <w:tcMar/>
                  <w:vAlign w:val="center"/>
                </w:tcPr>
                <w:p w:rsidRPr="00ED0A23" w:rsidR="002A38E3" w:rsidP="00A35102" w:rsidRDefault="002A38E3" w14:paraId="2F9F0316" w14:textId="3766B7C7">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Customer Committee TfW Rep</w:t>
                  </w:r>
                </w:p>
              </w:tc>
              <w:tc>
                <w:tcPr>
                  <w:tcW w:w="2325" w:type="dxa"/>
                  <w:tcMar/>
                  <w:vAlign w:val="center"/>
                </w:tcPr>
                <w:p w:rsidRPr="00ED0A23" w:rsidR="002A38E3" w:rsidP="00A35102" w:rsidRDefault="002A38E3" w14:paraId="024628C1" w14:textId="77777777">
                  <w:pPr>
                    <w:framePr w:hSpace="180" w:wrap="around" w:hAnchor="page" w:x="2296" w:y="885"/>
                    <w:textAlignment w:val="baseline"/>
                    <w:rPr>
                      <w:rFonts w:eastAsia="Times New Roman" w:cs="Arial" w:asciiTheme="majorHAnsi" w:hAnsiTheme="majorHAnsi"/>
                      <w:color w:val="000000"/>
                      <w:kern w:val="0"/>
                      <w:lang w:eastAsia="en-GB"/>
                      <w14:ligatures w14:val="none"/>
                    </w:rPr>
                  </w:pPr>
                </w:p>
              </w:tc>
            </w:tr>
            <w:tr w:rsidR="002A38E3" w:rsidTr="4391FC7B" w14:paraId="6897C8FC" w14:textId="77777777">
              <w:tc>
                <w:tcPr>
                  <w:tcW w:w="2324" w:type="dxa"/>
                  <w:tcMar/>
                  <w:vAlign w:val="center"/>
                </w:tcPr>
                <w:p w:rsidRPr="00ED0A23" w:rsidR="002A38E3" w:rsidP="00A35102" w:rsidRDefault="002A38E3" w14:paraId="1417B66B" w14:textId="7AA51C90">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Peter Strachan</w:t>
                  </w:r>
                </w:p>
              </w:tc>
              <w:tc>
                <w:tcPr>
                  <w:tcW w:w="2310" w:type="dxa"/>
                  <w:tcMar/>
                  <w:vAlign w:val="center"/>
                </w:tcPr>
                <w:p w:rsidRPr="00ED0A23" w:rsidR="002A38E3" w:rsidP="00A35102" w:rsidRDefault="002A38E3" w14:paraId="6CBDF46B" w14:textId="2B45C743">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2023</w:t>
                  </w:r>
                </w:p>
              </w:tc>
              <w:tc>
                <w:tcPr>
                  <w:tcW w:w="2339" w:type="dxa"/>
                  <w:tcMar/>
                  <w:vAlign w:val="center"/>
                </w:tcPr>
                <w:p w:rsidRPr="00ED0A23" w:rsidR="002A38E3" w:rsidP="00A35102" w:rsidRDefault="002A38E3" w14:paraId="4E56ACFF" w14:textId="2EFA0E10">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 xml:space="preserve">National Transport Authority, Ireland </w:t>
                  </w:r>
                </w:p>
              </w:tc>
              <w:tc>
                <w:tcPr>
                  <w:tcW w:w="2325" w:type="dxa"/>
                  <w:tcMar/>
                  <w:vAlign w:val="center"/>
                </w:tcPr>
                <w:p w:rsidRPr="00ED0A23" w:rsidR="002A38E3" w:rsidP="00A35102" w:rsidRDefault="6047EA14" w14:paraId="6E37A3DA" w14:textId="39916713">
                  <w:pPr>
                    <w:framePr w:hSpace="180" w:wrap="around" w:hAnchor="page" w:x="2296" w:y="885"/>
                    <w:textAlignment w:val="baseline"/>
                    <w:rPr>
                      <w:rFonts w:eastAsia="Times New Roman" w:cs="Arial" w:asciiTheme="majorHAnsi" w:hAnsiTheme="majorHAnsi"/>
                      <w:color w:val="000000"/>
                      <w:kern w:val="0"/>
                      <w:lang w:eastAsia="en-GB"/>
                      <w14:ligatures w14:val="none"/>
                    </w:rPr>
                  </w:pPr>
                  <w:r w:rsidRPr="43017568">
                    <w:rPr>
                      <w:rFonts w:cs="Arial" w:asciiTheme="majorHAnsi" w:hAnsiTheme="majorHAnsi"/>
                      <w:color w:val="000000" w:themeColor="text1"/>
                    </w:rPr>
                    <w:t>Public Sector</w:t>
                  </w:r>
                </w:p>
              </w:tc>
              <w:tc>
                <w:tcPr>
                  <w:tcW w:w="2325" w:type="dxa"/>
                  <w:tcMar/>
                  <w:vAlign w:val="center"/>
                </w:tcPr>
                <w:p w:rsidRPr="00ED0A23" w:rsidR="002A38E3" w:rsidP="00A35102" w:rsidRDefault="002A38E3" w14:paraId="6795CDA4" w14:textId="20D7BA52">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Chair</w:t>
                  </w:r>
                </w:p>
              </w:tc>
              <w:tc>
                <w:tcPr>
                  <w:tcW w:w="2325" w:type="dxa"/>
                  <w:tcMar/>
                  <w:vAlign w:val="center"/>
                </w:tcPr>
                <w:p w:rsidRPr="00ED0A23" w:rsidR="002A38E3" w:rsidP="00A35102" w:rsidRDefault="002A38E3" w14:paraId="78FEF8B2" w14:textId="77777777">
                  <w:pPr>
                    <w:framePr w:hSpace="180" w:wrap="around" w:hAnchor="page" w:x="2296" w:y="885"/>
                    <w:textAlignment w:val="baseline"/>
                    <w:rPr>
                      <w:rFonts w:eastAsia="Times New Roman" w:cs="Arial" w:asciiTheme="majorHAnsi" w:hAnsiTheme="majorHAnsi"/>
                      <w:color w:val="000000"/>
                      <w:kern w:val="0"/>
                      <w:lang w:eastAsia="en-GB"/>
                      <w14:ligatures w14:val="none"/>
                    </w:rPr>
                  </w:pPr>
                </w:p>
              </w:tc>
            </w:tr>
            <w:tr w:rsidR="002A38E3" w:rsidTr="4391FC7B" w14:paraId="57AB7CD8" w14:textId="77777777">
              <w:tc>
                <w:tcPr>
                  <w:tcW w:w="2324" w:type="dxa"/>
                  <w:tcMar/>
                  <w:vAlign w:val="center"/>
                </w:tcPr>
                <w:p w:rsidRPr="00ED0A23" w:rsidR="002A38E3" w:rsidP="00A35102" w:rsidRDefault="002A38E3" w14:paraId="2206635C" w14:textId="0F139DE1">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 xml:space="preserve">Peter Strachan </w:t>
                  </w:r>
                </w:p>
              </w:tc>
              <w:tc>
                <w:tcPr>
                  <w:tcW w:w="2310" w:type="dxa"/>
                  <w:tcMar/>
                  <w:vAlign w:val="center"/>
                </w:tcPr>
                <w:p w:rsidRPr="00ED0A23" w:rsidR="002A38E3" w:rsidP="00A35102" w:rsidRDefault="002A38E3" w14:paraId="6A1E84E7" w14:textId="7E9C7C27">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2013</w:t>
                  </w:r>
                </w:p>
              </w:tc>
              <w:tc>
                <w:tcPr>
                  <w:tcW w:w="2339" w:type="dxa"/>
                  <w:tcMar/>
                  <w:vAlign w:val="center"/>
                </w:tcPr>
                <w:p w:rsidRPr="00ED0A23" w:rsidR="002A38E3" w:rsidP="00A35102" w:rsidRDefault="002A38E3" w14:paraId="2FDD92DF" w14:textId="5453E5F1">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 xml:space="preserve">Serco plc </w:t>
                  </w:r>
                </w:p>
              </w:tc>
              <w:tc>
                <w:tcPr>
                  <w:tcW w:w="2325" w:type="dxa"/>
                  <w:tcMar/>
                  <w:vAlign w:val="center"/>
                </w:tcPr>
                <w:p w:rsidRPr="00ED0A23" w:rsidR="002A38E3" w:rsidP="00A35102" w:rsidRDefault="002A38E3" w14:paraId="62583FA3" w14:textId="31A93F78">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 xml:space="preserve">Services </w:t>
                  </w:r>
                </w:p>
              </w:tc>
              <w:tc>
                <w:tcPr>
                  <w:tcW w:w="2325" w:type="dxa"/>
                  <w:tcMar/>
                  <w:vAlign w:val="center"/>
                </w:tcPr>
                <w:p w:rsidRPr="00ED0A23" w:rsidR="002A38E3" w:rsidP="00A35102" w:rsidRDefault="002A38E3" w14:paraId="6E8E4D1E" w14:textId="44F4AE2B">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Bid Director 2013-14</w:t>
                  </w:r>
                </w:p>
              </w:tc>
              <w:tc>
                <w:tcPr>
                  <w:tcW w:w="2325" w:type="dxa"/>
                  <w:tcMar/>
                  <w:vAlign w:val="center"/>
                </w:tcPr>
                <w:p w:rsidRPr="00ED0A23" w:rsidR="002A38E3" w:rsidP="00A35102" w:rsidRDefault="002A38E3" w14:paraId="6431703B" w14:textId="77777777">
                  <w:pPr>
                    <w:framePr w:hSpace="180" w:wrap="around" w:hAnchor="page" w:x="2296" w:y="885"/>
                    <w:textAlignment w:val="baseline"/>
                    <w:rPr>
                      <w:rFonts w:eastAsia="Times New Roman" w:cs="Arial" w:asciiTheme="majorHAnsi" w:hAnsiTheme="majorHAnsi"/>
                      <w:color w:val="000000"/>
                      <w:kern w:val="0"/>
                      <w:lang w:eastAsia="en-GB"/>
                      <w14:ligatures w14:val="none"/>
                    </w:rPr>
                  </w:pPr>
                </w:p>
              </w:tc>
            </w:tr>
            <w:tr w:rsidR="002A38E3" w:rsidTr="4391FC7B" w14:paraId="2D8C55DA" w14:textId="77777777">
              <w:tc>
                <w:tcPr>
                  <w:tcW w:w="2324" w:type="dxa"/>
                  <w:tcMar/>
                  <w:vAlign w:val="center"/>
                </w:tcPr>
                <w:p w:rsidRPr="00ED0A23" w:rsidR="002A38E3" w:rsidP="00A35102" w:rsidRDefault="002A38E3" w14:paraId="68E15C82" w14:textId="79CA7DB6">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Peter Strachan</w:t>
                  </w:r>
                </w:p>
              </w:tc>
              <w:tc>
                <w:tcPr>
                  <w:tcW w:w="2310" w:type="dxa"/>
                  <w:tcMar/>
                  <w:vAlign w:val="center"/>
                </w:tcPr>
                <w:p w:rsidRPr="00ED0A23" w:rsidR="002A38E3" w:rsidP="00A35102" w:rsidRDefault="002A38E3" w14:paraId="28A6D29A" w14:textId="6845A401">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2014 - 2017</w:t>
                  </w:r>
                </w:p>
              </w:tc>
              <w:tc>
                <w:tcPr>
                  <w:tcW w:w="2339" w:type="dxa"/>
                  <w:tcMar/>
                  <w:vAlign w:val="center"/>
                </w:tcPr>
                <w:p w:rsidRPr="00ED0A23" w:rsidR="002A38E3" w:rsidP="00A35102" w:rsidRDefault="002A38E3" w14:paraId="22EA1C96" w14:textId="52B1A1FD">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Serco plc</w:t>
                  </w:r>
                </w:p>
              </w:tc>
              <w:tc>
                <w:tcPr>
                  <w:tcW w:w="2325" w:type="dxa"/>
                  <w:tcMar/>
                  <w:vAlign w:val="center"/>
                </w:tcPr>
                <w:p w:rsidRPr="00ED0A23" w:rsidR="002A38E3" w:rsidP="00A35102" w:rsidRDefault="002A38E3" w14:paraId="0A577AA4" w14:textId="03A048C5">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Services</w:t>
                  </w:r>
                </w:p>
              </w:tc>
              <w:tc>
                <w:tcPr>
                  <w:tcW w:w="2325" w:type="dxa"/>
                  <w:tcMar/>
                  <w:vAlign w:val="center"/>
                </w:tcPr>
                <w:p w:rsidRPr="00ED0A23" w:rsidR="002A38E3" w:rsidP="00A35102" w:rsidRDefault="002A38E3" w14:paraId="59089861" w14:textId="37146996">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 xml:space="preserve">Managing Director Caledonian Sleeper </w:t>
                  </w:r>
                </w:p>
              </w:tc>
              <w:tc>
                <w:tcPr>
                  <w:tcW w:w="2325" w:type="dxa"/>
                  <w:tcMar/>
                  <w:vAlign w:val="center"/>
                </w:tcPr>
                <w:p w:rsidRPr="00ED0A23" w:rsidR="002A38E3" w:rsidP="00A35102" w:rsidRDefault="002A38E3" w14:paraId="39CAA0EC" w14:textId="77777777">
                  <w:pPr>
                    <w:framePr w:hSpace="180" w:wrap="around" w:hAnchor="page" w:x="2296" w:y="885"/>
                    <w:textAlignment w:val="baseline"/>
                    <w:rPr>
                      <w:rFonts w:eastAsia="Times New Roman" w:cs="Arial" w:asciiTheme="majorHAnsi" w:hAnsiTheme="majorHAnsi"/>
                      <w:color w:val="000000"/>
                      <w:kern w:val="0"/>
                      <w:lang w:eastAsia="en-GB"/>
                      <w14:ligatures w14:val="none"/>
                    </w:rPr>
                  </w:pPr>
                </w:p>
              </w:tc>
            </w:tr>
            <w:tr w:rsidR="002A38E3" w:rsidTr="4391FC7B" w14:paraId="4743DB68" w14:textId="77777777">
              <w:tc>
                <w:tcPr>
                  <w:tcW w:w="2324" w:type="dxa"/>
                  <w:tcMar/>
                  <w:vAlign w:val="center"/>
                </w:tcPr>
                <w:p w:rsidRPr="00ED0A23" w:rsidR="002A38E3" w:rsidP="00A35102" w:rsidRDefault="002A38E3" w14:paraId="7BC6570C" w14:textId="252365ED">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Peter Strachan</w:t>
                  </w:r>
                </w:p>
              </w:tc>
              <w:tc>
                <w:tcPr>
                  <w:tcW w:w="2310" w:type="dxa"/>
                  <w:tcMar/>
                  <w:vAlign w:val="center"/>
                </w:tcPr>
                <w:p w:rsidRPr="00ED0A23" w:rsidR="002A38E3" w:rsidP="00A35102" w:rsidRDefault="002A38E3" w14:paraId="030652D0" w14:textId="5A0A050B">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2017 - 2018</w:t>
                  </w:r>
                </w:p>
              </w:tc>
              <w:tc>
                <w:tcPr>
                  <w:tcW w:w="2339" w:type="dxa"/>
                  <w:tcMar/>
                  <w:vAlign w:val="center"/>
                </w:tcPr>
                <w:p w:rsidRPr="00ED0A23" w:rsidR="002A38E3" w:rsidP="00A35102" w:rsidRDefault="002A38E3" w14:paraId="24A394F6" w14:textId="4D706FEE">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Serco plc</w:t>
                  </w:r>
                </w:p>
              </w:tc>
              <w:tc>
                <w:tcPr>
                  <w:tcW w:w="2325" w:type="dxa"/>
                  <w:tcMar/>
                  <w:vAlign w:val="center"/>
                </w:tcPr>
                <w:p w:rsidRPr="00ED0A23" w:rsidR="002A38E3" w:rsidP="00A35102" w:rsidRDefault="002A38E3" w14:paraId="329658F8" w14:textId="6D82DDBE">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Services</w:t>
                  </w:r>
                </w:p>
              </w:tc>
              <w:tc>
                <w:tcPr>
                  <w:tcW w:w="2325" w:type="dxa"/>
                  <w:tcMar/>
                  <w:vAlign w:val="center"/>
                </w:tcPr>
                <w:p w:rsidRPr="00ED0A23" w:rsidR="002A38E3" w:rsidP="00A35102" w:rsidRDefault="002A38E3" w14:paraId="4CDFE408" w14:textId="5081AB86">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Chairman UK Rail 2017-18</w:t>
                  </w:r>
                </w:p>
              </w:tc>
              <w:tc>
                <w:tcPr>
                  <w:tcW w:w="2325" w:type="dxa"/>
                  <w:tcMar/>
                  <w:vAlign w:val="center"/>
                </w:tcPr>
                <w:p w:rsidRPr="00ED0A23" w:rsidR="002A38E3" w:rsidP="00A35102" w:rsidRDefault="002A38E3" w14:paraId="443BDAC0" w14:textId="77777777">
                  <w:pPr>
                    <w:framePr w:hSpace="180" w:wrap="around" w:hAnchor="page" w:x="2296" w:y="885"/>
                    <w:textAlignment w:val="baseline"/>
                    <w:rPr>
                      <w:rFonts w:eastAsia="Times New Roman" w:cs="Arial" w:asciiTheme="majorHAnsi" w:hAnsiTheme="majorHAnsi"/>
                      <w:color w:val="000000"/>
                      <w:kern w:val="0"/>
                      <w:lang w:eastAsia="en-GB"/>
                      <w14:ligatures w14:val="none"/>
                    </w:rPr>
                  </w:pPr>
                </w:p>
              </w:tc>
            </w:tr>
            <w:tr w:rsidR="002A38E3" w:rsidTr="4391FC7B" w14:paraId="03B374B9" w14:textId="77777777">
              <w:tc>
                <w:tcPr>
                  <w:tcW w:w="2324" w:type="dxa"/>
                  <w:tcMar/>
                  <w:vAlign w:val="center"/>
                </w:tcPr>
                <w:p w:rsidRPr="00ED0A23" w:rsidR="002A38E3" w:rsidP="00A35102" w:rsidRDefault="002A38E3" w14:paraId="1144EE97" w14:textId="199E03EE">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Peter Strachan</w:t>
                  </w:r>
                </w:p>
              </w:tc>
              <w:tc>
                <w:tcPr>
                  <w:tcW w:w="2310" w:type="dxa"/>
                  <w:tcMar/>
                  <w:vAlign w:val="center"/>
                </w:tcPr>
                <w:p w:rsidRPr="00ED0A23" w:rsidR="002A38E3" w:rsidP="00A35102" w:rsidRDefault="002A38E3" w14:paraId="1C81C71D" w14:textId="5E09898A">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2018 - Present</w:t>
                  </w:r>
                </w:p>
              </w:tc>
              <w:tc>
                <w:tcPr>
                  <w:tcW w:w="2339" w:type="dxa"/>
                  <w:tcMar/>
                  <w:vAlign w:val="center"/>
                </w:tcPr>
                <w:p w:rsidRPr="00ED0A23" w:rsidR="002A38E3" w:rsidP="00A35102" w:rsidRDefault="002A38E3" w14:paraId="39C0561D" w14:textId="2EEE694C">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Serco plc</w:t>
                  </w:r>
                </w:p>
              </w:tc>
              <w:tc>
                <w:tcPr>
                  <w:tcW w:w="2325" w:type="dxa"/>
                  <w:tcMar/>
                  <w:vAlign w:val="center"/>
                </w:tcPr>
                <w:p w:rsidRPr="00ED0A23" w:rsidR="002A38E3" w:rsidP="00A35102" w:rsidRDefault="002A38E3" w14:paraId="22B46151" w14:textId="0B4A4D3F">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Services</w:t>
                  </w:r>
                </w:p>
              </w:tc>
              <w:tc>
                <w:tcPr>
                  <w:tcW w:w="2325" w:type="dxa"/>
                  <w:tcMar/>
                  <w:vAlign w:val="center"/>
                </w:tcPr>
                <w:p w:rsidRPr="00ED0A23" w:rsidR="002A38E3" w:rsidP="00A35102" w:rsidRDefault="002A38E3" w14:paraId="7D061E8A" w14:textId="3C822C0D">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 xml:space="preserve">Director Rail UK and Europe. Director, Merseyrail Electrics 2002 Ltd., Director Serco Caledonian Sleeper Ltd. </w:t>
                  </w:r>
                </w:p>
              </w:tc>
              <w:tc>
                <w:tcPr>
                  <w:tcW w:w="2325" w:type="dxa"/>
                  <w:tcMar/>
                  <w:vAlign w:val="center"/>
                </w:tcPr>
                <w:p w:rsidRPr="00ED0A23" w:rsidR="002A38E3" w:rsidP="00A35102" w:rsidRDefault="002A38E3" w14:paraId="6ECE8439" w14:textId="77777777">
                  <w:pPr>
                    <w:framePr w:hSpace="180" w:wrap="around" w:hAnchor="page" w:x="2296" w:y="885"/>
                    <w:textAlignment w:val="baseline"/>
                    <w:rPr>
                      <w:rFonts w:eastAsia="Times New Roman" w:cs="Arial" w:asciiTheme="majorHAnsi" w:hAnsiTheme="majorHAnsi"/>
                      <w:color w:val="000000"/>
                      <w:kern w:val="0"/>
                      <w:lang w:eastAsia="en-GB"/>
                      <w14:ligatures w14:val="none"/>
                    </w:rPr>
                  </w:pPr>
                </w:p>
              </w:tc>
            </w:tr>
            <w:tr w:rsidR="002A38E3" w:rsidTr="4391FC7B" w14:paraId="23866E83" w14:textId="77777777">
              <w:tc>
                <w:tcPr>
                  <w:tcW w:w="2324" w:type="dxa"/>
                  <w:tcMar/>
                  <w:vAlign w:val="center"/>
                </w:tcPr>
                <w:p w:rsidRPr="00ED0A23" w:rsidR="002A38E3" w:rsidP="00A35102" w:rsidRDefault="002A38E3" w14:paraId="64B8C560" w14:textId="65979499">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Peter Strachan</w:t>
                  </w:r>
                </w:p>
              </w:tc>
              <w:tc>
                <w:tcPr>
                  <w:tcW w:w="2310" w:type="dxa"/>
                  <w:tcMar/>
                  <w:vAlign w:val="center"/>
                </w:tcPr>
                <w:p w:rsidRPr="00ED0A23" w:rsidR="002A38E3" w:rsidP="00A35102" w:rsidRDefault="002A38E3" w14:paraId="1F78E997" w14:textId="032CAE0B">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2016 – 10/2023</w:t>
                  </w:r>
                </w:p>
              </w:tc>
              <w:tc>
                <w:tcPr>
                  <w:tcW w:w="2339" w:type="dxa"/>
                  <w:tcMar/>
                  <w:vAlign w:val="center"/>
                </w:tcPr>
                <w:p w:rsidRPr="00ED0A23" w:rsidR="002A38E3" w:rsidP="00A35102" w:rsidRDefault="002A38E3" w14:paraId="7CA6070A" w14:textId="641D8428">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Inverness Business Improvement District</w:t>
                  </w:r>
                </w:p>
              </w:tc>
              <w:tc>
                <w:tcPr>
                  <w:tcW w:w="2325" w:type="dxa"/>
                  <w:tcMar/>
                  <w:vAlign w:val="center"/>
                </w:tcPr>
                <w:p w:rsidRPr="00ED0A23" w:rsidR="002A38E3" w:rsidP="00A35102" w:rsidRDefault="002A38E3" w14:paraId="08690BE3" w14:textId="5B63DA28">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 xml:space="preserve">Not for profit </w:t>
                  </w:r>
                </w:p>
              </w:tc>
              <w:tc>
                <w:tcPr>
                  <w:tcW w:w="2325" w:type="dxa"/>
                  <w:tcMar/>
                  <w:vAlign w:val="center"/>
                </w:tcPr>
                <w:p w:rsidRPr="00ED0A23" w:rsidR="002A38E3" w:rsidP="00A35102" w:rsidRDefault="002A38E3" w14:paraId="40F9C3AE" w14:textId="20B52965">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Chair</w:t>
                  </w:r>
                </w:p>
              </w:tc>
              <w:tc>
                <w:tcPr>
                  <w:tcW w:w="2325" w:type="dxa"/>
                  <w:tcMar/>
                  <w:vAlign w:val="center"/>
                </w:tcPr>
                <w:p w:rsidRPr="00ED0A23" w:rsidR="002A38E3" w:rsidP="00A35102" w:rsidRDefault="002A38E3" w14:paraId="48D4B73D" w14:textId="77777777">
                  <w:pPr>
                    <w:framePr w:hSpace="180" w:wrap="around" w:hAnchor="page" w:x="2296" w:y="885"/>
                    <w:textAlignment w:val="baseline"/>
                    <w:rPr>
                      <w:rFonts w:eastAsia="Times New Roman" w:cs="Arial" w:asciiTheme="majorHAnsi" w:hAnsiTheme="majorHAnsi"/>
                      <w:color w:val="000000"/>
                      <w:kern w:val="0"/>
                      <w:lang w:eastAsia="en-GB"/>
                      <w14:ligatures w14:val="none"/>
                    </w:rPr>
                  </w:pPr>
                </w:p>
              </w:tc>
            </w:tr>
            <w:tr w:rsidR="002A38E3" w:rsidTr="4391FC7B" w14:paraId="40A9B0BE" w14:textId="77777777">
              <w:tc>
                <w:tcPr>
                  <w:tcW w:w="2324" w:type="dxa"/>
                  <w:tcMar/>
                  <w:vAlign w:val="center"/>
                </w:tcPr>
                <w:p w:rsidRPr="00ED0A23" w:rsidR="002A38E3" w:rsidP="00A35102" w:rsidRDefault="002A38E3" w14:paraId="774A58C6" w14:textId="6101BAA4">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Peter Strachan</w:t>
                  </w:r>
                </w:p>
              </w:tc>
              <w:tc>
                <w:tcPr>
                  <w:tcW w:w="2310" w:type="dxa"/>
                  <w:tcMar/>
                  <w:vAlign w:val="center"/>
                </w:tcPr>
                <w:p w:rsidRPr="00ED0A23" w:rsidR="002A38E3" w:rsidP="00A35102" w:rsidRDefault="002A38E3" w14:paraId="7A3CA52E" w14:textId="1A621333">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2021 - Present</w:t>
                  </w:r>
                </w:p>
              </w:tc>
              <w:tc>
                <w:tcPr>
                  <w:tcW w:w="2339" w:type="dxa"/>
                  <w:tcMar/>
                  <w:vAlign w:val="center"/>
                </w:tcPr>
                <w:p w:rsidRPr="00ED0A23" w:rsidR="002A38E3" w:rsidP="00A35102" w:rsidRDefault="002A38E3" w14:paraId="0399BC4B" w14:textId="3F875B67">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Transport for London</w:t>
                  </w:r>
                </w:p>
              </w:tc>
              <w:tc>
                <w:tcPr>
                  <w:tcW w:w="2325" w:type="dxa"/>
                  <w:tcMar/>
                  <w:vAlign w:val="center"/>
                </w:tcPr>
                <w:p w:rsidRPr="00ED0A23" w:rsidR="002A38E3" w:rsidP="00A35102" w:rsidRDefault="002A38E3" w14:paraId="3BD92FFC" w14:textId="46CA4A05">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 xml:space="preserve">Public Sector </w:t>
                  </w:r>
                </w:p>
              </w:tc>
              <w:tc>
                <w:tcPr>
                  <w:tcW w:w="2325" w:type="dxa"/>
                  <w:tcMar/>
                  <w:vAlign w:val="center"/>
                </w:tcPr>
                <w:p w:rsidRPr="00ED0A23" w:rsidR="002A38E3" w:rsidP="00A35102" w:rsidRDefault="002A38E3" w14:paraId="1612ACDE" w14:textId="59868638">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Board Member</w:t>
                  </w:r>
                </w:p>
              </w:tc>
              <w:tc>
                <w:tcPr>
                  <w:tcW w:w="2325" w:type="dxa"/>
                  <w:tcMar/>
                  <w:vAlign w:val="center"/>
                </w:tcPr>
                <w:p w:rsidRPr="00ED0A23" w:rsidR="002A38E3" w:rsidP="00A35102" w:rsidRDefault="002A38E3" w14:paraId="657E7DB7" w14:textId="77777777">
                  <w:pPr>
                    <w:framePr w:hSpace="180" w:wrap="around" w:hAnchor="page" w:x="2296" w:y="885"/>
                    <w:textAlignment w:val="baseline"/>
                    <w:rPr>
                      <w:rFonts w:eastAsia="Times New Roman" w:cs="Arial" w:asciiTheme="majorHAnsi" w:hAnsiTheme="majorHAnsi"/>
                      <w:color w:val="000000"/>
                      <w:kern w:val="0"/>
                      <w:lang w:eastAsia="en-GB"/>
                      <w14:ligatures w14:val="none"/>
                    </w:rPr>
                  </w:pPr>
                </w:p>
              </w:tc>
            </w:tr>
            <w:tr w:rsidR="002A38E3" w:rsidTr="4391FC7B" w14:paraId="6571C29D" w14:textId="77777777">
              <w:tc>
                <w:tcPr>
                  <w:tcW w:w="2324" w:type="dxa"/>
                  <w:tcMar/>
                  <w:vAlign w:val="center"/>
                </w:tcPr>
                <w:p w:rsidRPr="00ED0A23" w:rsidR="002A38E3" w:rsidP="00A35102" w:rsidRDefault="002A38E3" w14:paraId="48EE4C01" w14:textId="18D7FB79">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Peter Strachan</w:t>
                  </w:r>
                </w:p>
              </w:tc>
              <w:tc>
                <w:tcPr>
                  <w:tcW w:w="2310" w:type="dxa"/>
                  <w:tcMar/>
                  <w:vAlign w:val="center"/>
                </w:tcPr>
                <w:p w:rsidRPr="00ED0A23" w:rsidR="002A38E3" w:rsidP="00A35102" w:rsidRDefault="002A38E3" w14:paraId="78E69A2D" w14:textId="30D6FE5D">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2021 - Present</w:t>
                  </w:r>
                </w:p>
              </w:tc>
              <w:tc>
                <w:tcPr>
                  <w:tcW w:w="2339" w:type="dxa"/>
                  <w:tcMar/>
                  <w:vAlign w:val="center"/>
                </w:tcPr>
                <w:p w:rsidRPr="00ED0A23" w:rsidR="002A38E3" w:rsidP="00A35102" w:rsidRDefault="002A38E3" w14:paraId="41B5AC0E" w14:textId="42E91279">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UKROEd Ltd (UK Road Offender Education)</w:t>
                  </w:r>
                </w:p>
              </w:tc>
              <w:tc>
                <w:tcPr>
                  <w:tcW w:w="2325" w:type="dxa"/>
                  <w:tcMar/>
                  <w:vAlign w:val="center"/>
                </w:tcPr>
                <w:p w:rsidRPr="00ED0A23" w:rsidR="002A38E3" w:rsidP="00A35102" w:rsidRDefault="002A38E3" w14:paraId="71966ABA" w14:textId="027679E3">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 xml:space="preserve">Subsidiary company of the Road Safety Trust </w:t>
                  </w:r>
                </w:p>
              </w:tc>
              <w:tc>
                <w:tcPr>
                  <w:tcW w:w="2325" w:type="dxa"/>
                  <w:tcMar/>
                  <w:vAlign w:val="center"/>
                </w:tcPr>
                <w:p w:rsidRPr="00ED0A23" w:rsidR="002A38E3" w:rsidP="00A35102" w:rsidRDefault="002A38E3" w14:paraId="32895303" w14:textId="162EA959">
                  <w:pPr>
                    <w:framePr w:hSpace="180" w:wrap="around" w:hAnchor="page" w:x="2296" w:y="885"/>
                    <w:textAlignment w:val="baseline"/>
                    <w:rPr>
                      <w:rFonts w:eastAsia="Times New Roman" w:cs="Arial" w:asciiTheme="majorHAnsi" w:hAnsiTheme="majorHAnsi"/>
                      <w:color w:val="000000"/>
                      <w:kern w:val="0"/>
                      <w:lang w:eastAsia="en-GB"/>
                      <w14:ligatures w14:val="none"/>
                    </w:rPr>
                  </w:pPr>
                  <w:r w:rsidRPr="00ED0A23">
                    <w:rPr>
                      <w:rFonts w:cs="Arial" w:asciiTheme="majorHAnsi" w:hAnsiTheme="majorHAnsi"/>
                      <w:color w:val="000000"/>
                    </w:rPr>
                    <w:t>Chair</w:t>
                  </w:r>
                </w:p>
              </w:tc>
              <w:tc>
                <w:tcPr>
                  <w:tcW w:w="2325" w:type="dxa"/>
                  <w:tcMar/>
                  <w:vAlign w:val="center"/>
                </w:tcPr>
                <w:p w:rsidRPr="00ED0A23" w:rsidR="002A38E3" w:rsidP="00A35102" w:rsidRDefault="002A38E3" w14:paraId="5942743A" w14:textId="77777777">
                  <w:pPr>
                    <w:framePr w:hSpace="180" w:wrap="around" w:hAnchor="page" w:x="2296" w:y="885"/>
                    <w:textAlignment w:val="baseline"/>
                    <w:rPr>
                      <w:rFonts w:eastAsia="Times New Roman" w:cs="Arial" w:asciiTheme="majorHAnsi" w:hAnsiTheme="majorHAnsi"/>
                      <w:color w:val="000000"/>
                      <w:kern w:val="0"/>
                      <w:lang w:eastAsia="en-GB"/>
                      <w14:ligatures w14:val="none"/>
                    </w:rPr>
                  </w:pPr>
                </w:p>
              </w:tc>
            </w:tr>
          </w:tbl>
          <w:p w:rsidR="00F62A01" w:rsidP="24E05325" w:rsidRDefault="00F62A01" w14:paraId="478FA9FA" w14:textId="281BFC59">
            <w:pPr>
              <w:spacing w:after="0" w:line="240" w:lineRule="auto"/>
              <w:textAlignment w:val="baseline"/>
            </w:pPr>
          </w:p>
          <w:p w:rsidRPr="009422D8" w:rsidR="00853D41" w:rsidP="43017568" w:rsidRDefault="00853D41" w14:paraId="614A756D" w14:textId="12BA6105">
            <w:pPr>
              <w:spacing w:after="0" w:line="240" w:lineRule="auto"/>
              <w:textAlignment w:val="baseline"/>
              <w:rPr>
                <w:rFonts w:eastAsia="Times New Roman" w:cs="Arial" w:asciiTheme="majorHAnsi" w:hAnsiTheme="majorHAnsi"/>
                <w:kern w:val="0"/>
                <w:sz w:val="26"/>
                <w:szCs w:val="26"/>
                <w:lang w:eastAsia="en-GB"/>
                <w14:ligatures w14:val="none"/>
              </w:rPr>
            </w:pPr>
          </w:p>
        </w:tc>
      </w:tr>
    </w:tbl>
    <w:p w:rsidR="0044669E" w:rsidP="009422D8" w:rsidRDefault="0078036A" w14:paraId="3ACDB06F" w14:textId="7A07ABD0">
      <w:pPr>
        <w:pStyle w:val="paragraph"/>
        <w:spacing w:before="0" w:beforeAutospacing="0" w:after="0" w:afterAutospacing="0"/>
        <w:textAlignment w:val="baseline"/>
        <w:rPr>
          <w:rFonts w:asciiTheme="minorHAnsi" w:hAnsiTheme="minorHAnsi" w:eastAsiaTheme="minorHAnsi" w:cstheme="minorBidi"/>
          <w:kern w:val="2"/>
          <w:sz w:val="22"/>
          <w:szCs w:val="22"/>
          <w:lang w:eastAsia="en-US"/>
          <w14:ligatures w14:val="standardContextual"/>
        </w:rPr>
      </w:pPr>
      <w:r w:rsidRPr="24E05325">
        <w:rPr>
          <w:rFonts w:cs="Segoe UI" w:asciiTheme="majorHAnsi" w:hAnsiTheme="majorHAnsi"/>
          <w:sz w:val="18"/>
          <w:szCs w:val="18"/>
        </w:rPr>
        <w:fldChar w:fldCharType="begin"/>
      </w:r>
      <w:r w:rsidR="0044669E">
        <w:rPr>
          <w:rFonts w:cs="Segoe UI" w:asciiTheme="majorHAnsi" w:hAnsiTheme="majorHAnsi"/>
          <w:sz w:val="18"/>
          <w:szCs w:val="18"/>
        </w:rPr>
        <w:instrText xml:space="preserve"> LINK Excel.Sheet.12 "Book1" "Sheet1!R1C1:R25C6" \a \f 5 \h  \* MERGEFORMAT </w:instrText>
      </w:r>
      <w:r w:rsidRPr="24E05325">
        <w:rPr>
          <w:rFonts w:cs="Segoe UI" w:asciiTheme="majorHAnsi" w:hAnsiTheme="majorHAnsi"/>
          <w:sz w:val="18"/>
          <w:szCs w:val="18"/>
        </w:rPr>
        <w:fldChar w:fldCharType="separate"/>
      </w:r>
    </w:p>
    <w:p w:rsidR="00C13F60" w:rsidP="24E05325" w:rsidRDefault="0078036A" w14:paraId="463472B7" w14:textId="17DBAE5F">
      <w:pPr>
        <w:spacing w:after="0"/>
        <w:rPr>
          <w:rFonts w:asciiTheme="majorHAnsi" w:hAnsiTheme="majorHAnsi"/>
          <w:b/>
          <w:bCs/>
          <w:color w:val="000000"/>
          <w:sz w:val="26"/>
          <w:szCs w:val="26"/>
          <w:shd w:val="clear" w:color="auto" w:fill="FFFFFF"/>
        </w:rPr>
      </w:pPr>
      <w:r w:rsidRPr="24E05325">
        <w:rPr>
          <w:rFonts w:cs="Segoe UI" w:asciiTheme="majorHAnsi" w:hAnsiTheme="majorHAnsi"/>
          <w:sz w:val="18"/>
          <w:szCs w:val="18"/>
        </w:rPr>
        <w:fldChar w:fldCharType="end"/>
      </w:r>
      <w:r w:rsidRPr="31D29BEA">
        <w:rPr>
          <w:rFonts w:asciiTheme="majorHAnsi" w:hAnsiTheme="majorHAnsi"/>
          <w:b/>
          <w:bCs/>
          <w:color w:val="000000"/>
          <w:sz w:val="26"/>
          <w:szCs w:val="26"/>
          <w:shd w:val="clear" w:color="auto" w:fill="FFFFFF"/>
        </w:rPr>
        <w:t>Category 2 - Business involvement including land and property.</w:t>
      </w:r>
    </w:p>
    <w:tbl>
      <w:tblPr>
        <w:tblStyle w:val="TableGrid"/>
        <w:tblW w:w="0" w:type="auto"/>
        <w:tblLook w:val="04A0" w:firstRow="1" w:lastRow="0" w:firstColumn="1" w:lastColumn="0" w:noHBand="0" w:noVBand="1"/>
      </w:tblPr>
      <w:tblGrid>
        <w:gridCol w:w="3487"/>
        <w:gridCol w:w="3487"/>
        <w:gridCol w:w="3487"/>
        <w:gridCol w:w="3487"/>
      </w:tblGrid>
      <w:tr w:rsidR="00576A99" w:rsidTr="31D29BEA" w14:paraId="74971B74" w14:textId="77777777">
        <w:tc>
          <w:tcPr>
            <w:tcW w:w="3487" w:type="dxa"/>
            <w:shd w:val="clear" w:color="auto" w:fill="D9D9D9" w:themeFill="background1" w:themeFillShade="D9"/>
          </w:tcPr>
          <w:p w:rsidRPr="00576A99" w:rsidR="00576A99" w:rsidRDefault="00576A99" w14:paraId="21276498" w14:textId="4E1C71AA">
            <w:pPr>
              <w:rPr>
                <w:rFonts w:asciiTheme="majorHAnsi" w:hAnsiTheme="majorHAnsi"/>
                <w:b/>
                <w:bCs/>
                <w:sz w:val="24"/>
                <w:szCs w:val="24"/>
              </w:rPr>
            </w:pPr>
            <w:r w:rsidRPr="00576A99">
              <w:rPr>
                <w:rFonts w:asciiTheme="majorHAnsi" w:hAnsiTheme="majorHAnsi"/>
                <w:b/>
                <w:bCs/>
                <w:sz w:val="24"/>
                <w:szCs w:val="24"/>
              </w:rPr>
              <w:t>Name</w:t>
            </w:r>
          </w:p>
        </w:tc>
        <w:tc>
          <w:tcPr>
            <w:tcW w:w="3487" w:type="dxa"/>
            <w:shd w:val="clear" w:color="auto" w:fill="D9D9D9" w:themeFill="background1" w:themeFillShade="D9"/>
          </w:tcPr>
          <w:p w:rsidRPr="00576A99" w:rsidR="00576A99" w:rsidRDefault="00576A99" w14:paraId="7F4AE8C4" w14:textId="3F03872F">
            <w:pPr>
              <w:rPr>
                <w:rFonts w:asciiTheme="majorHAnsi" w:hAnsiTheme="majorHAnsi"/>
                <w:b/>
                <w:bCs/>
                <w:sz w:val="24"/>
                <w:szCs w:val="24"/>
              </w:rPr>
            </w:pPr>
            <w:r w:rsidRPr="00576A99">
              <w:rPr>
                <w:rFonts w:asciiTheme="majorHAnsi" w:hAnsiTheme="majorHAnsi"/>
                <w:b/>
                <w:bCs/>
                <w:sz w:val="24"/>
                <w:szCs w:val="24"/>
              </w:rPr>
              <w:t>Name of Property</w:t>
            </w:r>
          </w:p>
        </w:tc>
        <w:tc>
          <w:tcPr>
            <w:tcW w:w="3487" w:type="dxa"/>
            <w:shd w:val="clear" w:color="auto" w:fill="D9D9D9" w:themeFill="background1" w:themeFillShade="D9"/>
          </w:tcPr>
          <w:p w:rsidRPr="00576A99" w:rsidR="00576A99" w:rsidRDefault="00576A99" w14:paraId="77D0A754" w14:textId="15EF9E50">
            <w:pPr>
              <w:rPr>
                <w:rFonts w:asciiTheme="majorHAnsi" w:hAnsiTheme="majorHAnsi"/>
                <w:b/>
                <w:bCs/>
                <w:sz w:val="24"/>
                <w:szCs w:val="24"/>
              </w:rPr>
            </w:pPr>
            <w:r w:rsidRPr="00576A99">
              <w:rPr>
                <w:rFonts w:asciiTheme="majorHAnsi" w:hAnsiTheme="majorHAnsi"/>
                <w:b/>
                <w:bCs/>
                <w:sz w:val="24"/>
                <w:szCs w:val="24"/>
              </w:rPr>
              <w:t>Location of Property</w:t>
            </w:r>
          </w:p>
        </w:tc>
        <w:tc>
          <w:tcPr>
            <w:tcW w:w="3487" w:type="dxa"/>
            <w:shd w:val="clear" w:color="auto" w:fill="D9D9D9" w:themeFill="background1" w:themeFillShade="D9"/>
          </w:tcPr>
          <w:p w:rsidRPr="00576A99" w:rsidR="00576A99" w:rsidRDefault="00576A99" w14:paraId="1AB032BC" w14:textId="5454B11B">
            <w:pPr>
              <w:rPr>
                <w:rFonts w:asciiTheme="majorHAnsi" w:hAnsiTheme="majorHAnsi"/>
                <w:b/>
                <w:bCs/>
                <w:sz w:val="24"/>
                <w:szCs w:val="24"/>
              </w:rPr>
            </w:pPr>
            <w:r w:rsidRPr="00576A99">
              <w:rPr>
                <w:rFonts w:asciiTheme="majorHAnsi" w:hAnsiTheme="majorHAnsi"/>
                <w:b/>
                <w:bCs/>
                <w:sz w:val="24"/>
                <w:szCs w:val="24"/>
              </w:rPr>
              <w:t>Additional Information</w:t>
            </w:r>
          </w:p>
        </w:tc>
      </w:tr>
      <w:tr w:rsidR="00576A99" w:rsidTr="31D29BEA" w14:paraId="67CFB7B5" w14:textId="77777777">
        <w:tc>
          <w:tcPr>
            <w:tcW w:w="3487" w:type="dxa"/>
          </w:tcPr>
          <w:p w:rsidRPr="007277DC" w:rsidR="00576A99" w:rsidP="007277DC" w:rsidRDefault="00576A99" w14:paraId="64052414" w14:textId="01D2E459">
            <w:pPr>
              <w:rPr>
                <w:rFonts w:asciiTheme="majorHAnsi" w:hAnsiTheme="majorHAnsi"/>
              </w:rPr>
            </w:pPr>
            <w:r w:rsidRPr="007277DC">
              <w:rPr>
                <w:rFonts w:asciiTheme="majorHAnsi" w:hAnsiTheme="majorHAnsi"/>
              </w:rPr>
              <w:t>Heather Clash</w:t>
            </w:r>
          </w:p>
        </w:tc>
        <w:tc>
          <w:tcPr>
            <w:tcW w:w="3487" w:type="dxa"/>
          </w:tcPr>
          <w:p w:rsidRPr="007277DC" w:rsidR="00576A99" w:rsidP="007277DC" w:rsidRDefault="00F50B2C" w14:paraId="344605AF" w14:textId="3F6CE7DE">
            <w:pPr>
              <w:rPr>
                <w:rFonts w:asciiTheme="majorHAnsi" w:hAnsiTheme="majorHAnsi"/>
              </w:rPr>
            </w:pPr>
            <w:r w:rsidRPr="007277DC">
              <w:rPr>
                <w:rFonts w:asciiTheme="majorHAnsi" w:hAnsiTheme="majorHAnsi"/>
              </w:rPr>
              <w:t>Mitchell Cycles</w:t>
            </w:r>
          </w:p>
        </w:tc>
        <w:tc>
          <w:tcPr>
            <w:tcW w:w="3487" w:type="dxa"/>
          </w:tcPr>
          <w:p w:rsidRPr="00D64D90" w:rsidR="00D64D90" w:rsidP="00D64D90" w:rsidRDefault="00D64D90" w14:paraId="660005B1" w14:textId="77777777">
            <w:pPr>
              <w:rPr>
                <w:rFonts w:cs="Arial" w:asciiTheme="majorHAnsi" w:hAnsiTheme="majorHAnsi"/>
                <w:color w:val="000000"/>
              </w:rPr>
            </w:pPr>
            <w:r w:rsidRPr="00D64D90">
              <w:rPr>
                <w:rFonts w:cs="Arial" w:asciiTheme="majorHAnsi" w:hAnsiTheme="majorHAnsi"/>
                <w:color w:val="000000"/>
              </w:rPr>
              <w:t>260 - 264 Barton Street, Gloucester</w:t>
            </w:r>
          </w:p>
          <w:p w:rsidRPr="007277DC" w:rsidR="00576A99" w:rsidP="007277DC" w:rsidRDefault="00576A99" w14:paraId="7D54CC0F" w14:textId="6C9FC8FA">
            <w:pPr>
              <w:rPr>
                <w:rFonts w:asciiTheme="majorHAnsi" w:hAnsiTheme="majorHAnsi"/>
              </w:rPr>
            </w:pPr>
          </w:p>
        </w:tc>
        <w:tc>
          <w:tcPr>
            <w:tcW w:w="3487" w:type="dxa"/>
          </w:tcPr>
          <w:p w:rsidRPr="007277DC" w:rsidR="00576A99" w:rsidRDefault="007277DC" w14:paraId="39255236" w14:textId="0543FAAB">
            <w:pPr>
              <w:rPr>
                <w:rFonts w:asciiTheme="majorHAnsi" w:hAnsiTheme="majorHAnsi"/>
                <w:b/>
                <w:bCs/>
              </w:rPr>
            </w:pPr>
            <w:r w:rsidRPr="007277DC">
              <w:rPr>
                <w:rFonts w:asciiTheme="majorHAnsi" w:hAnsiTheme="majorHAnsi"/>
                <w:color w:val="000000"/>
                <w:shd w:val="clear" w:color="auto" w:fill="FFFFFF"/>
              </w:rPr>
              <w:t> Rental of the property - no ownership or part of the business on the premises - property is owned and rented as a commercial rental</w:t>
            </w:r>
          </w:p>
        </w:tc>
      </w:tr>
    </w:tbl>
    <w:p w:rsidR="007E11D3" w:rsidRDefault="007E11D3" w14:paraId="6820A453" w14:textId="77777777">
      <w:pPr>
        <w:rPr>
          <w:rFonts w:asciiTheme="majorHAnsi" w:hAnsiTheme="majorHAnsi"/>
          <w:b/>
          <w:bCs/>
          <w:color w:val="000000"/>
          <w:sz w:val="26"/>
          <w:szCs w:val="26"/>
          <w:shd w:val="clear" w:color="auto" w:fill="FFFFFF"/>
        </w:rPr>
      </w:pPr>
    </w:p>
    <w:p w:rsidR="007628FA" w:rsidRDefault="007628FA" w14:paraId="137E1923" w14:textId="77777777">
      <w:pPr>
        <w:rPr>
          <w:rFonts w:asciiTheme="majorHAnsi" w:hAnsiTheme="majorHAnsi"/>
          <w:b/>
          <w:bCs/>
          <w:color w:val="000000"/>
          <w:sz w:val="26"/>
          <w:szCs w:val="26"/>
          <w:shd w:val="clear" w:color="auto" w:fill="FFFFFF"/>
        </w:rPr>
      </w:pPr>
    </w:p>
    <w:p w:rsidR="00265258" w:rsidRDefault="00265258" w14:paraId="5DB15894" w14:textId="0BECB8E6">
      <w:pPr>
        <w:rPr>
          <w:rFonts w:asciiTheme="majorHAnsi" w:hAnsiTheme="majorHAnsi"/>
          <w:b/>
          <w:bCs/>
          <w:color w:val="000000"/>
          <w:sz w:val="26"/>
          <w:szCs w:val="26"/>
          <w:shd w:val="clear" w:color="auto" w:fill="FFFFFF"/>
        </w:rPr>
      </w:pPr>
      <w:r w:rsidRPr="00265258">
        <w:rPr>
          <w:rFonts w:asciiTheme="majorHAnsi" w:hAnsiTheme="majorHAnsi"/>
          <w:b/>
          <w:bCs/>
          <w:color w:val="000000"/>
          <w:sz w:val="26"/>
          <w:szCs w:val="26"/>
          <w:shd w:val="clear" w:color="auto" w:fill="FFFFFF"/>
        </w:rPr>
        <w:t>Category 3 - Companies and securities</w:t>
      </w:r>
    </w:p>
    <w:tbl>
      <w:tblPr>
        <w:tblStyle w:val="TableGrid"/>
        <w:tblW w:w="0" w:type="auto"/>
        <w:tblLook w:val="04A0" w:firstRow="1" w:lastRow="0" w:firstColumn="1" w:lastColumn="0" w:noHBand="0" w:noVBand="1"/>
      </w:tblPr>
      <w:tblGrid>
        <w:gridCol w:w="2789"/>
        <w:gridCol w:w="2789"/>
        <w:gridCol w:w="2790"/>
        <w:gridCol w:w="2790"/>
        <w:gridCol w:w="2790"/>
      </w:tblGrid>
      <w:tr w:rsidR="001A3C87" w:rsidTr="31D29BEA" w14:paraId="2BC7A08E" w14:textId="77777777">
        <w:tc>
          <w:tcPr>
            <w:tcW w:w="2789" w:type="dxa"/>
            <w:shd w:val="clear" w:color="auto" w:fill="D9D9D9" w:themeFill="background1" w:themeFillShade="D9"/>
          </w:tcPr>
          <w:p w:rsidRPr="002B440E" w:rsidR="001A3C87" w:rsidRDefault="001A3C87" w14:paraId="0DC0D6D3" w14:textId="789235E1">
            <w:pPr>
              <w:rPr>
                <w:rFonts w:asciiTheme="majorHAnsi" w:hAnsiTheme="majorHAnsi"/>
                <w:b/>
                <w:bCs/>
                <w:sz w:val="24"/>
                <w:szCs w:val="24"/>
              </w:rPr>
            </w:pPr>
            <w:r w:rsidRPr="002B440E">
              <w:rPr>
                <w:rFonts w:asciiTheme="majorHAnsi" w:hAnsiTheme="majorHAnsi"/>
                <w:b/>
                <w:bCs/>
                <w:sz w:val="24"/>
                <w:szCs w:val="24"/>
              </w:rPr>
              <w:t>Name</w:t>
            </w:r>
          </w:p>
        </w:tc>
        <w:tc>
          <w:tcPr>
            <w:tcW w:w="2789" w:type="dxa"/>
            <w:shd w:val="clear" w:color="auto" w:fill="D9D9D9" w:themeFill="background1" w:themeFillShade="D9"/>
          </w:tcPr>
          <w:p w:rsidRPr="002B440E" w:rsidR="001A3C87" w:rsidRDefault="001A3C87" w14:paraId="39FE16CC" w14:textId="7E98BF91">
            <w:pPr>
              <w:rPr>
                <w:rFonts w:asciiTheme="majorHAnsi" w:hAnsiTheme="majorHAnsi"/>
                <w:b/>
                <w:bCs/>
                <w:sz w:val="24"/>
                <w:szCs w:val="24"/>
              </w:rPr>
            </w:pPr>
            <w:r w:rsidRPr="002B440E">
              <w:rPr>
                <w:rFonts w:asciiTheme="majorHAnsi" w:hAnsiTheme="majorHAnsi"/>
                <w:b/>
                <w:bCs/>
                <w:sz w:val="24"/>
                <w:szCs w:val="24"/>
              </w:rPr>
              <w:t>Effective Date From/To</w:t>
            </w:r>
          </w:p>
        </w:tc>
        <w:tc>
          <w:tcPr>
            <w:tcW w:w="2790" w:type="dxa"/>
            <w:shd w:val="clear" w:color="auto" w:fill="D9D9D9" w:themeFill="background1" w:themeFillShade="D9"/>
          </w:tcPr>
          <w:p w:rsidRPr="002B440E" w:rsidR="001A3C87" w:rsidRDefault="001A3C87" w14:paraId="63BD6826" w14:textId="6DFDA45E">
            <w:pPr>
              <w:rPr>
                <w:rFonts w:asciiTheme="majorHAnsi" w:hAnsiTheme="majorHAnsi"/>
                <w:b/>
                <w:bCs/>
                <w:sz w:val="24"/>
                <w:szCs w:val="24"/>
              </w:rPr>
            </w:pPr>
            <w:r w:rsidRPr="002B440E">
              <w:rPr>
                <w:rFonts w:asciiTheme="majorHAnsi" w:hAnsiTheme="majorHAnsi"/>
                <w:b/>
                <w:bCs/>
                <w:sz w:val="24"/>
                <w:szCs w:val="24"/>
              </w:rPr>
              <w:t>Organisation/Body</w:t>
            </w:r>
          </w:p>
        </w:tc>
        <w:tc>
          <w:tcPr>
            <w:tcW w:w="2790" w:type="dxa"/>
            <w:shd w:val="clear" w:color="auto" w:fill="D9D9D9" w:themeFill="background1" w:themeFillShade="D9"/>
          </w:tcPr>
          <w:p w:rsidRPr="002B440E" w:rsidR="001A3C87" w:rsidRDefault="001A3C87" w14:paraId="7451640D" w14:textId="3CD3E76A">
            <w:pPr>
              <w:rPr>
                <w:rFonts w:asciiTheme="majorHAnsi" w:hAnsiTheme="majorHAnsi"/>
                <w:b/>
                <w:bCs/>
                <w:sz w:val="24"/>
                <w:szCs w:val="24"/>
              </w:rPr>
            </w:pPr>
            <w:r w:rsidRPr="002B440E">
              <w:rPr>
                <w:rFonts w:asciiTheme="majorHAnsi" w:hAnsiTheme="majorHAnsi"/>
                <w:b/>
                <w:bCs/>
                <w:sz w:val="24"/>
                <w:szCs w:val="24"/>
              </w:rPr>
              <w:t>Nature of Business</w:t>
            </w:r>
          </w:p>
        </w:tc>
        <w:tc>
          <w:tcPr>
            <w:tcW w:w="2790" w:type="dxa"/>
            <w:shd w:val="clear" w:color="auto" w:fill="D9D9D9" w:themeFill="background1" w:themeFillShade="D9"/>
          </w:tcPr>
          <w:p w:rsidRPr="002B440E" w:rsidR="001A3C87" w:rsidRDefault="001A3C87" w14:paraId="7178364A" w14:textId="526B65F1">
            <w:pPr>
              <w:rPr>
                <w:rFonts w:asciiTheme="majorHAnsi" w:hAnsiTheme="majorHAnsi"/>
                <w:b/>
                <w:bCs/>
                <w:sz w:val="24"/>
                <w:szCs w:val="24"/>
              </w:rPr>
            </w:pPr>
            <w:r w:rsidRPr="002B440E">
              <w:rPr>
                <w:rFonts w:asciiTheme="majorHAnsi" w:hAnsiTheme="majorHAnsi"/>
                <w:b/>
                <w:bCs/>
                <w:sz w:val="24"/>
                <w:szCs w:val="24"/>
              </w:rPr>
              <w:t>Additional Information</w:t>
            </w:r>
          </w:p>
        </w:tc>
      </w:tr>
      <w:tr w:rsidR="001A3C87" w:rsidTr="31D29BEA" w14:paraId="5E142FFA" w14:textId="77777777">
        <w:tc>
          <w:tcPr>
            <w:tcW w:w="2789" w:type="dxa"/>
          </w:tcPr>
          <w:p w:rsidR="001A3C87" w:rsidRDefault="001A3C87" w14:paraId="2467422D" w14:textId="77777777">
            <w:pPr>
              <w:rPr>
                <w:rFonts w:asciiTheme="majorHAnsi" w:hAnsiTheme="majorHAnsi"/>
                <w:b/>
                <w:bCs/>
                <w:sz w:val="26"/>
                <w:szCs w:val="26"/>
              </w:rPr>
            </w:pPr>
          </w:p>
        </w:tc>
        <w:tc>
          <w:tcPr>
            <w:tcW w:w="2789" w:type="dxa"/>
          </w:tcPr>
          <w:p w:rsidR="001A3C87" w:rsidRDefault="001A3C87" w14:paraId="286282FA" w14:textId="77777777">
            <w:pPr>
              <w:rPr>
                <w:rFonts w:asciiTheme="majorHAnsi" w:hAnsiTheme="majorHAnsi"/>
                <w:b/>
                <w:bCs/>
                <w:sz w:val="26"/>
                <w:szCs w:val="26"/>
              </w:rPr>
            </w:pPr>
          </w:p>
        </w:tc>
        <w:tc>
          <w:tcPr>
            <w:tcW w:w="2790" w:type="dxa"/>
          </w:tcPr>
          <w:p w:rsidR="001A3C87" w:rsidRDefault="001A3C87" w14:paraId="6647875C" w14:textId="77777777">
            <w:pPr>
              <w:rPr>
                <w:rFonts w:asciiTheme="majorHAnsi" w:hAnsiTheme="majorHAnsi"/>
                <w:b/>
                <w:bCs/>
                <w:sz w:val="26"/>
                <w:szCs w:val="26"/>
              </w:rPr>
            </w:pPr>
          </w:p>
        </w:tc>
        <w:tc>
          <w:tcPr>
            <w:tcW w:w="2790" w:type="dxa"/>
          </w:tcPr>
          <w:p w:rsidR="001A3C87" w:rsidRDefault="001A3C87" w14:paraId="6120CCC1" w14:textId="77777777">
            <w:pPr>
              <w:rPr>
                <w:rFonts w:asciiTheme="majorHAnsi" w:hAnsiTheme="majorHAnsi"/>
                <w:b/>
                <w:bCs/>
                <w:sz w:val="26"/>
                <w:szCs w:val="26"/>
              </w:rPr>
            </w:pPr>
          </w:p>
        </w:tc>
        <w:tc>
          <w:tcPr>
            <w:tcW w:w="2790" w:type="dxa"/>
          </w:tcPr>
          <w:p w:rsidR="001A3C87" w:rsidRDefault="001A3C87" w14:paraId="425BFD60" w14:textId="77777777">
            <w:pPr>
              <w:rPr>
                <w:rFonts w:asciiTheme="majorHAnsi" w:hAnsiTheme="majorHAnsi"/>
                <w:b/>
                <w:bCs/>
                <w:sz w:val="26"/>
                <w:szCs w:val="26"/>
              </w:rPr>
            </w:pPr>
          </w:p>
        </w:tc>
      </w:tr>
      <w:tr w:rsidR="001A3C87" w:rsidTr="31D29BEA" w14:paraId="049D3C48" w14:textId="77777777">
        <w:tc>
          <w:tcPr>
            <w:tcW w:w="2789" w:type="dxa"/>
          </w:tcPr>
          <w:p w:rsidR="001A3C87" w:rsidRDefault="001A3C87" w14:paraId="47817D6F" w14:textId="77777777">
            <w:pPr>
              <w:rPr>
                <w:rFonts w:asciiTheme="majorHAnsi" w:hAnsiTheme="majorHAnsi"/>
                <w:b/>
                <w:bCs/>
                <w:sz w:val="26"/>
                <w:szCs w:val="26"/>
              </w:rPr>
            </w:pPr>
          </w:p>
        </w:tc>
        <w:tc>
          <w:tcPr>
            <w:tcW w:w="2789" w:type="dxa"/>
          </w:tcPr>
          <w:p w:rsidR="001A3C87" w:rsidRDefault="001A3C87" w14:paraId="4DB5EF94" w14:textId="77777777">
            <w:pPr>
              <w:rPr>
                <w:rFonts w:asciiTheme="majorHAnsi" w:hAnsiTheme="majorHAnsi"/>
                <w:b/>
                <w:bCs/>
                <w:sz w:val="26"/>
                <w:szCs w:val="26"/>
              </w:rPr>
            </w:pPr>
          </w:p>
        </w:tc>
        <w:tc>
          <w:tcPr>
            <w:tcW w:w="2790" w:type="dxa"/>
          </w:tcPr>
          <w:p w:rsidR="001A3C87" w:rsidRDefault="001A3C87" w14:paraId="57B4DBF4" w14:textId="77777777">
            <w:pPr>
              <w:rPr>
                <w:rFonts w:asciiTheme="majorHAnsi" w:hAnsiTheme="majorHAnsi"/>
                <w:b/>
                <w:bCs/>
                <w:sz w:val="26"/>
                <w:szCs w:val="26"/>
              </w:rPr>
            </w:pPr>
          </w:p>
        </w:tc>
        <w:tc>
          <w:tcPr>
            <w:tcW w:w="2790" w:type="dxa"/>
          </w:tcPr>
          <w:p w:rsidR="001A3C87" w:rsidRDefault="001A3C87" w14:paraId="5066FBA7" w14:textId="77777777">
            <w:pPr>
              <w:rPr>
                <w:rFonts w:asciiTheme="majorHAnsi" w:hAnsiTheme="majorHAnsi"/>
                <w:b/>
                <w:bCs/>
                <w:sz w:val="26"/>
                <w:szCs w:val="26"/>
              </w:rPr>
            </w:pPr>
          </w:p>
        </w:tc>
        <w:tc>
          <w:tcPr>
            <w:tcW w:w="2790" w:type="dxa"/>
          </w:tcPr>
          <w:p w:rsidR="001A3C87" w:rsidRDefault="001A3C87" w14:paraId="19D1119C" w14:textId="77777777">
            <w:pPr>
              <w:rPr>
                <w:rFonts w:asciiTheme="majorHAnsi" w:hAnsiTheme="majorHAnsi"/>
                <w:b/>
                <w:bCs/>
                <w:sz w:val="26"/>
                <w:szCs w:val="26"/>
              </w:rPr>
            </w:pPr>
          </w:p>
        </w:tc>
      </w:tr>
    </w:tbl>
    <w:p w:rsidR="002B440E" w:rsidP="24E05325" w:rsidRDefault="002B440E" w14:paraId="67AA9C37" w14:textId="781B1004">
      <w:pPr>
        <w:rPr>
          <w:rFonts w:asciiTheme="majorHAnsi" w:hAnsiTheme="majorHAnsi"/>
          <w:b/>
          <w:bCs/>
          <w:color w:val="000000" w:themeColor="text1"/>
          <w:sz w:val="26"/>
          <w:szCs w:val="26"/>
        </w:rPr>
      </w:pPr>
    </w:p>
    <w:p w:rsidR="002B440E" w:rsidP="24E05325" w:rsidRDefault="002B440E" w14:paraId="1142319A" w14:textId="0102888A">
      <w:pPr>
        <w:rPr>
          <w:rFonts w:asciiTheme="majorHAnsi" w:hAnsiTheme="majorHAnsi"/>
          <w:b/>
          <w:bCs/>
          <w:color w:val="000000"/>
          <w:sz w:val="26"/>
          <w:szCs w:val="26"/>
          <w:shd w:val="clear" w:color="auto" w:fill="FFFFFF"/>
        </w:rPr>
      </w:pPr>
      <w:r w:rsidRPr="24E05325">
        <w:rPr>
          <w:rFonts w:asciiTheme="majorHAnsi" w:hAnsiTheme="majorHAnsi"/>
          <w:b/>
          <w:bCs/>
          <w:color w:val="000000"/>
          <w:sz w:val="26"/>
          <w:szCs w:val="26"/>
          <w:shd w:val="clear" w:color="auto" w:fill="FFFFFF"/>
        </w:rPr>
        <w:t xml:space="preserve">Category 4 </w:t>
      </w:r>
      <w:r w:rsidRPr="24E05325" w:rsidR="00E34930">
        <w:rPr>
          <w:rFonts w:asciiTheme="majorHAnsi" w:hAnsiTheme="majorHAnsi"/>
          <w:b/>
          <w:bCs/>
          <w:color w:val="000000"/>
          <w:sz w:val="26"/>
          <w:szCs w:val="26"/>
          <w:shd w:val="clear" w:color="auto" w:fill="FFFFFF"/>
        </w:rPr>
        <w:t>–</w:t>
      </w:r>
      <w:r w:rsidRPr="24E05325">
        <w:rPr>
          <w:rFonts w:asciiTheme="majorHAnsi" w:hAnsiTheme="majorHAnsi"/>
          <w:b/>
          <w:bCs/>
          <w:color w:val="000000"/>
          <w:sz w:val="26"/>
          <w:szCs w:val="26"/>
          <w:shd w:val="clear" w:color="auto" w:fill="FFFFFF"/>
        </w:rPr>
        <w:t xml:space="preserve"> Memberships</w:t>
      </w:r>
    </w:p>
    <w:tbl>
      <w:tblPr>
        <w:tblStyle w:val="TableGrid"/>
        <w:tblW w:w="0" w:type="auto"/>
        <w:tblLook w:val="04A0" w:firstRow="1" w:lastRow="0" w:firstColumn="1" w:lastColumn="0" w:noHBand="0" w:noVBand="1"/>
      </w:tblPr>
      <w:tblGrid>
        <w:gridCol w:w="4649"/>
        <w:gridCol w:w="4649"/>
        <w:gridCol w:w="4650"/>
      </w:tblGrid>
      <w:tr w:rsidR="005D6592" w:rsidTr="31D29BEA" w14:paraId="582EA743" w14:textId="77777777">
        <w:tc>
          <w:tcPr>
            <w:tcW w:w="4649" w:type="dxa"/>
            <w:shd w:val="clear" w:color="auto" w:fill="D9D9D9" w:themeFill="background1" w:themeFillShade="D9"/>
          </w:tcPr>
          <w:p w:rsidR="005D6592" w:rsidRDefault="005D6592" w14:paraId="1B9CD78E" w14:textId="47046FE3">
            <w:pPr>
              <w:rPr>
                <w:rFonts w:asciiTheme="majorHAnsi" w:hAnsiTheme="majorHAnsi"/>
                <w:b/>
                <w:bCs/>
                <w:sz w:val="26"/>
                <w:szCs w:val="26"/>
              </w:rPr>
            </w:pPr>
            <w:r>
              <w:rPr>
                <w:rFonts w:asciiTheme="majorHAnsi" w:hAnsiTheme="majorHAnsi"/>
                <w:b/>
                <w:bCs/>
                <w:sz w:val="26"/>
                <w:szCs w:val="26"/>
              </w:rPr>
              <w:t>Name</w:t>
            </w:r>
          </w:p>
        </w:tc>
        <w:tc>
          <w:tcPr>
            <w:tcW w:w="4649" w:type="dxa"/>
            <w:shd w:val="clear" w:color="auto" w:fill="D9D9D9" w:themeFill="background1" w:themeFillShade="D9"/>
          </w:tcPr>
          <w:p w:rsidR="005D6592" w:rsidRDefault="005D6592" w14:paraId="6B0635C1" w14:textId="32074E49">
            <w:pPr>
              <w:rPr>
                <w:rFonts w:asciiTheme="majorHAnsi" w:hAnsiTheme="majorHAnsi"/>
                <w:b/>
                <w:bCs/>
                <w:sz w:val="26"/>
                <w:szCs w:val="26"/>
              </w:rPr>
            </w:pPr>
            <w:r>
              <w:rPr>
                <w:rFonts w:asciiTheme="majorHAnsi" w:hAnsiTheme="majorHAnsi"/>
                <w:b/>
                <w:bCs/>
                <w:sz w:val="26"/>
                <w:szCs w:val="26"/>
              </w:rPr>
              <w:t>Name of Club or Socie</w:t>
            </w:r>
            <w:r w:rsidR="00AE420F">
              <w:rPr>
                <w:rFonts w:asciiTheme="majorHAnsi" w:hAnsiTheme="majorHAnsi"/>
                <w:b/>
                <w:bCs/>
                <w:sz w:val="26"/>
                <w:szCs w:val="26"/>
              </w:rPr>
              <w:t>ty</w:t>
            </w:r>
          </w:p>
        </w:tc>
        <w:tc>
          <w:tcPr>
            <w:tcW w:w="4650" w:type="dxa"/>
            <w:shd w:val="clear" w:color="auto" w:fill="D9D9D9" w:themeFill="background1" w:themeFillShade="D9"/>
          </w:tcPr>
          <w:p w:rsidR="005D6592" w:rsidRDefault="00AE420F" w14:paraId="68491EC7" w14:textId="5199B0BD">
            <w:pPr>
              <w:rPr>
                <w:rFonts w:asciiTheme="majorHAnsi" w:hAnsiTheme="majorHAnsi"/>
                <w:b/>
                <w:bCs/>
                <w:sz w:val="26"/>
                <w:szCs w:val="26"/>
              </w:rPr>
            </w:pPr>
            <w:r>
              <w:rPr>
                <w:rFonts w:asciiTheme="majorHAnsi" w:hAnsiTheme="majorHAnsi"/>
                <w:b/>
                <w:bCs/>
                <w:sz w:val="26"/>
                <w:szCs w:val="26"/>
              </w:rPr>
              <w:t>Additional Information</w:t>
            </w:r>
          </w:p>
        </w:tc>
      </w:tr>
      <w:tr w:rsidR="005D6592" w:rsidTr="31D29BEA" w14:paraId="2D928884" w14:textId="77777777">
        <w:tc>
          <w:tcPr>
            <w:tcW w:w="4649" w:type="dxa"/>
          </w:tcPr>
          <w:p w:rsidRPr="00B45F53" w:rsidR="00B45F53" w:rsidRDefault="00F3324C" w14:paraId="10D38F8F" w14:textId="7AC3054C">
            <w:pPr>
              <w:rPr>
                <w:rFonts w:cs="Arial" w:asciiTheme="majorHAnsi" w:hAnsiTheme="majorHAnsi"/>
                <w:color w:val="000000"/>
              </w:rPr>
            </w:pPr>
            <w:r w:rsidRPr="00B45F53">
              <w:rPr>
                <w:rFonts w:cs="Arial" w:asciiTheme="majorHAnsi" w:hAnsiTheme="majorHAnsi"/>
                <w:color w:val="000000"/>
              </w:rPr>
              <w:t>Alexia Cours</w:t>
            </w:r>
            <w:r w:rsidR="00B45F53">
              <w:rPr>
                <w:rFonts w:cs="Arial" w:asciiTheme="majorHAnsi" w:hAnsiTheme="majorHAnsi"/>
                <w:color w:val="000000"/>
              </w:rPr>
              <w:t>e</w:t>
            </w:r>
          </w:p>
        </w:tc>
        <w:tc>
          <w:tcPr>
            <w:tcW w:w="4649" w:type="dxa"/>
          </w:tcPr>
          <w:p w:rsidRPr="00B45F53" w:rsidR="00F3324C" w:rsidP="00F3324C" w:rsidRDefault="00F3324C" w14:paraId="401676D3" w14:textId="77777777">
            <w:pPr>
              <w:rPr>
                <w:rFonts w:cs="Arial" w:asciiTheme="majorHAnsi" w:hAnsiTheme="majorHAnsi"/>
                <w:color w:val="000000"/>
              </w:rPr>
            </w:pPr>
            <w:r w:rsidRPr="00B45F53">
              <w:rPr>
                <w:rFonts w:cs="Arial" w:asciiTheme="majorHAnsi" w:hAnsiTheme="majorHAnsi"/>
                <w:color w:val="000000"/>
              </w:rPr>
              <w:t>Institution of Railway Operators</w:t>
            </w:r>
          </w:p>
          <w:p w:rsidRPr="00B45F53" w:rsidR="005D6592" w:rsidRDefault="005D6592" w14:paraId="1F3708BD" w14:textId="226C09C3">
            <w:pPr>
              <w:rPr>
                <w:rFonts w:asciiTheme="majorHAnsi" w:hAnsiTheme="majorHAnsi"/>
                <w:b/>
                <w:bCs/>
              </w:rPr>
            </w:pPr>
          </w:p>
        </w:tc>
        <w:tc>
          <w:tcPr>
            <w:tcW w:w="4650" w:type="dxa"/>
          </w:tcPr>
          <w:p w:rsidRPr="00B45F53" w:rsidR="005D6592" w:rsidRDefault="00F3324C" w14:paraId="1D56FF72" w14:textId="2B6875C2">
            <w:pPr>
              <w:rPr>
                <w:rFonts w:cs="Arial" w:asciiTheme="majorHAnsi" w:hAnsiTheme="majorHAnsi"/>
                <w:color w:val="000000"/>
              </w:rPr>
            </w:pPr>
            <w:r w:rsidRPr="00B45F53">
              <w:rPr>
                <w:rFonts w:cs="Arial" w:asciiTheme="majorHAnsi" w:hAnsiTheme="majorHAnsi"/>
                <w:color w:val="000000"/>
              </w:rPr>
              <w:t>Member</w:t>
            </w:r>
          </w:p>
        </w:tc>
      </w:tr>
      <w:tr w:rsidR="00F3324C" w:rsidTr="31D29BEA" w14:paraId="70C87ECB" w14:textId="77777777">
        <w:tc>
          <w:tcPr>
            <w:tcW w:w="4649" w:type="dxa"/>
          </w:tcPr>
          <w:p w:rsidRPr="00B45F53" w:rsidR="00F3324C" w:rsidP="00F3324C" w:rsidRDefault="00F3324C" w14:paraId="698BEA18" w14:textId="1A85F4A1">
            <w:pPr>
              <w:rPr>
                <w:rFonts w:cs="Arial" w:asciiTheme="majorHAnsi" w:hAnsiTheme="majorHAnsi"/>
                <w:color w:val="000000"/>
              </w:rPr>
            </w:pPr>
            <w:r w:rsidRPr="00B45F53">
              <w:rPr>
                <w:rFonts w:cs="Arial" w:asciiTheme="majorHAnsi" w:hAnsiTheme="majorHAnsi"/>
                <w:color w:val="000000"/>
              </w:rPr>
              <w:t>Alexia Course</w:t>
            </w:r>
          </w:p>
        </w:tc>
        <w:tc>
          <w:tcPr>
            <w:tcW w:w="4649" w:type="dxa"/>
          </w:tcPr>
          <w:p w:rsidRPr="00B45F53" w:rsidR="00F3324C" w:rsidP="00F3324C" w:rsidRDefault="002650E8" w14:paraId="37A09920" w14:textId="0E95F046">
            <w:pPr>
              <w:rPr>
                <w:rFonts w:cs="Arial" w:asciiTheme="majorHAnsi" w:hAnsiTheme="majorHAnsi"/>
                <w:color w:val="000000"/>
              </w:rPr>
            </w:pPr>
            <w:r w:rsidRPr="00B45F53">
              <w:rPr>
                <w:rFonts w:cs="Arial" w:asciiTheme="majorHAnsi" w:hAnsiTheme="majorHAnsi"/>
                <w:color w:val="000000"/>
              </w:rPr>
              <w:t>Institute of Directors</w:t>
            </w:r>
          </w:p>
        </w:tc>
        <w:tc>
          <w:tcPr>
            <w:tcW w:w="4650" w:type="dxa"/>
          </w:tcPr>
          <w:p w:rsidRPr="00B45F53" w:rsidR="00F3324C" w:rsidP="00F3324C" w:rsidRDefault="00F3324C" w14:paraId="271F2483" w14:textId="7A6B05CE">
            <w:pPr>
              <w:rPr>
                <w:rFonts w:cs="Arial" w:asciiTheme="majorHAnsi" w:hAnsiTheme="majorHAnsi"/>
                <w:color w:val="000000"/>
              </w:rPr>
            </w:pPr>
            <w:r w:rsidRPr="00B45F53">
              <w:rPr>
                <w:rFonts w:cs="Arial" w:asciiTheme="majorHAnsi" w:hAnsiTheme="majorHAnsi"/>
                <w:color w:val="000000"/>
              </w:rPr>
              <w:t>Member</w:t>
            </w:r>
          </w:p>
        </w:tc>
      </w:tr>
      <w:tr w:rsidR="00F3324C" w:rsidTr="31D29BEA" w14:paraId="1B0BE5BD" w14:textId="77777777">
        <w:tc>
          <w:tcPr>
            <w:tcW w:w="4649" w:type="dxa"/>
          </w:tcPr>
          <w:p w:rsidRPr="00B45F53" w:rsidR="00F3324C" w:rsidP="00F3324C" w:rsidRDefault="002650E8" w14:paraId="56B51D58" w14:textId="2CAC8DE9">
            <w:pPr>
              <w:rPr>
                <w:rFonts w:asciiTheme="majorHAnsi" w:hAnsiTheme="majorHAnsi"/>
              </w:rPr>
            </w:pPr>
            <w:r w:rsidRPr="00B45F53">
              <w:rPr>
                <w:rFonts w:asciiTheme="majorHAnsi" w:hAnsiTheme="majorHAnsi"/>
              </w:rPr>
              <w:t>Heather Clash</w:t>
            </w:r>
          </w:p>
        </w:tc>
        <w:tc>
          <w:tcPr>
            <w:tcW w:w="4649" w:type="dxa"/>
          </w:tcPr>
          <w:p w:rsidRPr="00B45F53" w:rsidR="00F3324C" w:rsidP="00F3324C" w:rsidRDefault="002650E8" w14:paraId="7D338C83" w14:textId="390B1146">
            <w:pPr>
              <w:rPr>
                <w:rFonts w:cs="Arial" w:asciiTheme="majorHAnsi" w:hAnsiTheme="majorHAnsi"/>
                <w:color w:val="000000"/>
              </w:rPr>
            </w:pPr>
            <w:r w:rsidRPr="00B45F53">
              <w:rPr>
                <w:rFonts w:cs="Arial" w:asciiTheme="majorHAnsi" w:hAnsiTheme="majorHAnsi"/>
                <w:color w:val="000000"/>
              </w:rPr>
              <w:t>ACMA</w:t>
            </w:r>
          </w:p>
        </w:tc>
        <w:tc>
          <w:tcPr>
            <w:tcW w:w="4650" w:type="dxa"/>
          </w:tcPr>
          <w:p w:rsidRPr="00B45F53" w:rsidR="00F3324C" w:rsidP="00F3324C" w:rsidRDefault="00F3324C" w14:paraId="3DA26BBC" w14:textId="2BA75CF6">
            <w:pPr>
              <w:rPr>
                <w:rFonts w:asciiTheme="majorHAnsi" w:hAnsiTheme="majorHAnsi"/>
                <w:b/>
                <w:bCs/>
              </w:rPr>
            </w:pPr>
            <w:r w:rsidRPr="00B45F53">
              <w:rPr>
                <w:rFonts w:cs="Arial" w:asciiTheme="majorHAnsi" w:hAnsiTheme="majorHAnsi"/>
                <w:color w:val="000000"/>
              </w:rPr>
              <w:t>Member</w:t>
            </w:r>
          </w:p>
        </w:tc>
      </w:tr>
      <w:tr w:rsidR="00F3324C" w:rsidTr="31D29BEA" w14:paraId="3122303A" w14:textId="77777777">
        <w:tc>
          <w:tcPr>
            <w:tcW w:w="4649" w:type="dxa"/>
          </w:tcPr>
          <w:p w:rsidRPr="00B45F53" w:rsidR="00F3324C" w:rsidP="00F3324C" w:rsidRDefault="00140980" w14:paraId="3279405A" w14:textId="396FE6DC">
            <w:pPr>
              <w:rPr>
                <w:rFonts w:cs="Arial" w:asciiTheme="majorHAnsi" w:hAnsiTheme="majorHAnsi"/>
                <w:color w:val="000000"/>
              </w:rPr>
            </w:pPr>
            <w:r w:rsidRPr="00B45F53">
              <w:rPr>
                <w:rFonts w:cs="Arial" w:asciiTheme="majorHAnsi" w:hAnsiTheme="majorHAnsi"/>
                <w:color w:val="000000"/>
              </w:rPr>
              <w:t>Marie Daly</w:t>
            </w:r>
          </w:p>
        </w:tc>
        <w:tc>
          <w:tcPr>
            <w:tcW w:w="4649" w:type="dxa"/>
          </w:tcPr>
          <w:p w:rsidRPr="00B45F53" w:rsidR="00F3324C" w:rsidP="00F3324C" w:rsidRDefault="00140980" w14:paraId="70A69B7A" w14:textId="7D9D374C">
            <w:pPr>
              <w:rPr>
                <w:rFonts w:cs="Arial" w:asciiTheme="majorHAnsi" w:hAnsiTheme="majorHAnsi"/>
                <w:color w:val="000000"/>
              </w:rPr>
            </w:pPr>
            <w:r w:rsidRPr="00B45F53">
              <w:rPr>
                <w:rFonts w:cs="Arial" w:asciiTheme="majorHAnsi" w:hAnsiTheme="majorHAnsi"/>
                <w:color w:val="000000"/>
              </w:rPr>
              <w:t>Institution of Railway Operators</w:t>
            </w:r>
          </w:p>
        </w:tc>
        <w:tc>
          <w:tcPr>
            <w:tcW w:w="4650" w:type="dxa"/>
          </w:tcPr>
          <w:p w:rsidRPr="00B45F53" w:rsidR="00F3324C" w:rsidP="00F3324C" w:rsidRDefault="00F3324C" w14:paraId="42A78EE8" w14:textId="4E0D23DF">
            <w:pPr>
              <w:rPr>
                <w:rFonts w:asciiTheme="majorHAnsi" w:hAnsiTheme="majorHAnsi"/>
                <w:b/>
                <w:bCs/>
              </w:rPr>
            </w:pPr>
            <w:r w:rsidRPr="00B45F53">
              <w:rPr>
                <w:rFonts w:asciiTheme="majorHAnsi" w:hAnsiTheme="majorHAnsi"/>
                <w:color w:val="000000"/>
                <w:shd w:val="clear" w:color="auto" w:fill="FFFFFF"/>
              </w:rPr>
              <w:t>Member</w:t>
            </w:r>
          </w:p>
        </w:tc>
      </w:tr>
      <w:tr w:rsidR="00140980" w:rsidTr="31D29BEA" w14:paraId="56FD755E" w14:textId="77777777">
        <w:tc>
          <w:tcPr>
            <w:tcW w:w="4649" w:type="dxa"/>
          </w:tcPr>
          <w:p w:rsidRPr="00B45F53" w:rsidR="00140980" w:rsidP="00F3324C" w:rsidRDefault="00265CA9" w14:paraId="0A521FED" w14:textId="596D854F">
            <w:pPr>
              <w:rPr>
                <w:rFonts w:cs="Arial" w:asciiTheme="majorHAnsi" w:hAnsiTheme="majorHAnsi"/>
                <w:color w:val="000000"/>
              </w:rPr>
            </w:pPr>
            <w:r w:rsidRPr="00B45F53">
              <w:rPr>
                <w:rFonts w:cs="Arial" w:asciiTheme="majorHAnsi" w:hAnsiTheme="majorHAnsi"/>
                <w:color w:val="000000"/>
              </w:rPr>
              <w:t xml:space="preserve">Peter Strachan </w:t>
            </w:r>
          </w:p>
        </w:tc>
        <w:tc>
          <w:tcPr>
            <w:tcW w:w="4649" w:type="dxa"/>
          </w:tcPr>
          <w:p w:rsidRPr="00B45F53" w:rsidR="00140980" w:rsidP="00F3324C" w:rsidRDefault="00265CA9" w14:paraId="0B9F7927" w14:textId="6D5BDACA">
            <w:pPr>
              <w:rPr>
                <w:rFonts w:cs="Arial" w:asciiTheme="majorHAnsi" w:hAnsiTheme="majorHAnsi"/>
                <w:color w:val="000000"/>
              </w:rPr>
            </w:pPr>
            <w:r w:rsidRPr="00B45F53">
              <w:rPr>
                <w:rFonts w:cs="Arial" w:asciiTheme="majorHAnsi" w:hAnsiTheme="majorHAnsi"/>
                <w:color w:val="000000"/>
              </w:rPr>
              <w:t>Institution of Railway Operators</w:t>
            </w:r>
          </w:p>
        </w:tc>
        <w:tc>
          <w:tcPr>
            <w:tcW w:w="4650" w:type="dxa"/>
          </w:tcPr>
          <w:p w:rsidRPr="00B45F53" w:rsidR="00140980" w:rsidP="00F3324C" w:rsidRDefault="00B45F53" w14:paraId="7FF78D87" w14:textId="60F9FC21">
            <w:pPr>
              <w:rPr>
                <w:rFonts w:asciiTheme="majorHAnsi" w:hAnsiTheme="majorHAnsi"/>
                <w:color w:val="000000"/>
                <w:shd w:val="clear" w:color="auto" w:fill="FFFFFF"/>
              </w:rPr>
            </w:pPr>
            <w:r w:rsidRPr="00B45F53">
              <w:rPr>
                <w:rFonts w:asciiTheme="majorHAnsi" w:hAnsiTheme="majorHAnsi"/>
                <w:color w:val="000000"/>
                <w:shd w:val="clear" w:color="auto" w:fill="FFFFFF"/>
              </w:rPr>
              <w:t>Member</w:t>
            </w:r>
          </w:p>
        </w:tc>
      </w:tr>
    </w:tbl>
    <w:p w:rsidR="007E11D3" w:rsidRDefault="007E11D3" w14:paraId="4D86F367" w14:textId="77777777">
      <w:pPr>
        <w:rPr>
          <w:rFonts w:ascii="Aptos Narrow" w:hAnsi="Aptos Narrow"/>
          <w:color w:val="000000"/>
          <w:shd w:val="clear" w:color="auto" w:fill="FFFFFF"/>
        </w:rPr>
      </w:pPr>
    </w:p>
    <w:p w:rsidR="503BA0AB" w:rsidP="503BA0AB" w:rsidRDefault="503BA0AB" w14:paraId="185358FD" w14:textId="0EA15192">
      <w:pPr>
        <w:rPr>
          <w:rFonts w:asciiTheme="majorHAnsi" w:hAnsiTheme="majorHAnsi"/>
          <w:b/>
          <w:bCs/>
          <w:color w:val="000000" w:themeColor="text1"/>
          <w:sz w:val="26"/>
          <w:szCs w:val="26"/>
        </w:rPr>
      </w:pPr>
    </w:p>
    <w:p w:rsidR="503BA0AB" w:rsidP="503BA0AB" w:rsidRDefault="503BA0AB" w14:paraId="1C197D37" w14:textId="7075DFAE">
      <w:pPr>
        <w:rPr>
          <w:rFonts w:asciiTheme="majorHAnsi" w:hAnsiTheme="majorHAnsi"/>
          <w:b/>
          <w:bCs/>
          <w:color w:val="000000" w:themeColor="text1"/>
          <w:sz w:val="26"/>
          <w:szCs w:val="26"/>
        </w:rPr>
      </w:pPr>
    </w:p>
    <w:p w:rsidR="503BA0AB" w:rsidP="503BA0AB" w:rsidRDefault="503BA0AB" w14:paraId="325269FB" w14:textId="750C2F6F">
      <w:pPr>
        <w:rPr>
          <w:rFonts w:asciiTheme="majorHAnsi" w:hAnsiTheme="majorHAnsi"/>
          <w:b/>
          <w:bCs/>
          <w:color w:val="000000" w:themeColor="text1"/>
          <w:sz w:val="26"/>
          <w:szCs w:val="26"/>
        </w:rPr>
      </w:pPr>
    </w:p>
    <w:p w:rsidR="503BA0AB" w:rsidP="503BA0AB" w:rsidRDefault="503BA0AB" w14:paraId="5EAB9AB6" w14:textId="6B970B94">
      <w:pPr>
        <w:rPr>
          <w:rFonts w:asciiTheme="majorHAnsi" w:hAnsiTheme="majorHAnsi"/>
          <w:b/>
          <w:bCs/>
          <w:color w:val="000000" w:themeColor="text1"/>
          <w:sz w:val="26"/>
          <w:szCs w:val="26"/>
        </w:rPr>
      </w:pPr>
    </w:p>
    <w:p w:rsidR="503BA0AB" w:rsidP="503BA0AB" w:rsidRDefault="503BA0AB" w14:paraId="5AC1AE87" w14:textId="7734BC99">
      <w:pPr>
        <w:rPr>
          <w:rFonts w:asciiTheme="majorHAnsi" w:hAnsiTheme="majorHAnsi"/>
          <w:b/>
          <w:bCs/>
          <w:color w:val="000000" w:themeColor="text1"/>
          <w:sz w:val="26"/>
          <w:szCs w:val="26"/>
        </w:rPr>
      </w:pPr>
    </w:p>
    <w:p w:rsidR="503BA0AB" w:rsidP="503BA0AB" w:rsidRDefault="503BA0AB" w14:paraId="2593C67D" w14:textId="4783C7F7">
      <w:pPr>
        <w:rPr>
          <w:rFonts w:asciiTheme="majorHAnsi" w:hAnsiTheme="majorHAnsi"/>
          <w:b/>
          <w:bCs/>
          <w:color w:val="000000" w:themeColor="text1"/>
          <w:sz w:val="26"/>
          <w:szCs w:val="26"/>
        </w:rPr>
      </w:pPr>
    </w:p>
    <w:p w:rsidR="007E11D3" w:rsidP="24E05325" w:rsidRDefault="007E11D3" w14:paraId="0537D76B" w14:textId="199CD01B">
      <w:pPr>
        <w:rPr>
          <w:rFonts w:asciiTheme="majorHAnsi" w:hAnsiTheme="majorHAnsi"/>
          <w:b/>
          <w:bCs/>
          <w:color w:val="000000"/>
          <w:sz w:val="26"/>
          <w:szCs w:val="26"/>
          <w:shd w:val="clear" w:color="auto" w:fill="FFFFFF"/>
        </w:rPr>
      </w:pPr>
      <w:r w:rsidRPr="24E05325">
        <w:rPr>
          <w:rFonts w:asciiTheme="majorHAnsi" w:hAnsiTheme="majorHAnsi"/>
          <w:b/>
          <w:bCs/>
          <w:color w:val="000000"/>
          <w:sz w:val="26"/>
          <w:szCs w:val="26"/>
          <w:shd w:val="clear" w:color="auto" w:fill="FFFFFF"/>
        </w:rPr>
        <w:t>Category 5 - Any Other Interest</w:t>
      </w:r>
    </w:p>
    <w:tbl>
      <w:tblPr>
        <w:tblStyle w:val="TableGrid"/>
        <w:tblW w:w="0" w:type="auto"/>
        <w:tblLook w:val="04A0" w:firstRow="1" w:lastRow="0" w:firstColumn="1" w:lastColumn="0" w:noHBand="0" w:noVBand="1"/>
      </w:tblPr>
      <w:tblGrid>
        <w:gridCol w:w="3487"/>
        <w:gridCol w:w="3487"/>
        <w:gridCol w:w="3487"/>
        <w:gridCol w:w="3487"/>
      </w:tblGrid>
      <w:tr w:rsidR="00DC68AD" w:rsidTr="31D29BEA" w14:paraId="645F1767" w14:textId="77777777">
        <w:tc>
          <w:tcPr>
            <w:tcW w:w="3487" w:type="dxa"/>
            <w:shd w:val="clear" w:color="auto" w:fill="D9D9D9" w:themeFill="background1" w:themeFillShade="D9"/>
          </w:tcPr>
          <w:p w:rsidRPr="00DC68AD" w:rsidR="00DC68AD" w:rsidRDefault="00DC68AD" w14:paraId="7F17BAC0" w14:textId="14A5E551">
            <w:pPr>
              <w:rPr>
                <w:rFonts w:asciiTheme="majorHAnsi" w:hAnsiTheme="majorHAnsi"/>
                <w:b/>
                <w:bCs/>
                <w:sz w:val="24"/>
                <w:szCs w:val="24"/>
              </w:rPr>
            </w:pPr>
            <w:r w:rsidRPr="00DC68AD">
              <w:rPr>
                <w:rFonts w:asciiTheme="majorHAnsi" w:hAnsiTheme="majorHAnsi"/>
                <w:b/>
                <w:bCs/>
                <w:sz w:val="24"/>
                <w:szCs w:val="24"/>
              </w:rPr>
              <w:t>Name</w:t>
            </w:r>
          </w:p>
        </w:tc>
        <w:tc>
          <w:tcPr>
            <w:tcW w:w="3487" w:type="dxa"/>
            <w:shd w:val="clear" w:color="auto" w:fill="D9D9D9" w:themeFill="background1" w:themeFillShade="D9"/>
          </w:tcPr>
          <w:p w:rsidRPr="00DC68AD" w:rsidR="00DC68AD" w:rsidRDefault="00DC68AD" w14:paraId="4C645388" w14:textId="32722317">
            <w:pPr>
              <w:rPr>
                <w:rFonts w:asciiTheme="majorHAnsi" w:hAnsiTheme="majorHAnsi"/>
                <w:b/>
                <w:bCs/>
                <w:sz w:val="24"/>
                <w:szCs w:val="24"/>
              </w:rPr>
            </w:pPr>
            <w:r w:rsidRPr="00DC68AD">
              <w:rPr>
                <w:rFonts w:asciiTheme="majorHAnsi" w:hAnsiTheme="majorHAnsi"/>
                <w:b/>
                <w:bCs/>
                <w:sz w:val="24"/>
                <w:szCs w:val="24"/>
              </w:rPr>
              <w:t>Organisation</w:t>
            </w:r>
          </w:p>
        </w:tc>
        <w:tc>
          <w:tcPr>
            <w:tcW w:w="3487" w:type="dxa"/>
            <w:shd w:val="clear" w:color="auto" w:fill="D9D9D9" w:themeFill="background1" w:themeFillShade="D9"/>
          </w:tcPr>
          <w:p w:rsidRPr="00DC68AD" w:rsidR="00DC68AD" w:rsidRDefault="00DC68AD" w14:paraId="3FE564F1" w14:textId="053E2469">
            <w:pPr>
              <w:rPr>
                <w:rFonts w:asciiTheme="majorHAnsi" w:hAnsiTheme="majorHAnsi"/>
                <w:b/>
                <w:bCs/>
                <w:sz w:val="24"/>
                <w:szCs w:val="24"/>
              </w:rPr>
            </w:pPr>
            <w:r w:rsidRPr="00DC68AD">
              <w:rPr>
                <w:rFonts w:asciiTheme="majorHAnsi" w:hAnsiTheme="majorHAnsi"/>
                <w:b/>
                <w:bCs/>
                <w:sz w:val="24"/>
                <w:szCs w:val="24"/>
              </w:rPr>
              <w:t>Nature of Interest</w:t>
            </w:r>
          </w:p>
        </w:tc>
        <w:tc>
          <w:tcPr>
            <w:tcW w:w="3487" w:type="dxa"/>
            <w:shd w:val="clear" w:color="auto" w:fill="D9D9D9" w:themeFill="background1" w:themeFillShade="D9"/>
          </w:tcPr>
          <w:p w:rsidRPr="00DC68AD" w:rsidR="00DC68AD" w:rsidRDefault="00DC68AD" w14:paraId="5E5E57E7" w14:textId="16649499">
            <w:pPr>
              <w:rPr>
                <w:rFonts w:asciiTheme="majorHAnsi" w:hAnsiTheme="majorHAnsi"/>
                <w:b/>
                <w:bCs/>
                <w:sz w:val="24"/>
                <w:szCs w:val="24"/>
              </w:rPr>
            </w:pPr>
            <w:r w:rsidRPr="00DC68AD">
              <w:rPr>
                <w:rFonts w:asciiTheme="majorHAnsi" w:hAnsiTheme="majorHAnsi"/>
                <w:b/>
                <w:bCs/>
                <w:sz w:val="24"/>
                <w:szCs w:val="24"/>
              </w:rPr>
              <w:t>Additional Information</w:t>
            </w:r>
          </w:p>
        </w:tc>
      </w:tr>
      <w:tr w:rsidR="00DC68AD" w:rsidTr="31D29BEA" w14:paraId="25C6FEE2" w14:textId="77777777">
        <w:tc>
          <w:tcPr>
            <w:tcW w:w="3487" w:type="dxa"/>
          </w:tcPr>
          <w:p w:rsidRPr="00C07D4D" w:rsidR="00DC68AD" w:rsidRDefault="00D05ABE" w14:paraId="2F11A622" w14:textId="5F83DE2C">
            <w:pPr>
              <w:rPr>
                <w:rFonts w:asciiTheme="majorHAnsi" w:hAnsiTheme="majorHAnsi"/>
              </w:rPr>
            </w:pPr>
            <w:r w:rsidRPr="00C07D4D">
              <w:rPr>
                <w:rFonts w:asciiTheme="majorHAnsi" w:hAnsiTheme="majorHAnsi"/>
              </w:rPr>
              <w:t>Heather Clash</w:t>
            </w:r>
          </w:p>
        </w:tc>
        <w:tc>
          <w:tcPr>
            <w:tcW w:w="3487" w:type="dxa"/>
          </w:tcPr>
          <w:p w:rsidRPr="00C07D4D" w:rsidR="00DC68AD" w:rsidRDefault="00D05ABE" w14:paraId="531F266A" w14:textId="01894D1A">
            <w:pPr>
              <w:rPr>
                <w:rFonts w:asciiTheme="majorHAnsi" w:hAnsiTheme="majorHAnsi"/>
              </w:rPr>
            </w:pPr>
            <w:r w:rsidRPr="00C07D4D">
              <w:rPr>
                <w:rFonts w:asciiTheme="majorHAnsi" w:hAnsiTheme="majorHAnsi"/>
                <w:color w:val="000000"/>
                <w:shd w:val="clear" w:color="auto" w:fill="FFFFFF"/>
              </w:rPr>
              <w:t>Washington Design Consultants Ltd</w:t>
            </w:r>
          </w:p>
        </w:tc>
        <w:tc>
          <w:tcPr>
            <w:tcW w:w="3487" w:type="dxa"/>
          </w:tcPr>
          <w:p w:rsidRPr="00C07D4D" w:rsidR="00DC68AD" w:rsidRDefault="00A046E6" w14:paraId="6D1195F5" w14:textId="5FEF4171">
            <w:pPr>
              <w:rPr>
                <w:rFonts w:asciiTheme="majorHAnsi" w:hAnsiTheme="majorHAnsi"/>
              </w:rPr>
            </w:pPr>
            <w:r w:rsidRPr="00C07D4D">
              <w:rPr>
                <w:rFonts w:cs="Arial" w:asciiTheme="majorHAnsi" w:hAnsiTheme="majorHAnsi"/>
                <w:color w:val="000000"/>
                <w:shd w:val="clear" w:color="auto" w:fill="FFFFFF"/>
              </w:rPr>
              <w:t>Husband's cousin is the owner of the company which provides services to TfW and TfW Rail. No direct relationship link to the services or decision maker within any procurement activity. </w:t>
            </w:r>
          </w:p>
        </w:tc>
        <w:tc>
          <w:tcPr>
            <w:tcW w:w="3487" w:type="dxa"/>
          </w:tcPr>
          <w:p w:rsidR="00DC68AD" w:rsidRDefault="00DC68AD" w14:paraId="56B2D5F5" w14:textId="77777777">
            <w:pPr>
              <w:rPr>
                <w:rFonts w:asciiTheme="majorHAnsi" w:hAnsiTheme="majorHAnsi"/>
                <w:b/>
                <w:bCs/>
                <w:sz w:val="26"/>
                <w:szCs w:val="26"/>
              </w:rPr>
            </w:pPr>
          </w:p>
        </w:tc>
      </w:tr>
      <w:tr w:rsidR="00DC68AD" w:rsidTr="31D29BEA" w14:paraId="5E7BB36F" w14:textId="77777777">
        <w:tc>
          <w:tcPr>
            <w:tcW w:w="3487" w:type="dxa"/>
          </w:tcPr>
          <w:p w:rsidRPr="00C07D4D" w:rsidR="00DC68AD" w:rsidRDefault="00D05ABE" w14:paraId="5E2CE6A3" w14:textId="1295FC0A">
            <w:pPr>
              <w:rPr>
                <w:rFonts w:asciiTheme="majorHAnsi" w:hAnsiTheme="majorHAnsi"/>
              </w:rPr>
            </w:pPr>
            <w:r w:rsidRPr="00C07D4D">
              <w:rPr>
                <w:rFonts w:asciiTheme="majorHAnsi" w:hAnsiTheme="majorHAnsi"/>
              </w:rPr>
              <w:t>Heather Clash</w:t>
            </w:r>
          </w:p>
        </w:tc>
        <w:tc>
          <w:tcPr>
            <w:tcW w:w="3487" w:type="dxa"/>
          </w:tcPr>
          <w:p w:rsidRPr="00C07D4D" w:rsidR="00DC68AD" w:rsidRDefault="007628FA" w14:paraId="7B98E071" w14:textId="06004B21">
            <w:pPr>
              <w:rPr>
                <w:rFonts w:asciiTheme="majorHAnsi" w:hAnsiTheme="majorHAnsi"/>
              </w:rPr>
            </w:pPr>
            <w:r w:rsidRPr="00C07D4D">
              <w:rPr>
                <w:rFonts w:asciiTheme="majorHAnsi" w:hAnsiTheme="majorHAnsi"/>
                <w:color w:val="000000"/>
                <w:shd w:val="clear" w:color="auto" w:fill="FFFFFF"/>
              </w:rPr>
              <w:t>Capita Group plc</w:t>
            </w:r>
          </w:p>
        </w:tc>
        <w:tc>
          <w:tcPr>
            <w:tcW w:w="3487" w:type="dxa"/>
          </w:tcPr>
          <w:p w:rsidRPr="00C07D4D" w:rsidR="00DC68AD" w:rsidRDefault="007628FA" w14:paraId="32E7381A" w14:textId="564EC105">
            <w:pPr>
              <w:rPr>
                <w:rFonts w:cs="Arial" w:asciiTheme="majorHAnsi" w:hAnsiTheme="majorHAnsi"/>
                <w:color w:val="000000"/>
              </w:rPr>
            </w:pPr>
            <w:r w:rsidRPr="00C07D4D">
              <w:rPr>
                <w:rFonts w:cs="Arial" w:asciiTheme="majorHAnsi" w:hAnsiTheme="majorHAnsi"/>
                <w:color w:val="000000"/>
              </w:rPr>
              <w:t>Previous employer who provides some services to TfW. No decision-making regarding procurement and declaration of interest during procurement processes.</w:t>
            </w:r>
          </w:p>
        </w:tc>
        <w:tc>
          <w:tcPr>
            <w:tcW w:w="3487" w:type="dxa"/>
          </w:tcPr>
          <w:p w:rsidR="00DC68AD" w:rsidRDefault="00DC68AD" w14:paraId="6B600A65" w14:textId="77777777">
            <w:pPr>
              <w:rPr>
                <w:rFonts w:asciiTheme="majorHAnsi" w:hAnsiTheme="majorHAnsi"/>
                <w:b/>
                <w:bCs/>
                <w:sz w:val="26"/>
                <w:szCs w:val="26"/>
              </w:rPr>
            </w:pPr>
          </w:p>
        </w:tc>
      </w:tr>
    </w:tbl>
    <w:p w:rsidRPr="007E11D3" w:rsidR="00DC68AD" w:rsidRDefault="00DC68AD" w14:paraId="395B98F1" w14:textId="77777777">
      <w:pPr>
        <w:rPr>
          <w:rFonts w:asciiTheme="majorHAnsi" w:hAnsiTheme="majorHAnsi"/>
          <w:b/>
          <w:bCs/>
          <w:sz w:val="26"/>
          <w:szCs w:val="26"/>
        </w:rPr>
      </w:pPr>
    </w:p>
    <w:sectPr w:rsidRPr="007E11D3" w:rsidR="00DC68AD" w:rsidSect="005A717C">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4682" w:rsidP="00161680" w:rsidRDefault="00554682" w14:paraId="5DF7A2A9" w14:textId="77777777">
      <w:pPr>
        <w:spacing w:after="0" w:line="240" w:lineRule="auto"/>
      </w:pPr>
      <w:r>
        <w:separator/>
      </w:r>
    </w:p>
  </w:endnote>
  <w:endnote w:type="continuationSeparator" w:id="0">
    <w:p w:rsidR="00554682" w:rsidP="00161680" w:rsidRDefault="00554682" w14:paraId="1C2E6903" w14:textId="77777777">
      <w:pPr>
        <w:spacing w:after="0" w:line="240" w:lineRule="auto"/>
      </w:pPr>
      <w:r>
        <w:continuationSeparator/>
      </w:r>
    </w:p>
  </w:endnote>
  <w:endnote w:type="continuationNotice" w:id="1">
    <w:p w:rsidR="00554682" w:rsidRDefault="00554682" w14:paraId="204E998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24E05325" w:rsidTr="24E05325" w14:paraId="29DB5186" w14:textId="77777777">
      <w:trPr>
        <w:trHeight w:val="300"/>
      </w:trPr>
      <w:tc>
        <w:tcPr>
          <w:tcW w:w="4650" w:type="dxa"/>
        </w:tcPr>
        <w:p w:rsidR="24E05325" w:rsidP="24E05325" w:rsidRDefault="24E05325" w14:paraId="52265678" w14:textId="2942DDA6">
          <w:pPr>
            <w:pStyle w:val="Header"/>
            <w:ind w:left="-115"/>
          </w:pPr>
        </w:p>
      </w:tc>
      <w:tc>
        <w:tcPr>
          <w:tcW w:w="4650" w:type="dxa"/>
        </w:tcPr>
        <w:p w:rsidR="24E05325" w:rsidP="24E05325" w:rsidRDefault="24E05325" w14:paraId="31732DEF" w14:textId="3FB0F4C3">
          <w:pPr>
            <w:pStyle w:val="Header"/>
            <w:jc w:val="center"/>
          </w:pPr>
        </w:p>
      </w:tc>
      <w:tc>
        <w:tcPr>
          <w:tcW w:w="4650" w:type="dxa"/>
        </w:tcPr>
        <w:p w:rsidR="24E05325" w:rsidP="24E05325" w:rsidRDefault="24E05325" w14:paraId="3C721D51" w14:textId="0E715833">
          <w:pPr>
            <w:pStyle w:val="Header"/>
            <w:ind w:right="-115"/>
            <w:jc w:val="right"/>
          </w:pPr>
        </w:p>
      </w:tc>
    </w:tr>
  </w:tbl>
  <w:p w:rsidR="24E05325" w:rsidP="24E05325" w:rsidRDefault="24E05325" w14:paraId="26D1402C" w14:textId="68126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4682" w:rsidP="00161680" w:rsidRDefault="00554682" w14:paraId="2298275F" w14:textId="77777777">
      <w:pPr>
        <w:spacing w:after="0" w:line="240" w:lineRule="auto"/>
      </w:pPr>
      <w:r>
        <w:separator/>
      </w:r>
    </w:p>
  </w:footnote>
  <w:footnote w:type="continuationSeparator" w:id="0">
    <w:p w:rsidR="00554682" w:rsidP="00161680" w:rsidRDefault="00554682" w14:paraId="0C57FAD5" w14:textId="77777777">
      <w:pPr>
        <w:spacing w:after="0" w:line="240" w:lineRule="auto"/>
      </w:pPr>
      <w:r>
        <w:continuationSeparator/>
      </w:r>
    </w:p>
  </w:footnote>
  <w:footnote w:type="continuationNotice" w:id="1">
    <w:p w:rsidR="00554682" w:rsidRDefault="00554682" w14:paraId="46DAD7F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24E05325" w:rsidTr="24E05325" w14:paraId="0CB3D14C" w14:textId="77777777">
      <w:trPr>
        <w:trHeight w:val="300"/>
      </w:trPr>
      <w:tc>
        <w:tcPr>
          <w:tcW w:w="4650" w:type="dxa"/>
        </w:tcPr>
        <w:p w:rsidR="24E05325" w:rsidP="24E05325" w:rsidRDefault="24E05325" w14:paraId="2C8DA581" w14:textId="3B7D47AA">
          <w:pPr>
            <w:pStyle w:val="Header"/>
            <w:ind w:left="-115"/>
          </w:pPr>
          <w:r>
            <w:rPr>
              <w:noProof/>
            </w:rPr>
            <w:drawing>
              <wp:inline distT="0" distB="0" distL="0" distR="0" wp14:anchorId="3ABBBC03" wp14:editId="6D76D4B5">
                <wp:extent cx="2733675" cy="600075"/>
                <wp:effectExtent l="0" t="0" r="0" b="0"/>
                <wp:docPr id="209904885" name="Picture 209904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733675" cy="600075"/>
                        </a:xfrm>
                        <a:prstGeom prst="rect">
                          <a:avLst/>
                        </a:prstGeom>
                      </pic:spPr>
                    </pic:pic>
                  </a:graphicData>
                </a:graphic>
              </wp:inline>
            </w:drawing>
          </w:r>
        </w:p>
      </w:tc>
      <w:tc>
        <w:tcPr>
          <w:tcW w:w="4650" w:type="dxa"/>
        </w:tcPr>
        <w:p w:rsidR="24E05325" w:rsidP="24E05325" w:rsidRDefault="24E05325" w14:paraId="19AA19DA" w14:textId="7B02CB52">
          <w:pPr>
            <w:pStyle w:val="Header"/>
            <w:jc w:val="center"/>
          </w:pPr>
        </w:p>
      </w:tc>
      <w:tc>
        <w:tcPr>
          <w:tcW w:w="4650" w:type="dxa"/>
        </w:tcPr>
        <w:p w:rsidR="24E05325" w:rsidP="24E05325" w:rsidRDefault="24E05325" w14:paraId="7080FFFA" w14:textId="61DD89D0">
          <w:pPr>
            <w:pStyle w:val="Header"/>
            <w:ind w:right="-115"/>
            <w:jc w:val="right"/>
          </w:pPr>
        </w:p>
      </w:tc>
    </w:tr>
  </w:tbl>
  <w:p w:rsidR="24E05325" w:rsidP="24E05325" w:rsidRDefault="24E05325" w14:paraId="12665A00" w14:textId="2CDA3C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4B2D"/>
    <w:multiLevelType w:val="multilevel"/>
    <w:tmpl w:val="6BF40F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4FE42E04"/>
    <w:multiLevelType w:val="multilevel"/>
    <w:tmpl w:val="228CD9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68B37780"/>
    <w:multiLevelType w:val="multilevel"/>
    <w:tmpl w:val="9AE26E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69C46010"/>
    <w:multiLevelType w:val="multilevel"/>
    <w:tmpl w:val="FCC267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78006E21"/>
    <w:multiLevelType w:val="multilevel"/>
    <w:tmpl w:val="851A94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567958515">
    <w:abstractNumId w:val="0"/>
  </w:num>
  <w:num w:numId="2" w16cid:durableId="1441759046">
    <w:abstractNumId w:val="4"/>
  </w:num>
  <w:num w:numId="3" w16cid:durableId="1093744461">
    <w:abstractNumId w:val="1"/>
  </w:num>
  <w:num w:numId="4" w16cid:durableId="397830529">
    <w:abstractNumId w:val="2"/>
  </w:num>
  <w:num w:numId="5" w16cid:durableId="1762067481">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2D8"/>
    <w:rsid w:val="00031166"/>
    <w:rsid w:val="000F7E7A"/>
    <w:rsid w:val="00140980"/>
    <w:rsid w:val="00161680"/>
    <w:rsid w:val="001A3C87"/>
    <w:rsid w:val="002072F2"/>
    <w:rsid w:val="002267A3"/>
    <w:rsid w:val="002560F1"/>
    <w:rsid w:val="002650E8"/>
    <w:rsid w:val="00265258"/>
    <w:rsid w:val="00265CA9"/>
    <w:rsid w:val="002A38E3"/>
    <w:rsid w:val="002B440E"/>
    <w:rsid w:val="002E2AEC"/>
    <w:rsid w:val="00345C15"/>
    <w:rsid w:val="00367D87"/>
    <w:rsid w:val="00426F79"/>
    <w:rsid w:val="0044669E"/>
    <w:rsid w:val="004A2D2F"/>
    <w:rsid w:val="004D6986"/>
    <w:rsid w:val="004D75B2"/>
    <w:rsid w:val="00554682"/>
    <w:rsid w:val="00576A99"/>
    <w:rsid w:val="005A717C"/>
    <w:rsid w:val="005D6592"/>
    <w:rsid w:val="00674628"/>
    <w:rsid w:val="00715CBF"/>
    <w:rsid w:val="007277DC"/>
    <w:rsid w:val="007628FA"/>
    <w:rsid w:val="0077249B"/>
    <w:rsid w:val="0078036A"/>
    <w:rsid w:val="007E11D3"/>
    <w:rsid w:val="00853D41"/>
    <w:rsid w:val="0087173C"/>
    <w:rsid w:val="008C27A5"/>
    <w:rsid w:val="008C75B8"/>
    <w:rsid w:val="009422D8"/>
    <w:rsid w:val="00985D97"/>
    <w:rsid w:val="009B14E3"/>
    <w:rsid w:val="009B5788"/>
    <w:rsid w:val="009E44CE"/>
    <w:rsid w:val="00A046E6"/>
    <w:rsid w:val="00A04710"/>
    <w:rsid w:val="00A27CA7"/>
    <w:rsid w:val="00A35102"/>
    <w:rsid w:val="00A96109"/>
    <w:rsid w:val="00AE420F"/>
    <w:rsid w:val="00B21C78"/>
    <w:rsid w:val="00B45F53"/>
    <w:rsid w:val="00C07D4D"/>
    <w:rsid w:val="00C13F60"/>
    <w:rsid w:val="00CC31BE"/>
    <w:rsid w:val="00CE1541"/>
    <w:rsid w:val="00CF19C8"/>
    <w:rsid w:val="00D05ABE"/>
    <w:rsid w:val="00D64D90"/>
    <w:rsid w:val="00DC68AD"/>
    <w:rsid w:val="00DE4A51"/>
    <w:rsid w:val="00DF4F24"/>
    <w:rsid w:val="00E2416D"/>
    <w:rsid w:val="00E34930"/>
    <w:rsid w:val="00E363DB"/>
    <w:rsid w:val="00E777D0"/>
    <w:rsid w:val="00EC336F"/>
    <w:rsid w:val="00ED0322"/>
    <w:rsid w:val="00ED0A23"/>
    <w:rsid w:val="00EF14AC"/>
    <w:rsid w:val="00F25956"/>
    <w:rsid w:val="00F3324C"/>
    <w:rsid w:val="00F50B2C"/>
    <w:rsid w:val="00F54136"/>
    <w:rsid w:val="00F62A01"/>
    <w:rsid w:val="00F96AE7"/>
    <w:rsid w:val="00FA0788"/>
    <w:rsid w:val="00FB148E"/>
    <w:rsid w:val="041375A4"/>
    <w:rsid w:val="0525CB8F"/>
    <w:rsid w:val="093DD8B2"/>
    <w:rsid w:val="0F20F64A"/>
    <w:rsid w:val="11C91266"/>
    <w:rsid w:val="12647475"/>
    <w:rsid w:val="17A51201"/>
    <w:rsid w:val="1D583641"/>
    <w:rsid w:val="1F900832"/>
    <w:rsid w:val="24E05325"/>
    <w:rsid w:val="297603DC"/>
    <w:rsid w:val="2AFDC4B4"/>
    <w:rsid w:val="306DFC8B"/>
    <w:rsid w:val="31D29BEA"/>
    <w:rsid w:val="3F42F3A6"/>
    <w:rsid w:val="40C1B6AE"/>
    <w:rsid w:val="43017568"/>
    <w:rsid w:val="4391FC7B"/>
    <w:rsid w:val="43C8F9A4"/>
    <w:rsid w:val="49FDC06E"/>
    <w:rsid w:val="4D82A5B4"/>
    <w:rsid w:val="503BA0AB"/>
    <w:rsid w:val="53DEF01F"/>
    <w:rsid w:val="5EAD4478"/>
    <w:rsid w:val="6047EA14"/>
    <w:rsid w:val="6121C83B"/>
    <w:rsid w:val="623F91D3"/>
    <w:rsid w:val="63A83138"/>
    <w:rsid w:val="63DC2AC6"/>
    <w:rsid w:val="642C6999"/>
    <w:rsid w:val="6873DC5B"/>
    <w:rsid w:val="692B9D4F"/>
    <w:rsid w:val="6B2D46B3"/>
    <w:rsid w:val="6F2307D0"/>
    <w:rsid w:val="718A7AB4"/>
    <w:rsid w:val="74D8B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619CB"/>
  <w15:chartTrackingRefBased/>
  <w15:docId w15:val="{3B9CAECC-8CFE-42CD-B813-BCCE766B385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422D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22D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22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22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22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22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2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2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2D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422D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422D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422D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422D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422D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422D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422D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422D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422D8"/>
    <w:rPr>
      <w:rFonts w:eastAsiaTheme="majorEastAsia" w:cstheme="majorBidi"/>
      <w:color w:val="272727" w:themeColor="text1" w:themeTint="D8"/>
    </w:rPr>
  </w:style>
  <w:style w:type="paragraph" w:styleId="Title">
    <w:name w:val="Title"/>
    <w:basedOn w:val="Normal"/>
    <w:next w:val="Normal"/>
    <w:link w:val="TitleChar"/>
    <w:uiPriority w:val="10"/>
    <w:qFormat/>
    <w:rsid w:val="009422D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422D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422D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422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2D8"/>
    <w:pPr>
      <w:spacing w:before="160"/>
      <w:jc w:val="center"/>
    </w:pPr>
    <w:rPr>
      <w:i/>
      <w:iCs/>
      <w:color w:val="404040" w:themeColor="text1" w:themeTint="BF"/>
    </w:rPr>
  </w:style>
  <w:style w:type="character" w:styleId="QuoteChar" w:customStyle="1">
    <w:name w:val="Quote Char"/>
    <w:basedOn w:val="DefaultParagraphFont"/>
    <w:link w:val="Quote"/>
    <w:uiPriority w:val="29"/>
    <w:rsid w:val="009422D8"/>
    <w:rPr>
      <w:i/>
      <w:iCs/>
      <w:color w:val="404040" w:themeColor="text1" w:themeTint="BF"/>
    </w:rPr>
  </w:style>
  <w:style w:type="paragraph" w:styleId="ListParagraph">
    <w:name w:val="List Paragraph"/>
    <w:basedOn w:val="Normal"/>
    <w:uiPriority w:val="34"/>
    <w:qFormat/>
    <w:rsid w:val="009422D8"/>
    <w:pPr>
      <w:ind w:left="720"/>
      <w:contextualSpacing/>
    </w:pPr>
  </w:style>
  <w:style w:type="character" w:styleId="IntenseEmphasis">
    <w:name w:val="Intense Emphasis"/>
    <w:basedOn w:val="DefaultParagraphFont"/>
    <w:uiPriority w:val="21"/>
    <w:qFormat/>
    <w:rsid w:val="009422D8"/>
    <w:rPr>
      <w:i/>
      <w:iCs/>
      <w:color w:val="0F4761" w:themeColor="accent1" w:themeShade="BF"/>
    </w:rPr>
  </w:style>
  <w:style w:type="paragraph" w:styleId="IntenseQuote">
    <w:name w:val="Intense Quote"/>
    <w:basedOn w:val="Normal"/>
    <w:next w:val="Normal"/>
    <w:link w:val="IntenseQuoteChar"/>
    <w:uiPriority w:val="30"/>
    <w:qFormat/>
    <w:rsid w:val="009422D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422D8"/>
    <w:rPr>
      <w:i/>
      <w:iCs/>
      <w:color w:val="0F4761" w:themeColor="accent1" w:themeShade="BF"/>
    </w:rPr>
  </w:style>
  <w:style w:type="character" w:styleId="IntenseReference">
    <w:name w:val="Intense Reference"/>
    <w:basedOn w:val="DefaultParagraphFont"/>
    <w:uiPriority w:val="32"/>
    <w:qFormat/>
    <w:rsid w:val="009422D8"/>
    <w:rPr>
      <w:b/>
      <w:bCs/>
      <w:smallCaps/>
      <w:color w:val="0F4761" w:themeColor="accent1" w:themeShade="BF"/>
      <w:spacing w:val="5"/>
    </w:rPr>
  </w:style>
  <w:style w:type="paragraph" w:styleId="paragraph" w:customStyle="1">
    <w:name w:val="paragraph"/>
    <w:basedOn w:val="Normal"/>
    <w:rsid w:val="009422D8"/>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9422D8"/>
  </w:style>
  <w:style w:type="character" w:styleId="eop" w:customStyle="1">
    <w:name w:val="eop"/>
    <w:basedOn w:val="DefaultParagraphFont"/>
    <w:rsid w:val="009422D8"/>
  </w:style>
  <w:style w:type="table" w:styleId="TableGrid">
    <w:name w:val="Table Grid"/>
    <w:basedOn w:val="TableNormal"/>
    <w:uiPriority w:val="39"/>
    <w:rsid w:val="0044669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161680"/>
    <w:pPr>
      <w:tabs>
        <w:tab w:val="center" w:pos="4513"/>
        <w:tab w:val="right" w:pos="9026"/>
      </w:tabs>
      <w:spacing w:after="0" w:line="240" w:lineRule="auto"/>
    </w:pPr>
  </w:style>
  <w:style w:type="character" w:styleId="HeaderChar" w:customStyle="1">
    <w:name w:val="Header Char"/>
    <w:basedOn w:val="DefaultParagraphFont"/>
    <w:link w:val="Header"/>
    <w:uiPriority w:val="99"/>
    <w:rsid w:val="00161680"/>
  </w:style>
  <w:style w:type="paragraph" w:styleId="Footer">
    <w:name w:val="footer"/>
    <w:basedOn w:val="Normal"/>
    <w:link w:val="FooterChar"/>
    <w:uiPriority w:val="99"/>
    <w:unhideWhenUsed/>
    <w:rsid w:val="00161680"/>
    <w:pPr>
      <w:tabs>
        <w:tab w:val="center" w:pos="4513"/>
        <w:tab w:val="right" w:pos="9026"/>
      </w:tabs>
      <w:spacing w:after="0" w:line="240" w:lineRule="auto"/>
    </w:pPr>
  </w:style>
  <w:style w:type="character" w:styleId="FooterChar" w:customStyle="1">
    <w:name w:val="Footer Char"/>
    <w:basedOn w:val="DefaultParagraphFont"/>
    <w:link w:val="Footer"/>
    <w:uiPriority w:val="99"/>
    <w:rsid w:val="00161680"/>
  </w:style>
  <w:style w:type="character" w:styleId="font371" w:customStyle="1">
    <w:name w:val="font371"/>
    <w:basedOn w:val="DefaultParagraphFont"/>
    <w:rsid w:val="002A38E3"/>
    <w:rPr>
      <w:rFonts w:hint="default" w:ascii="Arial" w:hAnsi="Arial" w:cs="Arial"/>
      <w:b w:val="0"/>
      <w:bCs w:val="0"/>
      <w:i w:val="0"/>
      <w:iC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3078">
      <w:bodyDiv w:val="1"/>
      <w:marLeft w:val="0"/>
      <w:marRight w:val="0"/>
      <w:marTop w:val="0"/>
      <w:marBottom w:val="0"/>
      <w:divBdr>
        <w:top w:val="none" w:sz="0" w:space="0" w:color="auto"/>
        <w:left w:val="none" w:sz="0" w:space="0" w:color="auto"/>
        <w:bottom w:val="none" w:sz="0" w:space="0" w:color="auto"/>
        <w:right w:val="none" w:sz="0" w:space="0" w:color="auto"/>
      </w:divBdr>
      <w:divsChild>
        <w:div w:id="785347028">
          <w:marLeft w:val="0"/>
          <w:marRight w:val="0"/>
          <w:marTop w:val="0"/>
          <w:marBottom w:val="0"/>
          <w:divBdr>
            <w:top w:val="none" w:sz="0" w:space="0" w:color="auto"/>
            <w:left w:val="none" w:sz="0" w:space="0" w:color="auto"/>
            <w:bottom w:val="none" w:sz="0" w:space="0" w:color="auto"/>
            <w:right w:val="none" w:sz="0" w:space="0" w:color="auto"/>
          </w:divBdr>
        </w:div>
      </w:divsChild>
    </w:div>
    <w:div w:id="102498892">
      <w:bodyDiv w:val="1"/>
      <w:marLeft w:val="0"/>
      <w:marRight w:val="0"/>
      <w:marTop w:val="0"/>
      <w:marBottom w:val="0"/>
      <w:divBdr>
        <w:top w:val="none" w:sz="0" w:space="0" w:color="auto"/>
        <w:left w:val="none" w:sz="0" w:space="0" w:color="auto"/>
        <w:bottom w:val="none" w:sz="0" w:space="0" w:color="auto"/>
        <w:right w:val="none" w:sz="0" w:space="0" w:color="auto"/>
      </w:divBdr>
      <w:divsChild>
        <w:div w:id="335424502">
          <w:marLeft w:val="0"/>
          <w:marRight w:val="0"/>
          <w:marTop w:val="0"/>
          <w:marBottom w:val="0"/>
          <w:divBdr>
            <w:top w:val="none" w:sz="0" w:space="0" w:color="auto"/>
            <w:left w:val="none" w:sz="0" w:space="0" w:color="auto"/>
            <w:bottom w:val="none" w:sz="0" w:space="0" w:color="auto"/>
            <w:right w:val="none" w:sz="0" w:space="0" w:color="auto"/>
          </w:divBdr>
        </w:div>
      </w:divsChild>
    </w:div>
    <w:div w:id="123819859">
      <w:bodyDiv w:val="1"/>
      <w:marLeft w:val="0"/>
      <w:marRight w:val="0"/>
      <w:marTop w:val="0"/>
      <w:marBottom w:val="0"/>
      <w:divBdr>
        <w:top w:val="none" w:sz="0" w:space="0" w:color="auto"/>
        <w:left w:val="none" w:sz="0" w:space="0" w:color="auto"/>
        <w:bottom w:val="none" w:sz="0" w:space="0" w:color="auto"/>
        <w:right w:val="none" w:sz="0" w:space="0" w:color="auto"/>
      </w:divBdr>
      <w:divsChild>
        <w:div w:id="1433747647">
          <w:marLeft w:val="0"/>
          <w:marRight w:val="0"/>
          <w:marTop w:val="0"/>
          <w:marBottom w:val="0"/>
          <w:divBdr>
            <w:top w:val="none" w:sz="0" w:space="0" w:color="auto"/>
            <w:left w:val="none" w:sz="0" w:space="0" w:color="auto"/>
            <w:bottom w:val="none" w:sz="0" w:space="0" w:color="auto"/>
            <w:right w:val="none" w:sz="0" w:space="0" w:color="auto"/>
          </w:divBdr>
        </w:div>
      </w:divsChild>
    </w:div>
    <w:div w:id="224728792">
      <w:bodyDiv w:val="1"/>
      <w:marLeft w:val="0"/>
      <w:marRight w:val="0"/>
      <w:marTop w:val="0"/>
      <w:marBottom w:val="0"/>
      <w:divBdr>
        <w:top w:val="none" w:sz="0" w:space="0" w:color="auto"/>
        <w:left w:val="none" w:sz="0" w:space="0" w:color="auto"/>
        <w:bottom w:val="none" w:sz="0" w:space="0" w:color="auto"/>
        <w:right w:val="none" w:sz="0" w:space="0" w:color="auto"/>
      </w:divBdr>
      <w:divsChild>
        <w:div w:id="149251496">
          <w:marLeft w:val="0"/>
          <w:marRight w:val="0"/>
          <w:marTop w:val="0"/>
          <w:marBottom w:val="0"/>
          <w:divBdr>
            <w:top w:val="none" w:sz="0" w:space="0" w:color="auto"/>
            <w:left w:val="none" w:sz="0" w:space="0" w:color="auto"/>
            <w:bottom w:val="none" w:sz="0" w:space="0" w:color="auto"/>
            <w:right w:val="none" w:sz="0" w:space="0" w:color="auto"/>
          </w:divBdr>
        </w:div>
      </w:divsChild>
    </w:div>
    <w:div w:id="427166601">
      <w:bodyDiv w:val="1"/>
      <w:marLeft w:val="0"/>
      <w:marRight w:val="0"/>
      <w:marTop w:val="0"/>
      <w:marBottom w:val="0"/>
      <w:divBdr>
        <w:top w:val="none" w:sz="0" w:space="0" w:color="auto"/>
        <w:left w:val="none" w:sz="0" w:space="0" w:color="auto"/>
        <w:bottom w:val="none" w:sz="0" w:space="0" w:color="auto"/>
        <w:right w:val="none" w:sz="0" w:space="0" w:color="auto"/>
      </w:divBdr>
      <w:divsChild>
        <w:div w:id="1136874619">
          <w:marLeft w:val="0"/>
          <w:marRight w:val="0"/>
          <w:marTop w:val="0"/>
          <w:marBottom w:val="0"/>
          <w:divBdr>
            <w:top w:val="none" w:sz="0" w:space="0" w:color="auto"/>
            <w:left w:val="none" w:sz="0" w:space="0" w:color="auto"/>
            <w:bottom w:val="none" w:sz="0" w:space="0" w:color="auto"/>
            <w:right w:val="none" w:sz="0" w:space="0" w:color="auto"/>
          </w:divBdr>
        </w:div>
      </w:divsChild>
    </w:div>
    <w:div w:id="502745823">
      <w:bodyDiv w:val="1"/>
      <w:marLeft w:val="0"/>
      <w:marRight w:val="0"/>
      <w:marTop w:val="0"/>
      <w:marBottom w:val="0"/>
      <w:divBdr>
        <w:top w:val="none" w:sz="0" w:space="0" w:color="auto"/>
        <w:left w:val="none" w:sz="0" w:space="0" w:color="auto"/>
        <w:bottom w:val="none" w:sz="0" w:space="0" w:color="auto"/>
        <w:right w:val="none" w:sz="0" w:space="0" w:color="auto"/>
      </w:divBdr>
      <w:divsChild>
        <w:div w:id="324666913">
          <w:marLeft w:val="0"/>
          <w:marRight w:val="0"/>
          <w:marTop w:val="0"/>
          <w:marBottom w:val="0"/>
          <w:divBdr>
            <w:top w:val="none" w:sz="0" w:space="0" w:color="auto"/>
            <w:left w:val="none" w:sz="0" w:space="0" w:color="auto"/>
            <w:bottom w:val="none" w:sz="0" w:space="0" w:color="auto"/>
            <w:right w:val="none" w:sz="0" w:space="0" w:color="auto"/>
          </w:divBdr>
        </w:div>
      </w:divsChild>
    </w:div>
    <w:div w:id="531651165">
      <w:bodyDiv w:val="1"/>
      <w:marLeft w:val="0"/>
      <w:marRight w:val="0"/>
      <w:marTop w:val="0"/>
      <w:marBottom w:val="0"/>
      <w:divBdr>
        <w:top w:val="none" w:sz="0" w:space="0" w:color="auto"/>
        <w:left w:val="none" w:sz="0" w:space="0" w:color="auto"/>
        <w:bottom w:val="none" w:sz="0" w:space="0" w:color="auto"/>
        <w:right w:val="none" w:sz="0" w:space="0" w:color="auto"/>
      </w:divBdr>
      <w:divsChild>
        <w:div w:id="1799257251">
          <w:marLeft w:val="0"/>
          <w:marRight w:val="0"/>
          <w:marTop w:val="0"/>
          <w:marBottom w:val="0"/>
          <w:divBdr>
            <w:top w:val="none" w:sz="0" w:space="0" w:color="auto"/>
            <w:left w:val="none" w:sz="0" w:space="0" w:color="auto"/>
            <w:bottom w:val="none" w:sz="0" w:space="0" w:color="auto"/>
            <w:right w:val="none" w:sz="0" w:space="0" w:color="auto"/>
          </w:divBdr>
        </w:div>
      </w:divsChild>
    </w:div>
    <w:div w:id="551842344">
      <w:bodyDiv w:val="1"/>
      <w:marLeft w:val="0"/>
      <w:marRight w:val="0"/>
      <w:marTop w:val="0"/>
      <w:marBottom w:val="0"/>
      <w:divBdr>
        <w:top w:val="none" w:sz="0" w:space="0" w:color="auto"/>
        <w:left w:val="none" w:sz="0" w:space="0" w:color="auto"/>
        <w:bottom w:val="none" w:sz="0" w:space="0" w:color="auto"/>
        <w:right w:val="none" w:sz="0" w:space="0" w:color="auto"/>
      </w:divBdr>
      <w:divsChild>
        <w:div w:id="800995563">
          <w:marLeft w:val="0"/>
          <w:marRight w:val="0"/>
          <w:marTop w:val="0"/>
          <w:marBottom w:val="0"/>
          <w:divBdr>
            <w:top w:val="none" w:sz="0" w:space="0" w:color="auto"/>
            <w:left w:val="none" w:sz="0" w:space="0" w:color="auto"/>
            <w:bottom w:val="none" w:sz="0" w:space="0" w:color="auto"/>
            <w:right w:val="none" w:sz="0" w:space="0" w:color="auto"/>
          </w:divBdr>
        </w:div>
      </w:divsChild>
    </w:div>
    <w:div w:id="607660855">
      <w:bodyDiv w:val="1"/>
      <w:marLeft w:val="0"/>
      <w:marRight w:val="0"/>
      <w:marTop w:val="0"/>
      <w:marBottom w:val="0"/>
      <w:divBdr>
        <w:top w:val="none" w:sz="0" w:space="0" w:color="auto"/>
        <w:left w:val="none" w:sz="0" w:space="0" w:color="auto"/>
        <w:bottom w:val="none" w:sz="0" w:space="0" w:color="auto"/>
        <w:right w:val="none" w:sz="0" w:space="0" w:color="auto"/>
      </w:divBdr>
      <w:divsChild>
        <w:div w:id="552421762">
          <w:marLeft w:val="0"/>
          <w:marRight w:val="0"/>
          <w:marTop w:val="0"/>
          <w:marBottom w:val="0"/>
          <w:divBdr>
            <w:top w:val="none" w:sz="0" w:space="0" w:color="auto"/>
            <w:left w:val="none" w:sz="0" w:space="0" w:color="auto"/>
            <w:bottom w:val="none" w:sz="0" w:space="0" w:color="auto"/>
            <w:right w:val="none" w:sz="0" w:space="0" w:color="auto"/>
          </w:divBdr>
        </w:div>
      </w:divsChild>
    </w:div>
    <w:div w:id="631833159">
      <w:bodyDiv w:val="1"/>
      <w:marLeft w:val="0"/>
      <w:marRight w:val="0"/>
      <w:marTop w:val="0"/>
      <w:marBottom w:val="0"/>
      <w:divBdr>
        <w:top w:val="none" w:sz="0" w:space="0" w:color="auto"/>
        <w:left w:val="none" w:sz="0" w:space="0" w:color="auto"/>
        <w:bottom w:val="none" w:sz="0" w:space="0" w:color="auto"/>
        <w:right w:val="none" w:sz="0" w:space="0" w:color="auto"/>
      </w:divBdr>
      <w:divsChild>
        <w:div w:id="1573277028">
          <w:marLeft w:val="0"/>
          <w:marRight w:val="0"/>
          <w:marTop w:val="0"/>
          <w:marBottom w:val="0"/>
          <w:divBdr>
            <w:top w:val="none" w:sz="0" w:space="0" w:color="auto"/>
            <w:left w:val="none" w:sz="0" w:space="0" w:color="auto"/>
            <w:bottom w:val="none" w:sz="0" w:space="0" w:color="auto"/>
            <w:right w:val="none" w:sz="0" w:space="0" w:color="auto"/>
          </w:divBdr>
        </w:div>
      </w:divsChild>
    </w:div>
    <w:div w:id="645353220">
      <w:bodyDiv w:val="1"/>
      <w:marLeft w:val="0"/>
      <w:marRight w:val="0"/>
      <w:marTop w:val="0"/>
      <w:marBottom w:val="0"/>
      <w:divBdr>
        <w:top w:val="none" w:sz="0" w:space="0" w:color="auto"/>
        <w:left w:val="none" w:sz="0" w:space="0" w:color="auto"/>
        <w:bottom w:val="none" w:sz="0" w:space="0" w:color="auto"/>
        <w:right w:val="none" w:sz="0" w:space="0" w:color="auto"/>
      </w:divBdr>
      <w:divsChild>
        <w:div w:id="1506087861">
          <w:marLeft w:val="0"/>
          <w:marRight w:val="0"/>
          <w:marTop w:val="0"/>
          <w:marBottom w:val="0"/>
          <w:divBdr>
            <w:top w:val="none" w:sz="0" w:space="0" w:color="auto"/>
            <w:left w:val="none" w:sz="0" w:space="0" w:color="auto"/>
            <w:bottom w:val="none" w:sz="0" w:space="0" w:color="auto"/>
            <w:right w:val="none" w:sz="0" w:space="0" w:color="auto"/>
          </w:divBdr>
        </w:div>
      </w:divsChild>
    </w:div>
    <w:div w:id="923538618">
      <w:bodyDiv w:val="1"/>
      <w:marLeft w:val="0"/>
      <w:marRight w:val="0"/>
      <w:marTop w:val="0"/>
      <w:marBottom w:val="0"/>
      <w:divBdr>
        <w:top w:val="none" w:sz="0" w:space="0" w:color="auto"/>
        <w:left w:val="none" w:sz="0" w:space="0" w:color="auto"/>
        <w:bottom w:val="none" w:sz="0" w:space="0" w:color="auto"/>
        <w:right w:val="none" w:sz="0" w:space="0" w:color="auto"/>
      </w:divBdr>
      <w:divsChild>
        <w:div w:id="826552481">
          <w:marLeft w:val="0"/>
          <w:marRight w:val="0"/>
          <w:marTop w:val="0"/>
          <w:marBottom w:val="0"/>
          <w:divBdr>
            <w:top w:val="none" w:sz="0" w:space="0" w:color="auto"/>
            <w:left w:val="none" w:sz="0" w:space="0" w:color="auto"/>
            <w:bottom w:val="none" w:sz="0" w:space="0" w:color="auto"/>
            <w:right w:val="none" w:sz="0" w:space="0" w:color="auto"/>
          </w:divBdr>
        </w:div>
      </w:divsChild>
    </w:div>
    <w:div w:id="930511340">
      <w:bodyDiv w:val="1"/>
      <w:marLeft w:val="0"/>
      <w:marRight w:val="0"/>
      <w:marTop w:val="0"/>
      <w:marBottom w:val="0"/>
      <w:divBdr>
        <w:top w:val="none" w:sz="0" w:space="0" w:color="auto"/>
        <w:left w:val="none" w:sz="0" w:space="0" w:color="auto"/>
        <w:bottom w:val="none" w:sz="0" w:space="0" w:color="auto"/>
        <w:right w:val="none" w:sz="0" w:space="0" w:color="auto"/>
      </w:divBdr>
      <w:divsChild>
        <w:div w:id="1065298525">
          <w:marLeft w:val="0"/>
          <w:marRight w:val="0"/>
          <w:marTop w:val="0"/>
          <w:marBottom w:val="0"/>
          <w:divBdr>
            <w:top w:val="none" w:sz="0" w:space="0" w:color="auto"/>
            <w:left w:val="none" w:sz="0" w:space="0" w:color="auto"/>
            <w:bottom w:val="none" w:sz="0" w:space="0" w:color="auto"/>
            <w:right w:val="none" w:sz="0" w:space="0" w:color="auto"/>
          </w:divBdr>
        </w:div>
      </w:divsChild>
    </w:div>
    <w:div w:id="1199971825">
      <w:bodyDiv w:val="1"/>
      <w:marLeft w:val="0"/>
      <w:marRight w:val="0"/>
      <w:marTop w:val="0"/>
      <w:marBottom w:val="0"/>
      <w:divBdr>
        <w:top w:val="none" w:sz="0" w:space="0" w:color="auto"/>
        <w:left w:val="none" w:sz="0" w:space="0" w:color="auto"/>
        <w:bottom w:val="none" w:sz="0" w:space="0" w:color="auto"/>
        <w:right w:val="none" w:sz="0" w:space="0" w:color="auto"/>
      </w:divBdr>
      <w:divsChild>
        <w:div w:id="84770723">
          <w:marLeft w:val="0"/>
          <w:marRight w:val="0"/>
          <w:marTop w:val="0"/>
          <w:marBottom w:val="0"/>
          <w:divBdr>
            <w:top w:val="none" w:sz="0" w:space="0" w:color="auto"/>
            <w:left w:val="none" w:sz="0" w:space="0" w:color="auto"/>
            <w:bottom w:val="none" w:sz="0" w:space="0" w:color="auto"/>
            <w:right w:val="none" w:sz="0" w:space="0" w:color="auto"/>
          </w:divBdr>
        </w:div>
      </w:divsChild>
    </w:div>
    <w:div w:id="1213074856">
      <w:bodyDiv w:val="1"/>
      <w:marLeft w:val="0"/>
      <w:marRight w:val="0"/>
      <w:marTop w:val="0"/>
      <w:marBottom w:val="0"/>
      <w:divBdr>
        <w:top w:val="none" w:sz="0" w:space="0" w:color="auto"/>
        <w:left w:val="none" w:sz="0" w:space="0" w:color="auto"/>
        <w:bottom w:val="none" w:sz="0" w:space="0" w:color="auto"/>
        <w:right w:val="none" w:sz="0" w:space="0" w:color="auto"/>
      </w:divBdr>
      <w:divsChild>
        <w:div w:id="1990280702">
          <w:marLeft w:val="0"/>
          <w:marRight w:val="0"/>
          <w:marTop w:val="0"/>
          <w:marBottom w:val="0"/>
          <w:divBdr>
            <w:top w:val="none" w:sz="0" w:space="0" w:color="auto"/>
            <w:left w:val="none" w:sz="0" w:space="0" w:color="auto"/>
            <w:bottom w:val="none" w:sz="0" w:space="0" w:color="auto"/>
            <w:right w:val="none" w:sz="0" w:space="0" w:color="auto"/>
          </w:divBdr>
        </w:div>
      </w:divsChild>
    </w:div>
    <w:div w:id="1230505898">
      <w:bodyDiv w:val="1"/>
      <w:marLeft w:val="0"/>
      <w:marRight w:val="0"/>
      <w:marTop w:val="0"/>
      <w:marBottom w:val="0"/>
      <w:divBdr>
        <w:top w:val="none" w:sz="0" w:space="0" w:color="auto"/>
        <w:left w:val="none" w:sz="0" w:space="0" w:color="auto"/>
        <w:bottom w:val="none" w:sz="0" w:space="0" w:color="auto"/>
        <w:right w:val="none" w:sz="0" w:space="0" w:color="auto"/>
      </w:divBdr>
      <w:divsChild>
        <w:div w:id="981350095">
          <w:marLeft w:val="0"/>
          <w:marRight w:val="0"/>
          <w:marTop w:val="0"/>
          <w:marBottom w:val="0"/>
          <w:divBdr>
            <w:top w:val="none" w:sz="0" w:space="0" w:color="auto"/>
            <w:left w:val="none" w:sz="0" w:space="0" w:color="auto"/>
            <w:bottom w:val="none" w:sz="0" w:space="0" w:color="auto"/>
            <w:right w:val="none" w:sz="0" w:space="0" w:color="auto"/>
          </w:divBdr>
        </w:div>
      </w:divsChild>
    </w:div>
    <w:div w:id="1387606211">
      <w:bodyDiv w:val="1"/>
      <w:marLeft w:val="0"/>
      <w:marRight w:val="0"/>
      <w:marTop w:val="0"/>
      <w:marBottom w:val="0"/>
      <w:divBdr>
        <w:top w:val="none" w:sz="0" w:space="0" w:color="auto"/>
        <w:left w:val="none" w:sz="0" w:space="0" w:color="auto"/>
        <w:bottom w:val="none" w:sz="0" w:space="0" w:color="auto"/>
        <w:right w:val="none" w:sz="0" w:space="0" w:color="auto"/>
      </w:divBdr>
      <w:divsChild>
        <w:div w:id="2096127725">
          <w:marLeft w:val="0"/>
          <w:marRight w:val="0"/>
          <w:marTop w:val="0"/>
          <w:marBottom w:val="0"/>
          <w:divBdr>
            <w:top w:val="none" w:sz="0" w:space="0" w:color="auto"/>
            <w:left w:val="none" w:sz="0" w:space="0" w:color="auto"/>
            <w:bottom w:val="none" w:sz="0" w:space="0" w:color="auto"/>
            <w:right w:val="none" w:sz="0" w:space="0" w:color="auto"/>
          </w:divBdr>
        </w:div>
      </w:divsChild>
    </w:div>
    <w:div w:id="1403142464">
      <w:bodyDiv w:val="1"/>
      <w:marLeft w:val="0"/>
      <w:marRight w:val="0"/>
      <w:marTop w:val="0"/>
      <w:marBottom w:val="0"/>
      <w:divBdr>
        <w:top w:val="none" w:sz="0" w:space="0" w:color="auto"/>
        <w:left w:val="none" w:sz="0" w:space="0" w:color="auto"/>
        <w:bottom w:val="none" w:sz="0" w:space="0" w:color="auto"/>
        <w:right w:val="none" w:sz="0" w:space="0" w:color="auto"/>
      </w:divBdr>
      <w:divsChild>
        <w:div w:id="769161123">
          <w:marLeft w:val="0"/>
          <w:marRight w:val="0"/>
          <w:marTop w:val="0"/>
          <w:marBottom w:val="0"/>
          <w:divBdr>
            <w:top w:val="none" w:sz="0" w:space="0" w:color="auto"/>
            <w:left w:val="none" w:sz="0" w:space="0" w:color="auto"/>
            <w:bottom w:val="none" w:sz="0" w:space="0" w:color="auto"/>
            <w:right w:val="none" w:sz="0" w:space="0" w:color="auto"/>
          </w:divBdr>
        </w:div>
      </w:divsChild>
    </w:div>
    <w:div w:id="1489203141">
      <w:bodyDiv w:val="1"/>
      <w:marLeft w:val="0"/>
      <w:marRight w:val="0"/>
      <w:marTop w:val="0"/>
      <w:marBottom w:val="0"/>
      <w:divBdr>
        <w:top w:val="none" w:sz="0" w:space="0" w:color="auto"/>
        <w:left w:val="none" w:sz="0" w:space="0" w:color="auto"/>
        <w:bottom w:val="none" w:sz="0" w:space="0" w:color="auto"/>
        <w:right w:val="none" w:sz="0" w:space="0" w:color="auto"/>
      </w:divBdr>
    </w:div>
    <w:div w:id="1762487455">
      <w:bodyDiv w:val="1"/>
      <w:marLeft w:val="0"/>
      <w:marRight w:val="0"/>
      <w:marTop w:val="0"/>
      <w:marBottom w:val="0"/>
      <w:divBdr>
        <w:top w:val="none" w:sz="0" w:space="0" w:color="auto"/>
        <w:left w:val="none" w:sz="0" w:space="0" w:color="auto"/>
        <w:bottom w:val="none" w:sz="0" w:space="0" w:color="auto"/>
        <w:right w:val="none" w:sz="0" w:space="0" w:color="auto"/>
      </w:divBdr>
      <w:divsChild>
        <w:div w:id="1561016086">
          <w:marLeft w:val="0"/>
          <w:marRight w:val="0"/>
          <w:marTop w:val="0"/>
          <w:marBottom w:val="0"/>
          <w:divBdr>
            <w:top w:val="none" w:sz="0" w:space="0" w:color="auto"/>
            <w:left w:val="none" w:sz="0" w:space="0" w:color="auto"/>
            <w:bottom w:val="none" w:sz="0" w:space="0" w:color="auto"/>
            <w:right w:val="none" w:sz="0" w:space="0" w:color="auto"/>
          </w:divBdr>
          <w:divsChild>
            <w:div w:id="1705518312">
              <w:marLeft w:val="0"/>
              <w:marRight w:val="0"/>
              <w:marTop w:val="0"/>
              <w:marBottom w:val="0"/>
              <w:divBdr>
                <w:top w:val="none" w:sz="0" w:space="0" w:color="auto"/>
                <w:left w:val="none" w:sz="0" w:space="0" w:color="auto"/>
                <w:bottom w:val="none" w:sz="0" w:space="0" w:color="auto"/>
                <w:right w:val="none" w:sz="0" w:space="0" w:color="auto"/>
              </w:divBdr>
            </w:div>
          </w:divsChild>
        </w:div>
        <w:div w:id="396246406">
          <w:marLeft w:val="0"/>
          <w:marRight w:val="0"/>
          <w:marTop w:val="0"/>
          <w:marBottom w:val="0"/>
          <w:divBdr>
            <w:top w:val="none" w:sz="0" w:space="0" w:color="auto"/>
            <w:left w:val="none" w:sz="0" w:space="0" w:color="auto"/>
            <w:bottom w:val="none" w:sz="0" w:space="0" w:color="auto"/>
            <w:right w:val="none" w:sz="0" w:space="0" w:color="auto"/>
          </w:divBdr>
          <w:divsChild>
            <w:div w:id="1799764356">
              <w:marLeft w:val="0"/>
              <w:marRight w:val="0"/>
              <w:marTop w:val="0"/>
              <w:marBottom w:val="0"/>
              <w:divBdr>
                <w:top w:val="none" w:sz="0" w:space="0" w:color="auto"/>
                <w:left w:val="none" w:sz="0" w:space="0" w:color="auto"/>
                <w:bottom w:val="none" w:sz="0" w:space="0" w:color="auto"/>
                <w:right w:val="none" w:sz="0" w:space="0" w:color="auto"/>
              </w:divBdr>
            </w:div>
          </w:divsChild>
        </w:div>
        <w:div w:id="2018074140">
          <w:marLeft w:val="0"/>
          <w:marRight w:val="0"/>
          <w:marTop w:val="0"/>
          <w:marBottom w:val="0"/>
          <w:divBdr>
            <w:top w:val="none" w:sz="0" w:space="0" w:color="auto"/>
            <w:left w:val="none" w:sz="0" w:space="0" w:color="auto"/>
            <w:bottom w:val="none" w:sz="0" w:space="0" w:color="auto"/>
            <w:right w:val="none" w:sz="0" w:space="0" w:color="auto"/>
          </w:divBdr>
          <w:divsChild>
            <w:div w:id="1368484524">
              <w:marLeft w:val="0"/>
              <w:marRight w:val="0"/>
              <w:marTop w:val="0"/>
              <w:marBottom w:val="0"/>
              <w:divBdr>
                <w:top w:val="none" w:sz="0" w:space="0" w:color="auto"/>
                <w:left w:val="none" w:sz="0" w:space="0" w:color="auto"/>
                <w:bottom w:val="none" w:sz="0" w:space="0" w:color="auto"/>
                <w:right w:val="none" w:sz="0" w:space="0" w:color="auto"/>
              </w:divBdr>
            </w:div>
          </w:divsChild>
        </w:div>
        <w:div w:id="216203770">
          <w:marLeft w:val="0"/>
          <w:marRight w:val="0"/>
          <w:marTop w:val="0"/>
          <w:marBottom w:val="0"/>
          <w:divBdr>
            <w:top w:val="none" w:sz="0" w:space="0" w:color="auto"/>
            <w:left w:val="none" w:sz="0" w:space="0" w:color="auto"/>
            <w:bottom w:val="none" w:sz="0" w:space="0" w:color="auto"/>
            <w:right w:val="none" w:sz="0" w:space="0" w:color="auto"/>
          </w:divBdr>
          <w:divsChild>
            <w:div w:id="102267312">
              <w:marLeft w:val="0"/>
              <w:marRight w:val="0"/>
              <w:marTop w:val="0"/>
              <w:marBottom w:val="0"/>
              <w:divBdr>
                <w:top w:val="none" w:sz="0" w:space="0" w:color="auto"/>
                <w:left w:val="none" w:sz="0" w:space="0" w:color="auto"/>
                <w:bottom w:val="none" w:sz="0" w:space="0" w:color="auto"/>
                <w:right w:val="none" w:sz="0" w:space="0" w:color="auto"/>
              </w:divBdr>
            </w:div>
          </w:divsChild>
        </w:div>
        <w:div w:id="573511537">
          <w:marLeft w:val="0"/>
          <w:marRight w:val="0"/>
          <w:marTop w:val="0"/>
          <w:marBottom w:val="0"/>
          <w:divBdr>
            <w:top w:val="none" w:sz="0" w:space="0" w:color="auto"/>
            <w:left w:val="none" w:sz="0" w:space="0" w:color="auto"/>
            <w:bottom w:val="none" w:sz="0" w:space="0" w:color="auto"/>
            <w:right w:val="none" w:sz="0" w:space="0" w:color="auto"/>
          </w:divBdr>
          <w:divsChild>
            <w:div w:id="1640722457">
              <w:marLeft w:val="0"/>
              <w:marRight w:val="0"/>
              <w:marTop w:val="0"/>
              <w:marBottom w:val="0"/>
              <w:divBdr>
                <w:top w:val="none" w:sz="0" w:space="0" w:color="auto"/>
                <w:left w:val="none" w:sz="0" w:space="0" w:color="auto"/>
                <w:bottom w:val="none" w:sz="0" w:space="0" w:color="auto"/>
                <w:right w:val="none" w:sz="0" w:space="0" w:color="auto"/>
              </w:divBdr>
            </w:div>
          </w:divsChild>
        </w:div>
        <w:div w:id="906568645">
          <w:marLeft w:val="0"/>
          <w:marRight w:val="0"/>
          <w:marTop w:val="0"/>
          <w:marBottom w:val="0"/>
          <w:divBdr>
            <w:top w:val="none" w:sz="0" w:space="0" w:color="auto"/>
            <w:left w:val="none" w:sz="0" w:space="0" w:color="auto"/>
            <w:bottom w:val="none" w:sz="0" w:space="0" w:color="auto"/>
            <w:right w:val="none" w:sz="0" w:space="0" w:color="auto"/>
          </w:divBdr>
          <w:divsChild>
            <w:div w:id="1284926226">
              <w:marLeft w:val="0"/>
              <w:marRight w:val="0"/>
              <w:marTop w:val="0"/>
              <w:marBottom w:val="0"/>
              <w:divBdr>
                <w:top w:val="none" w:sz="0" w:space="0" w:color="auto"/>
                <w:left w:val="none" w:sz="0" w:space="0" w:color="auto"/>
                <w:bottom w:val="none" w:sz="0" w:space="0" w:color="auto"/>
                <w:right w:val="none" w:sz="0" w:space="0" w:color="auto"/>
              </w:divBdr>
            </w:div>
          </w:divsChild>
        </w:div>
        <w:div w:id="1992249143">
          <w:marLeft w:val="0"/>
          <w:marRight w:val="0"/>
          <w:marTop w:val="0"/>
          <w:marBottom w:val="0"/>
          <w:divBdr>
            <w:top w:val="none" w:sz="0" w:space="0" w:color="auto"/>
            <w:left w:val="none" w:sz="0" w:space="0" w:color="auto"/>
            <w:bottom w:val="none" w:sz="0" w:space="0" w:color="auto"/>
            <w:right w:val="none" w:sz="0" w:space="0" w:color="auto"/>
          </w:divBdr>
          <w:divsChild>
            <w:div w:id="1467816848">
              <w:marLeft w:val="0"/>
              <w:marRight w:val="0"/>
              <w:marTop w:val="0"/>
              <w:marBottom w:val="0"/>
              <w:divBdr>
                <w:top w:val="none" w:sz="0" w:space="0" w:color="auto"/>
                <w:left w:val="none" w:sz="0" w:space="0" w:color="auto"/>
                <w:bottom w:val="none" w:sz="0" w:space="0" w:color="auto"/>
                <w:right w:val="none" w:sz="0" w:space="0" w:color="auto"/>
              </w:divBdr>
            </w:div>
          </w:divsChild>
        </w:div>
        <w:div w:id="2103986143">
          <w:marLeft w:val="0"/>
          <w:marRight w:val="0"/>
          <w:marTop w:val="0"/>
          <w:marBottom w:val="0"/>
          <w:divBdr>
            <w:top w:val="none" w:sz="0" w:space="0" w:color="auto"/>
            <w:left w:val="none" w:sz="0" w:space="0" w:color="auto"/>
            <w:bottom w:val="none" w:sz="0" w:space="0" w:color="auto"/>
            <w:right w:val="none" w:sz="0" w:space="0" w:color="auto"/>
          </w:divBdr>
          <w:divsChild>
            <w:div w:id="1797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517378">
      <w:bodyDiv w:val="1"/>
      <w:marLeft w:val="0"/>
      <w:marRight w:val="0"/>
      <w:marTop w:val="0"/>
      <w:marBottom w:val="0"/>
      <w:divBdr>
        <w:top w:val="none" w:sz="0" w:space="0" w:color="auto"/>
        <w:left w:val="none" w:sz="0" w:space="0" w:color="auto"/>
        <w:bottom w:val="none" w:sz="0" w:space="0" w:color="auto"/>
        <w:right w:val="none" w:sz="0" w:space="0" w:color="auto"/>
      </w:divBdr>
      <w:divsChild>
        <w:div w:id="2068675999">
          <w:marLeft w:val="0"/>
          <w:marRight w:val="0"/>
          <w:marTop w:val="0"/>
          <w:marBottom w:val="0"/>
          <w:divBdr>
            <w:top w:val="none" w:sz="0" w:space="0" w:color="auto"/>
            <w:left w:val="none" w:sz="0" w:space="0" w:color="auto"/>
            <w:bottom w:val="none" w:sz="0" w:space="0" w:color="auto"/>
            <w:right w:val="none" w:sz="0" w:space="0" w:color="auto"/>
          </w:divBdr>
        </w:div>
      </w:divsChild>
    </w:div>
    <w:div w:id="1821649958">
      <w:bodyDiv w:val="1"/>
      <w:marLeft w:val="0"/>
      <w:marRight w:val="0"/>
      <w:marTop w:val="0"/>
      <w:marBottom w:val="0"/>
      <w:divBdr>
        <w:top w:val="none" w:sz="0" w:space="0" w:color="auto"/>
        <w:left w:val="none" w:sz="0" w:space="0" w:color="auto"/>
        <w:bottom w:val="none" w:sz="0" w:space="0" w:color="auto"/>
        <w:right w:val="none" w:sz="0" w:space="0" w:color="auto"/>
      </w:divBdr>
      <w:divsChild>
        <w:div w:id="445463719">
          <w:marLeft w:val="0"/>
          <w:marRight w:val="0"/>
          <w:marTop w:val="0"/>
          <w:marBottom w:val="0"/>
          <w:divBdr>
            <w:top w:val="none" w:sz="0" w:space="0" w:color="auto"/>
            <w:left w:val="none" w:sz="0" w:space="0" w:color="auto"/>
            <w:bottom w:val="none" w:sz="0" w:space="0" w:color="auto"/>
            <w:right w:val="none" w:sz="0" w:space="0" w:color="auto"/>
          </w:divBdr>
        </w:div>
      </w:divsChild>
    </w:div>
    <w:div w:id="1895119381">
      <w:bodyDiv w:val="1"/>
      <w:marLeft w:val="0"/>
      <w:marRight w:val="0"/>
      <w:marTop w:val="0"/>
      <w:marBottom w:val="0"/>
      <w:divBdr>
        <w:top w:val="none" w:sz="0" w:space="0" w:color="auto"/>
        <w:left w:val="none" w:sz="0" w:space="0" w:color="auto"/>
        <w:bottom w:val="none" w:sz="0" w:space="0" w:color="auto"/>
        <w:right w:val="none" w:sz="0" w:space="0" w:color="auto"/>
      </w:divBdr>
      <w:divsChild>
        <w:div w:id="2111198760">
          <w:marLeft w:val="0"/>
          <w:marRight w:val="0"/>
          <w:marTop w:val="0"/>
          <w:marBottom w:val="0"/>
          <w:divBdr>
            <w:top w:val="none" w:sz="0" w:space="0" w:color="auto"/>
            <w:left w:val="none" w:sz="0" w:space="0" w:color="auto"/>
            <w:bottom w:val="none" w:sz="0" w:space="0" w:color="auto"/>
            <w:right w:val="none" w:sz="0" w:space="0" w:color="auto"/>
          </w:divBdr>
        </w:div>
        <w:div w:id="1833520828">
          <w:marLeft w:val="0"/>
          <w:marRight w:val="0"/>
          <w:marTop w:val="0"/>
          <w:marBottom w:val="0"/>
          <w:divBdr>
            <w:top w:val="none" w:sz="0" w:space="0" w:color="auto"/>
            <w:left w:val="none" w:sz="0" w:space="0" w:color="auto"/>
            <w:bottom w:val="none" w:sz="0" w:space="0" w:color="auto"/>
            <w:right w:val="none" w:sz="0" w:space="0" w:color="auto"/>
          </w:divBdr>
        </w:div>
        <w:div w:id="547645788">
          <w:marLeft w:val="0"/>
          <w:marRight w:val="0"/>
          <w:marTop w:val="0"/>
          <w:marBottom w:val="0"/>
          <w:divBdr>
            <w:top w:val="none" w:sz="0" w:space="0" w:color="auto"/>
            <w:left w:val="none" w:sz="0" w:space="0" w:color="auto"/>
            <w:bottom w:val="none" w:sz="0" w:space="0" w:color="auto"/>
            <w:right w:val="none" w:sz="0" w:space="0" w:color="auto"/>
          </w:divBdr>
        </w:div>
        <w:div w:id="153254901">
          <w:marLeft w:val="0"/>
          <w:marRight w:val="0"/>
          <w:marTop w:val="0"/>
          <w:marBottom w:val="0"/>
          <w:divBdr>
            <w:top w:val="none" w:sz="0" w:space="0" w:color="auto"/>
            <w:left w:val="none" w:sz="0" w:space="0" w:color="auto"/>
            <w:bottom w:val="none" w:sz="0" w:space="0" w:color="auto"/>
            <w:right w:val="none" w:sz="0" w:space="0" w:color="auto"/>
          </w:divBdr>
        </w:div>
        <w:div w:id="25100948">
          <w:marLeft w:val="0"/>
          <w:marRight w:val="0"/>
          <w:marTop w:val="0"/>
          <w:marBottom w:val="0"/>
          <w:divBdr>
            <w:top w:val="none" w:sz="0" w:space="0" w:color="auto"/>
            <w:left w:val="none" w:sz="0" w:space="0" w:color="auto"/>
            <w:bottom w:val="none" w:sz="0" w:space="0" w:color="auto"/>
            <w:right w:val="none" w:sz="0" w:space="0" w:color="auto"/>
          </w:divBdr>
        </w:div>
        <w:div w:id="1849103269">
          <w:marLeft w:val="0"/>
          <w:marRight w:val="0"/>
          <w:marTop w:val="0"/>
          <w:marBottom w:val="0"/>
          <w:divBdr>
            <w:top w:val="none" w:sz="0" w:space="0" w:color="auto"/>
            <w:left w:val="none" w:sz="0" w:space="0" w:color="auto"/>
            <w:bottom w:val="none" w:sz="0" w:space="0" w:color="auto"/>
            <w:right w:val="none" w:sz="0" w:space="0" w:color="auto"/>
          </w:divBdr>
        </w:div>
        <w:div w:id="474762851">
          <w:marLeft w:val="0"/>
          <w:marRight w:val="0"/>
          <w:marTop w:val="0"/>
          <w:marBottom w:val="0"/>
          <w:divBdr>
            <w:top w:val="none" w:sz="0" w:space="0" w:color="auto"/>
            <w:left w:val="none" w:sz="0" w:space="0" w:color="auto"/>
            <w:bottom w:val="none" w:sz="0" w:space="0" w:color="auto"/>
            <w:right w:val="none" w:sz="0" w:space="0" w:color="auto"/>
          </w:divBdr>
        </w:div>
        <w:div w:id="912815694">
          <w:marLeft w:val="0"/>
          <w:marRight w:val="0"/>
          <w:marTop w:val="0"/>
          <w:marBottom w:val="0"/>
          <w:divBdr>
            <w:top w:val="none" w:sz="0" w:space="0" w:color="auto"/>
            <w:left w:val="none" w:sz="0" w:space="0" w:color="auto"/>
            <w:bottom w:val="none" w:sz="0" w:space="0" w:color="auto"/>
            <w:right w:val="none" w:sz="0" w:space="0" w:color="auto"/>
          </w:divBdr>
        </w:div>
        <w:div w:id="1182625652">
          <w:marLeft w:val="0"/>
          <w:marRight w:val="0"/>
          <w:marTop w:val="0"/>
          <w:marBottom w:val="0"/>
          <w:divBdr>
            <w:top w:val="none" w:sz="0" w:space="0" w:color="auto"/>
            <w:left w:val="none" w:sz="0" w:space="0" w:color="auto"/>
            <w:bottom w:val="none" w:sz="0" w:space="0" w:color="auto"/>
            <w:right w:val="none" w:sz="0" w:space="0" w:color="auto"/>
          </w:divBdr>
        </w:div>
        <w:div w:id="920715624">
          <w:marLeft w:val="0"/>
          <w:marRight w:val="0"/>
          <w:marTop w:val="0"/>
          <w:marBottom w:val="0"/>
          <w:divBdr>
            <w:top w:val="none" w:sz="0" w:space="0" w:color="auto"/>
            <w:left w:val="none" w:sz="0" w:space="0" w:color="auto"/>
            <w:bottom w:val="none" w:sz="0" w:space="0" w:color="auto"/>
            <w:right w:val="none" w:sz="0" w:space="0" w:color="auto"/>
          </w:divBdr>
        </w:div>
        <w:div w:id="1871724384">
          <w:marLeft w:val="0"/>
          <w:marRight w:val="0"/>
          <w:marTop w:val="0"/>
          <w:marBottom w:val="0"/>
          <w:divBdr>
            <w:top w:val="none" w:sz="0" w:space="0" w:color="auto"/>
            <w:left w:val="none" w:sz="0" w:space="0" w:color="auto"/>
            <w:bottom w:val="none" w:sz="0" w:space="0" w:color="auto"/>
            <w:right w:val="none" w:sz="0" w:space="0" w:color="auto"/>
          </w:divBdr>
        </w:div>
        <w:div w:id="1810979311">
          <w:marLeft w:val="0"/>
          <w:marRight w:val="0"/>
          <w:marTop w:val="0"/>
          <w:marBottom w:val="0"/>
          <w:divBdr>
            <w:top w:val="none" w:sz="0" w:space="0" w:color="auto"/>
            <w:left w:val="none" w:sz="0" w:space="0" w:color="auto"/>
            <w:bottom w:val="none" w:sz="0" w:space="0" w:color="auto"/>
            <w:right w:val="none" w:sz="0" w:space="0" w:color="auto"/>
          </w:divBdr>
        </w:div>
        <w:div w:id="965040364">
          <w:marLeft w:val="0"/>
          <w:marRight w:val="0"/>
          <w:marTop w:val="0"/>
          <w:marBottom w:val="0"/>
          <w:divBdr>
            <w:top w:val="none" w:sz="0" w:space="0" w:color="auto"/>
            <w:left w:val="none" w:sz="0" w:space="0" w:color="auto"/>
            <w:bottom w:val="none" w:sz="0" w:space="0" w:color="auto"/>
            <w:right w:val="none" w:sz="0" w:space="0" w:color="auto"/>
          </w:divBdr>
        </w:div>
        <w:div w:id="45490071">
          <w:marLeft w:val="0"/>
          <w:marRight w:val="0"/>
          <w:marTop w:val="0"/>
          <w:marBottom w:val="0"/>
          <w:divBdr>
            <w:top w:val="none" w:sz="0" w:space="0" w:color="auto"/>
            <w:left w:val="none" w:sz="0" w:space="0" w:color="auto"/>
            <w:bottom w:val="none" w:sz="0" w:space="0" w:color="auto"/>
            <w:right w:val="none" w:sz="0" w:space="0" w:color="auto"/>
          </w:divBdr>
        </w:div>
        <w:div w:id="1853294807">
          <w:marLeft w:val="0"/>
          <w:marRight w:val="0"/>
          <w:marTop w:val="0"/>
          <w:marBottom w:val="0"/>
          <w:divBdr>
            <w:top w:val="none" w:sz="0" w:space="0" w:color="auto"/>
            <w:left w:val="none" w:sz="0" w:space="0" w:color="auto"/>
            <w:bottom w:val="none" w:sz="0" w:space="0" w:color="auto"/>
            <w:right w:val="none" w:sz="0" w:space="0" w:color="auto"/>
          </w:divBdr>
        </w:div>
        <w:div w:id="582029754">
          <w:marLeft w:val="0"/>
          <w:marRight w:val="0"/>
          <w:marTop w:val="0"/>
          <w:marBottom w:val="0"/>
          <w:divBdr>
            <w:top w:val="none" w:sz="0" w:space="0" w:color="auto"/>
            <w:left w:val="none" w:sz="0" w:space="0" w:color="auto"/>
            <w:bottom w:val="none" w:sz="0" w:space="0" w:color="auto"/>
            <w:right w:val="none" w:sz="0" w:space="0" w:color="auto"/>
          </w:divBdr>
        </w:div>
        <w:div w:id="513418253">
          <w:marLeft w:val="0"/>
          <w:marRight w:val="0"/>
          <w:marTop w:val="0"/>
          <w:marBottom w:val="0"/>
          <w:divBdr>
            <w:top w:val="none" w:sz="0" w:space="0" w:color="auto"/>
            <w:left w:val="none" w:sz="0" w:space="0" w:color="auto"/>
            <w:bottom w:val="none" w:sz="0" w:space="0" w:color="auto"/>
            <w:right w:val="none" w:sz="0" w:space="0" w:color="auto"/>
          </w:divBdr>
        </w:div>
        <w:div w:id="733087133">
          <w:marLeft w:val="0"/>
          <w:marRight w:val="0"/>
          <w:marTop w:val="0"/>
          <w:marBottom w:val="0"/>
          <w:divBdr>
            <w:top w:val="none" w:sz="0" w:space="0" w:color="auto"/>
            <w:left w:val="none" w:sz="0" w:space="0" w:color="auto"/>
            <w:bottom w:val="none" w:sz="0" w:space="0" w:color="auto"/>
            <w:right w:val="none" w:sz="0" w:space="0" w:color="auto"/>
          </w:divBdr>
        </w:div>
      </w:divsChild>
    </w:div>
    <w:div w:id="1996103262">
      <w:bodyDiv w:val="1"/>
      <w:marLeft w:val="0"/>
      <w:marRight w:val="0"/>
      <w:marTop w:val="0"/>
      <w:marBottom w:val="0"/>
      <w:divBdr>
        <w:top w:val="none" w:sz="0" w:space="0" w:color="auto"/>
        <w:left w:val="none" w:sz="0" w:space="0" w:color="auto"/>
        <w:bottom w:val="none" w:sz="0" w:space="0" w:color="auto"/>
        <w:right w:val="none" w:sz="0" w:space="0" w:color="auto"/>
      </w:divBdr>
      <w:divsChild>
        <w:div w:id="540358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3B4E72EB0DF42B20E119B0D24B2C6" ma:contentTypeVersion="18" ma:contentTypeDescription="Create a new document." ma:contentTypeScope="" ma:versionID="3006a5a27b814c138c01ac09d6cabd44">
  <xsd:schema xmlns:xsd="http://www.w3.org/2001/XMLSchema" xmlns:xs="http://www.w3.org/2001/XMLSchema" xmlns:p="http://schemas.microsoft.com/office/2006/metadata/properties" xmlns:ns1="http://schemas.microsoft.com/sharepoint/v3" xmlns:ns2="4c0ed1d7-e579-4868-9d2f-0a2617519e5d" xmlns:ns3="d0d81c96-b1a3-44bc-a60d-143e475e7f84" targetNamespace="http://schemas.microsoft.com/office/2006/metadata/properties" ma:root="true" ma:fieldsID="73ade820667c6ecfaf9ecf8b070972ea" ns1:_="" ns2:_="" ns3:_="">
    <xsd:import namespace="http://schemas.microsoft.com/sharepoint/v3"/>
    <xsd:import namespace="4c0ed1d7-e579-4868-9d2f-0a2617519e5d"/>
    <xsd:import namespace="d0d81c96-b1a3-44bc-a60d-143e475e7f8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1:_ip_UnifiedCompliancePolicyProperties" minOccurs="0"/>
                <xsd:element ref="ns1:_ip_UnifiedCompliancePolicyUIAction" minOccurs="0"/>
                <xsd:element ref="ns3:MediaServiceSearchProperties" minOccurs="0"/>
                <xsd:element ref="ns3:lcf76f155ced4ddcb4097134ff3c332f" minOccurs="0"/>
                <xsd:element ref="ns2:TaxCatchAll"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d81c96-b1a3-44bc-a60d-143e475e7f8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c0ed1d7-e579-4868-9d2f-0a2617519e5d" xsi:nil="true"/>
    <lcf76f155ced4ddcb4097134ff3c332f xmlns="d0d81c96-b1a3-44bc-a60d-143e475e7f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2C5208-C462-4D79-B2AB-86560B29D766}"/>
</file>

<file path=customXml/itemProps2.xml><?xml version="1.0" encoding="utf-8"?>
<ds:datastoreItem xmlns:ds="http://schemas.openxmlformats.org/officeDocument/2006/customXml" ds:itemID="{A1E63F4B-0DF6-4E3B-89A6-97F08B5A29AC}">
  <ds:schemaRefs>
    <ds:schemaRef ds:uri="http://schemas.microsoft.com/sharepoint/v3/contenttype/forms"/>
  </ds:schemaRefs>
</ds:datastoreItem>
</file>

<file path=customXml/itemProps3.xml><?xml version="1.0" encoding="utf-8"?>
<ds:datastoreItem xmlns:ds="http://schemas.openxmlformats.org/officeDocument/2006/customXml" ds:itemID="{DB149916-05CF-48F4-B388-62455C024B2B}">
  <ds:schemaRefs>
    <ds:schemaRef ds:uri="http://schemas.microsoft.com/office/2006/metadata/properties"/>
    <ds:schemaRef ds:uri="http://schemas.microsoft.com/office/infopath/2007/PartnerControls"/>
    <ds:schemaRef ds:uri="http://schemas.microsoft.com/sharepoint/v3"/>
    <ds:schemaRef ds:uri="4c0ed1d7-e579-4868-9d2f-0a2617519e5d"/>
    <ds:schemaRef ds:uri="d0d81c96-b1a3-44bc-a60d-143e475e7f84"/>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Erica</dc:creator>
  <keywords/>
  <dc:description/>
  <lastModifiedBy>Stephen Morgan (Corporate Governance)</lastModifiedBy>
  <revision>12</revision>
  <dcterms:created xsi:type="dcterms:W3CDTF">2024-03-19T11:23:00.0000000Z</dcterms:created>
  <dcterms:modified xsi:type="dcterms:W3CDTF">2026-03-04T09:36:47.4874850Z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0x0101000FA3B4E72EB0DF42B20E119B0D24B2C6</vt:lpwstr>
  </property>
  <property fmtid="{D5CDD505-2E9C-101B-9397-08002B2CF9AE}" pid="3" name="MediaServiceImageTags">
    <vt:lpwstr/>
  </property>
</Properties>
</file>