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179A9446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13 Chwefror 2026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5D4B51B9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19/26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2D2E03B2" w14:textId="77777777" w:rsidR="007D2BCA" w:rsidRPr="007D2BCA" w:rsidRDefault="007D2BCA" w:rsidP="007D2BCA">
      <w:pPr>
        <w:spacing w:after="0" w:line="240" w:lineRule="auto"/>
        <w:ind w:left="720"/>
        <w:rPr>
          <w:b/>
          <w:bCs/>
        </w:rPr>
      </w:pPr>
    </w:p>
    <w:p w14:paraId="049790F6" w14:textId="7C6233F7" w:rsidR="007D2BCA" w:rsidRPr="007D2BCA" w:rsidRDefault="007D2BCA" w:rsidP="00275667">
      <w:pPr>
        <w:spacing w:after="0" w:line="240" w:lineRule="auto"/>
        <w:rPr>
          <w:b/>
          <w:bCs/>
        </w:rPr>
      </w:pPr>
      <w:r>
        <w:rPr>
          <w:b/>
        </w:rPr>
        <w:t>Rwy</w:t>
      </w:r>
      <w:r w:rsidR="00797946">
        <w:rPr>
          <w:b/>
        </w:rPr>
        <w:t>’</w:t>
      </w:r>
      <w:r>
        <w:rPr>
          <w:b/>
        </w:rPr>
        <w:t>n ysgrifennu atoch i ofyn am wybodaeth o dan Ddeddf Rhyddid Gwybodaeth 2000. Darparwch yr wybodaeth ganlynol mewn perthynas â gorsafoedd, depos neu safleoedd eraill y mae eich sefydliad yn gyfrifol amdanynt:</w:t>
      </w:r>
    </w:p>
    <w:p w14:paraId="45A0E75D" w14:textId="77777777" w:rsidR="007D2BCA" w:rsidRPr="007D2BCA" w:rsidRDefault="007D2BCA" w:rsidP="007D2BCA">
      <w:pPr>
        <w:spacing w:after="0" w:line="240" w:lineRule="auto"/>
        <w:ind w:left="720"/>
        <w:rPr>
          <w:b/>
          <w:bCs/>
        </w:rPr>
      </w:pPr>
    </w:p>
    <w:p w14:paraId="48D8A4E4" w14:textId="5D9C711C" w:rsidR="007D2BCA" w:rsidRPr="00275667" w:rsidRDefault="007D2BCA" w:rsidP="00275667">
      <w:pPr>
        <w:pStyle w:val="ParagraffRhestr"/>
        <w:numPr>
          <w:ilvl w:val="0"/>
          <w:numId w:val="40"/>
        </w:numPr>
        <w:rPr>
          <w:b/>
          <w:bCs/>
        </w:rPr>
      </w:pPr>
      <w:r>
        <w:rPr>
          <w:b/>
        </w:rPr>
        <w:t>A ydych chi’n defnyddio, neu wedi defnyddio yn ystod y pum mlynedd diwethaf, unrhyw fath o ddulliau rheoli angheuol neu ladd colomennod neu adar eraill ar eich safle?</w:t>
      </w:r>
    </w:p>
    <w:p w14:paraId="3A3A8AF5" w14:textId="77777777" w:rsidR="007D2BCA" w:rsidRPr="007D2BCA" w:rsidRDefault="007D2BCA" w:rsidP="007D2BCA">
      <w:pPr>
        <w:spacing w:after="0" w:line="240" w:lineRule="auto"/>
        <w:ind w:left="720"/>
        <w:rPr>
          <w:b/>
          <w:bCs/>
        </w:rPr>
      </w:pPr>
    </w:p>
    <w:p w14:paraId="72F1A175" w14:textId="3316963F" w:rsidR="007D2BCA" w:rsidRPr="007D2BCA" w:rsidRDefault="00275667" w:rsidP="00275667">
      <w:pPr>
        <w:spacing w:after="0" w:line="240" w:lineRule="auto"/>
        <w:ind w:firstLine="360"/>
        <w:rPr>
          <w:b/>
          <w:bCs/>
        </w:rPr>
      </w:pPr>
      <w:r>
        <w:rPr>
          <w:b/>
        </w:rPr>
        <w:t>2.</w:t>
      </w:r>
      <w:r>
        <w:rPr>
          <w:b/>
        </w:rPr>
        <w:tab/>
        <w:t>Os ydych chi wedi defnyddio dull rheoli angheuol, nodwch:</w:t>
      </w:r>
    </w:p>
    <w:p w14:paraId="3ACBF825" w14:textId="048EB626" w:rsidR="007D2BCA" w:rsidRPr="007D2BCA" w:rsidRDefault="007D2BCA" w:rsidP="007D2BCA">
      <w:pPr>
        <w:spacing w:after="0" w:line="240" w:lineRule="auto"/>
        <w:ind w:left="720"/>
        <w:rPr>
          <w:b/>
          <w:bCs/>
        </w:rPr>
      </w:pPr>
      <w:r>
        <w:rPr>
          <w:b/>
        </w:rPr>
        <w:t xml:space="preserve">  a. Y dull(iau) a ddefnyddiwyd (er enghraifft saethu, gwenwyno, trapio, neu ddulliau eraill)</w:t>
      </w:r>
    </w:p>
    <w:p w14:paraId="3DFB79FC" w14:textId="457E60E7" w:rsidR="007D2BCA" w:rsidRPr="007D2BCA" w:rsidRDefault="007D2BCA" w:rsidP="007D2BCA">
      <w:pPr>
        <w:spacing w:after="0" w:line="240" w:lineRule="auto"/>
        <w:ind w:left="720"/>
        <w:rPr>
          <w:b/>
          <w:bCs/>
        </w:rPr>
      </w:pPr>
      <w:r>
        <w:rPr>
          <w:b/>
        </w:rPr>
        <w:t xml:space="preserve">  b. A oedd hyn yn cael ei wneud yn uniongyrchol gan eich sefydliad neu gontractwr allanol</w:t>
      </w:r>
    </w:p>
    <w:p w14:paraId="73838A84" w14:textId="3D5C6A6C" w:rsidR="007D2BCA" w:rsidRPr="007D2BCA" w:rsidRDefault="007D2BCA" w:rsidP="007D2BCA">
      <w:pPr>
        <w:spacing w:after="0" w:line="240" w:lineRule="auto"/>
        <w:ind w:left="720"/>
        <w:rPr>
          <w:b/>
          <w:bCs/>
        </w:rPr>
      </w:pPr>
      <w:r>
        <w:rPr>
          <w:b/>
        </w:rPr>
        <w:t xml:space="preserve">  c. Y dyddiadau neu’r cyfnodau pan ddefnyddiwyd dulliau rheoli angheuol.</w:t>
      </w:r>
    </w:p>
    <w:p w14:paraId="1865DF38" w14:textId="77777777" w:rsidR="007D2BCA" w:rsidRPr="007D2BCA" w:rsidRDefault="007D2BCA" w:rsidP="007D2BCA">
      <w:pPr>
        <w:spacing w:after="0" w:line="240" w:lineRule="auto"/>
        <w:ind w:left="720"/>
        <w:rPr>
          <w:b/>
          <w:bCs/>
        </w:rPr>
      </w:pPr>
    </w:p>
    <w:p w14:paraId="1731252A" w14:textId="3025D882" w:rsidR="007D2BCA" w:rsidRPr="00EF2229" w:rsidRDefault="007D2BCA" w:rsidP="00EF2229">
      <w:pPr>
        <w:pStyle w:val="ParagraffRhestr"/>
        <w:numPr>
          <w:ilvl w:val="0"/>
          <w:numId w:val="41"/>
        </w:numPr>
        <w:rPr>
          <w:b/>
          <w:bCs/>
        </w:rPr>
      </w:pPr>
      <w:r>
        <w:rPr>
          <w:b/>
        </w:rPr>
        <w:t>A oes unrhyw fesurau nad ydynt yn angheuol o reoli neu atal adar yn cael eu defnyddio ar hyn o bryd, neu a ydynt wedi cael eu defnyddio yn ystod y pum mlynedd diwethaf (er enghraifft rhwydi, pigau, hebogyddiaeth, tynnu wyau, addasu cynefinoedd, neu atalyddion eraill).</w:t>
      </w:r>
    </w:p>
    <w:p w14:paraId="536B6A1D" w14:textId="77777777" w:rsidR="007D2BCA" w:rsidRPr="007D2BCA" w:rsidRDefault="007D2BCA" w:rsidP="007D2BCA">
      <w:pPr>
        <w:spacing w:after="0" w:line="240" w:lineRule="auto"/>
        <w:ind w:left="720"/>
        <w:rPr>
          <w:b/>
          <w:bCs/>
        </w:rPr>
      </w:pPr>
    </w:p>
    <w:p w14:paraId="5AD2BAAB" w14:textId="00126087" w:rsidR="007D2BCA" w:rsidRPr="00917C79" w:rsidRDefault="007D2BCA" w:rsidP="00917C79">
      <w:pPr>
        <w:pStyle w:val="ParagraffRhestr"/>
        <w:numPr>
          <w:ilvl w:val="0"/>
          <w:numId w:val="41"/>
        </w:numPr>
        <w:rPr>
          <w:b/>
          <w:bCs/>
        </w:rPr>
      </w:pPr>
      <w:r>
        <w:rPr>
          <w:b/>
        </w:rPr>
        <w:t>A oes gan eich sefydliad bolisi ysgrifenedig, dogfen ganllawiau, neu drefn weithredu safonol sy’n ymwneud â rheoli adar neu golomennod, ac os felly, a oes modd darparu copi?</w:t>
      </w:r>
    </w:p>
    <w:p w14:paraId="61500DAF" w14:textId="77777777" w:rsidR="007D2BCA" w:rsidRPr="007D2BCA" w:rsidRDefault="007D2BCA" w:rsidP="007D2BCA">
      <w:pPr>
        <w:spacing w:after="0" w:line="240" w:lineRule="auto"/>
        <w:ind w:left="720"/>
        <w:rPr>
          <w:b/>
          <w:bCs/>
        </w:rPr>
      </w:pPr>
    </w:p>
    <w:p w14:paraId="2613965A" w14:textId="3519C698" w:rsidR="001D160F" w:rsidRPr="001D160F" w:rsidRDefault="007D2BCA" w:rsidP="00917C79">
      <w:pPr>
        <w:spacing w:after="0" w:line="240" w:lineRule="auto"/>
        <w:rPr>
          <w:b/>
          <w:bCs/>
        </w:rPr>
      </w:pPr>
      <w:r>
        <w:rPr>
          <w:b/>
        </w:rPr>
        <w:t>Os bydd unrhyw ran o’r cais hwn yn fwy na’r terfyn cost priodol, rhowch gyngor a chymorth ar sut y gellid mireinio’r cais.</w:t>
      </w:r>
    </w:p>
    <w:p w14:paraId="486D3F7E" w14:textId="77777777" w:rsidR="008F3D43" w:rsidRDefault="008F3D43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45108F53" w14:textId="77777777" w:rsidR="00DE6D84" w:rsidRDefault="00DE6D84" w:rsidP="156E0B0A">
      <w:pPr>
        <w:spacing w:after="0" w:line="240" w:lineRule="auto"/>
        <w:rPr>
          <w:b/>
          <w:bCs/>
        </w:rPr>
      </w:pPr>
    </w:p>
    <w:p w14:paraId="3F31A2E3" w14:textId="33F3E5EE" w:rsidR="00B41D8A" w:rsidRPr="00B41D8A" w:rsidRDefault="00B41D8A" w:rsidP="00B41D8A">
      <w:pPr>
        <w:spacing w:after="0" w:line="240" w:lineRule="auto"/>
      </w:pPr>
      <w:r>
        <w:t xml:space="preserve">Mae dulliau rheoli angheuol wedi cael eu defnyddio mewn dau safle, sef Depo Rheilffordd Treganna ac yn y maes parcio o dan Lys Cadwyn ym </w:t>
      </w:r>
      <w:proofErr w:type="spellStart"/>
      <w:r>
        <w:t>Mhontypridd</w:t>
      </w:r>
      <w:proofErr w:type="spellEnd"/>
      <w:r>
        <w:t xml:space="preserve"> sy’n cael ei ddefnyddio gan denantiaid 1-3 Stryd Taf. </w:t>
      </w:r>
    </w:p>
    <w:p w14:paraId="6E42ACC3" w14:textId="1C31EB9D" w:rsidR="00B41D8A" w:rsidRPr="00B41D8A" w:rsidRDefault="00B41D8A" w:rsidP="00B41D8A">
      <w:pPr>
        <w:spacing w:after="0" w:line="240" w:lineRule="auto"/>
      </w:pPr>
    </w:p>
    <w:p w14:paraId="1FE52C3A" w14:textId="77777777" w:rsidR="00C1535B" w:rsidRPr="00DE367D" w:rsidRDefault="00C1535B" w:rsidP="00B41D8A">
      <w:pPr>
        <w:spacing w:after="0" w:line="240" w:lineRule="auto"/>
      </w:pPr>
      <w:r>
        <w:t>Saethu oedd y dull a ddefnyddiwyd.</w:t>
      </w:r>
    </w:p>
    <w:p w14:paraId="0420D015" w14:textId="77777777" w:rsidR="00B41D8A" w:rsidRPr="00B41D8A" w:rsidRDefault="00B41D8A" w:rsidP="00B41D8A">
      <w:pPr>
        <w:spacing w:after="0" w:line="240" w:lineRule="auto"/>
      </w:pPr>
    </w:p>
    <w:p w14:paraId="79DB6342" w14:textId="77777777" w:rsidR="00B41D8A" w:rsidRPr="00B41D8A" w:rsidRDefault="00B41D8A" w:rsidP="00B41D8A">
      <w:pPr>
        <w:spacing w:after="0" w:line="240" w:lineRule="auto"/>
      </w:pPr>
      <w:r>
        <w:t xml:space="preserve">Mae gwaith difa wedi cael ei wneud gan gontractwyr allanol </w:t>
      </w:r>
      <w:proofErr w:type="spellStart"/>
      <w:r>
        <w:t>Ecolab</w:t>
      </w:r>
      <w:proofErr w:type="spellEnd"/>
      <w:r>
        <w:t xml:space="preserve"> yn Nepo Rheilffordd Treganna. </w:t>
      </w:r>
    </w:p>
    <w:p w14:paraId="707BCC91" w14:textId="77777777" w:rsidR="00B41D8A" w:rsidRPr="00B41D8A" w:rsidRDefault="00B41D8A" w:rsidP="00B41D8A">
      <w:pPr>
        <w:spacing w:after="0" w:line="240" w:lineRule="auto"/>
      </w:pPr>
      <w:r>
        <w:t xml:space="preserve">Cafodd y gwaith difa a wnaed yn y maes parcio o dan bencadlys TrC ym </w:t>
      </w:r>
      <w:proofErr w:type="spellStart"/>
      <w:r>
        <w:t>Mhontypridd</w:t>
      </w:r>
      <w:proofErr w:type="spellEnd"/>
      <w:r>
        <w:t xml:space="preserve"> ei wneud gan CF </w:t>
      </w:r>
      <w:proofErr w:type="spellStart"/>
      <w:r>
        <w:t>Pest</w:t>
      </w:r>
      <w:proofErr w:type="spellEnd"/>
      <w:r>
        <w:t xml:space="preserve"> Control sef contractiwr Cyngor Rhondda Cynon Taf, ar eu rhan, ar gais tenantiaid 1-3 Stryd Taf.  </w:t>
      </w:r>
    </w:p>
    <w:p w14:paraId="5863BE9A" w14:textId="77777777" w:rsidR="00B41D8A" w:rsidRPr="00B41D8A" w:rsidRDefault="00B41D8A" w:rsidP="00B41D8A">
      <w:pPr>
        <w:spacing w:after="0" w:line="240" w:lineRule="auto"/>
      </w:pPr>
    </w:p>
    <w:p w14:paraId="0593F164" w14:textId="774A467F" w:rsidR="00B41D8A" w:rsidRPr="00B41D8A" w:rsidRDefault="008C6F56" w:rsidP="00B41D8A">
      <w:pPr>
        <w:spacing w:after="0" w:line="240" w:lineRule="auto"/>
      </w:pPr>
      <w:r>
        <w:t>Ailraddio, y dyddiadau:</w:t>
      </w:r>
    </w:p>
    <w:p w14:paraId="17A03BD5" w14:textId="77777777" w:rsidR="00B41D8A" w:rsidRPr="00B41D8A" w:rsidRDefault="00B41D8A" w:rsidP="00B41D8A">
      <w:pPr>
        <w:spacing w:after="0" w:line="240" w:lineRule="auto"/>
      </w:pPr>
    </w:p>
    <w:p w14:paraId="79241E30" w14:textId="77777777" w:rsidR="00B41D8A" w:rsidRPr="00B41D8A" w:rsidRDefault="00B41D8A" w:rsidP="00B41D8A">
      <w:pPr>
        <w:spacing w:after="0" w:line="240" w:lineRule="auto"/>
      </w:pPr>
      <w:r>
        <w:t>Depo Treganna </w:t>
      </w:r>
    </w:p>
    <w:p w14:paraId="79A70009" w14:textId="5EC78429" w:rsidR="00B41D8A" w:rsidRPr="00B41D8A" w:rsidRDefault="00B41D8A" w:rsidP="00B41D8A">
      <w:pPr>
        <w:spacing w:after="0" w:line="240" w:lineRule="auto"/>
      </w:pPr>
      <w:r>
        <w:t xml:space="preserve">Mai 25 Cynhaliwyd yr arolwg gan </w:t>
      </w:r>
      <w:proofErr w:type="spellStart"/>
      <w:r>
        <w:t>Ecolab</w:t>
      </w:r>
      <w:proofErr w:type="spellEnd"/>
      <w:r>
        <w:t>: Dechreuodd yr ymweliadau difa 24 x 3 awr o ymweliadau y flwyddyn.</w:t>
      </w:r>
    </w:p>
    <w:p w14:paraId="16B948FE" w14:textId="0754E450" w:rsidR="00B41D8A" w:rsidRPr="00B41D8A" w:rsidRDefault="00B41D8A" w:rsidP="00B41D8A">
      <w:pPr>
        <w:spacing w:after="0" w:line="240" w:lineRule="auto"/>
      </w:pPr>
      <w:r>
        <w:lastRenderedPageBreak/>
        <w:t>Hydref 25 dechreuodd ymweliadau wythnosol ychwanegol - 1 x ymweliad 3 awr yr wythnos am 6 wythnos.</w:t>
      </w:r>
    </w:p>
    <w:p w14:paraId="5D31E527" w14:textId="77777777" w:rsidR="00B41D8A" w:rsidRPr="00B41D8A" w:rsidRDefault="00B41D8A" w:rsidP="00B41D8A">
      <w:pPr>
        <w:spacing w:after="0" w:line="240" w:lineRule="auto"/>
      </w:pPr>
      <w:r>
        <w:t>Ymweliadau difa parhaus fel arolwg Mai 25 - 24 x ymweliad 3 awr y flwyddyn. </w:t>
      </w:r>
    </w:p>
    <w:p w14:paraId="5E3101CD" w14:textId="77777777" w:rsidR="00B41D8A" w:rsidRPr="00B41D8A" w:rsidRDefault="00B41D8A" w:rsidP="00B41D8A">
      <w:pPr>
        <w:spacing w:after="0" w:line="240" w:lineRule="auto"/>
      </w:pPr>
    </w:p>
    <w:p w14:paraId="191F0040" w14:textId="77777777" w:rsidR="00B41D8A" w:rsidRPr="00B41D8A" w:rsidRDefault="00B41D8A" w:rsidP="00B41D8A">
      <w:pPr>
        <w:spacing w:after="0" w:line="240" w:lineRule="auto"/>
      </w:pPr>
      <w:r>
        <w:t>Cafodd y gwaith difa ei wneud ym Mhencadlys TrC ym mis Hydref 2024. </w:t>
      </w:r>
    </w:p>
    <w:p w14:paraId="55594481" w14:textId="77777777" w:rsidR="00B41D8A" w:rsidRPr="00B41D8A" w:rsidRDefault="00B41D8A" w:rsidP="00B41D8A">
      <w:pPr>
        <w:spacing w:after="0" w:line="240" w:lineRule="auto"/>
        <w:rPr>
          <w:b/>
          <w:bCs/>
        </w:rPr>
      </w:pPr>
      <w:r>
        <w:rPr>
          <w:b/>
        </w:rPr>
        <w:t> </w:t>
      </w:r>
    </w:p>
    <w:p w14:paraId="00DD0068" w14:textId="4E912B4E" w:rsidR="00B41D8A" w:rsidRPr="00B41D8A" w:rsidRDefault="00B41D8A" w:rsidP="00B41D8A">
      <w:pPr>
        <w:spacing w:after="0" w:line="240" w:lineRule="auto"/>
      </w:pPr>
      <w:r>
        <w:t xml:space="preserve">Mae rhwydi a phigau’n cael eu defnyddio ar draws ystâd TrC ar gyfer rheoli adar. Mae rhwydi, pigau a </w:t>
      </w:r>
      <w:proofErr w:type="spellStart"/>
      <w:r>
        <w:t>gel</w:t>
      </w:r>
      <w:proofErr w:type="spellEnd"/>
      <w:r>
        <w:t xml:space="preserve"> tân wedi cael eu defnyddio yn ein Pencadlys. </w:t>
      </w:r>
    </w:p>
    <w:p w14:paraId="396552EC" w14:textId="77777777" w:rsidR="00B41D8A" w:rsidRPr="00B41D8A" w:rsidRDefault="00B41D8A" w:rsidP="00B41D8A">
      <w:pPr>
        <w:spacing w:after="0" w:line="240" w:lineRule="auto"/>
      </w:pPr>
    </w:p>
    <w:p w14:paraId="7F2B09F7" w14:textId="6C121BD0" w:rsidR="00B41D8A" w:rsidRPr="00B41D8A" w:rsidRDefault="00B41D8A" w:rsidP="00B41D8A">
      <w:pPr>
        <w:spacing w:after="0" w:line="240" w:lineRule="auto"/>
      </w:pPr>
      <w:r>
        <w:t>Yn Nepo Treganna, defnyddir system acwstig llaw i ddychryn adar ar draws y safle. Defnyddiwyd laserau llaw i atal yr adar rhag nythu. Mae aderyn ysglyfaethus wedi hedfan yno.</w:t>
      </w:r>
    </w:p>
    <w:p w14:paraId="312A330E" w14:textId="77777777" w:rsidR="00B41D8A" w:rsidRPr="00B41D8A" w:rsidRDefault="00B41D8A" w:rsidP="00B41D8A">
      <w:pPr>
        <w:spacing w:after="0" w:line="240" w:lineRule="auto"/>
      </w:pPr>
    </w:p>
    <w:p w14:paraId="3AF57056" w14:textId="27B9678F" w:rsidR="00B41D8A" w:rsidRPr="00B41D8A" w:rsidRDefault="00B41D8A" w:rsidP="00B41D8A">
      <w:pPr>
        <w:spacing w:after="0" w:line="240" w:lineRule="auto"/>
      </w:pPr>
      <w:r>
        <w:t>Mae aderyn ysglyfaethus hefyd wedi hedfan yn Nepo Caergybi i atal gwylanod rhag nythu ar y ffordd olchi, a oedd wedi achosi problemau gwasanaethu/gweithredu mewn blynyddoedd blaenorol. Bu’r aderyn ysglyfaethus yn hedfan am ddau fis gan ddechrau ar 25 Chwefror gyda chyfanswm o 16 ymweliad dros gyfnod o ddau fis.</w:t>
      </w:r>
    </w:p>
    <w:p w14:paraId="3868AB5A" w14:textId="77777777" w:rsidR="00B41D8A" w:rsidRPr="00B41D8A" w:rsidRDefault="00B41D8A" w:rsidP="00B41D8A">
      <w:pPr>
        <w:spacing w:after="0" w:line="240" w:lineRule="auto"/>
      </w:pPr>
    </w:p>
    <w:p w14:paraId="41D188EE" w14:textId="7B522C21" w:rsidR="0082654B" w:rsidRPr="001A2CEF" w:rsidRDefault="00EA3E2A" w:rsidP="00B41D8A">
      <w:pPr>
        <w:spacing w:after="0" w:line="240" w:lineRule="auto"/>
      </w:pPr>
      <w:r>
        <w:t>Mae gan Trafnidiaeth Cymru Drefn Rheoli Adar a Nodyn Cyfarwyddyd Adar sy’n Nythu. Mae’r rhain wedi bod ar waith ers mis Ebrill 2023 ac maent yn cael eu hadolygu’n flynyddol. Gellir darparu copi o’r rhain.</w:t>
      </w:r>
    </w:p>
    <w:p w14:paraId="1B6108FB" w14:textId="77777777" w:rsidR="00F94FB6" w:rsidRDefault="00F94FB6" w:rsidP="156E0B0A">
      <w:pPr>
        <w:spacing w:after="0" w:line="240" w:lineRule="auto"/>
        <w:rPr>
          <w:b/>
          <w:bCs/>
        </w:rPr>
      </w:pPr>
    </w:p>
    <w:p w14:paraId="10B4A26E" w14:textId="77777777" w:rsidR="00F94FB6" w:rsidRDefault="00F94FB6" w:rsidP="156E0B0A">
      <w:pPr>
        <w:spacing w:after="0" w:line="240" w:lineRule="auto"/>
      </w:pPr>
    </w:p>
    <w:p w14:paraId="09067066" w14:textId="77777777" w:rsidR="007D2BCA" w:rsidRDefault="007D2BCA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AA82B04" wp14:editId="158C92CB">
                <wp:simplePos x="0" y="0"/>
                <wp:positionH relativeFrom="margin">
                  <wp:posOffset>-95250</wp:posOffset>
                </wp:positionH>
                <wp:positionV relativeFrom="paragraph">
                  <wp:posOffset>239395</wp:posOffset>
                </wp:positionV>
                <wp:extent cx="5943600" cy="2771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8.85pt;width:468pt;height:218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6489" w14:textId="77777777" w:rsidR="00A452B2" w:rsidRDefault="00A452B2" w:rsidP="0029704C">
      <w:pPr>
        <w:spacing w:after="0" w:line="240" w:lineRule="auto"/>
      </w:pPr>
      <w:r>
        <w:separator/>
      </w:r>
    </w:p>
  </w:endnote>
  <w:endnote w:type="continuationSeparator" w:id="0">
    <w:p w14:paraId="5F7FB92E" w14:textId="77777777" w:rsidR="00A452B2" w:rsidRDefault="00A452B2" w:rsidP="0029704C">
      <w:pPr>
        <w:spacing w:after="0" w:line="240" w:lineRule="auto"/>
      </w:pPr>
      <w:r>
        <w:continuationSeparator/>
      </w:r>
    </w:p>
  </w:endnote>
  <w:endnote w:type="continuationNotice" w:id="1">
    <w:p w14:paraId="2D597A28" w14:textId="77777777" w:rsidR="00A452B2" w:rsidRDefault="00A452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A577" w14:textId="77777777" w:rsidR="00A452B2" w:rsidRDefault="00A452B2" w:rsidP="0029704C">
      <w:pPr>
        <w:spacing w:after="0" w:line="240" w:lineRule="auto"/>
      </w:pPr>
      <w:r>
        <w:separator/>
      </w:r>
    </w:p>
  </w:footnote>
  <w:footnote w:type="continuationSeparator" w:id="0">
    <w:p w14:paraId="5B62172A" w14:textId="77777777" w:rsidR="00A452B2" w:rsidRDefault="00A452B2" w:rsidP="0029704C">
      <w:pPr>
        <w:spacing w:after="0" w:line="240" w:lineRule="auto"/>
      </w:pPr>
      <w:r>
        <w:continuationSeparator/>
      </w:r>
    </w:p>
  </w:footnote>
  <w:footnote w:type="continuationNotice" w:id="1">
    <w:p w14:paraId="1E4DFC10" w14:textId="77777777" w:rsidR="00A452B2" w:rsidRDefault="00A452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C66E4"/>
    <w:multiLevelType w:val="hybridMultilevel"/>
    <w:tmpl w:val="76BEED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507C1"/>
    <w:multiLevelType w:val="hybridMultilevel"/>
    <w:tmpl w:val="0FF8109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4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73A71"/>
    <w:multiLevelType w:val="multilevel"/>
    <w:tmpl w:val="98884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9"/>
  </w:num>
  <w:num w:numId="2" w16cid:durableId="1916353855">
    <w:abstractNumId w:val="29"/>
  </w:num>
  <w:num w:numId="3" w16cid:durableId="1632709340">
    <w:abstractNumId w:val="1"/>
  </w:num>
  <w:num w:numId="4" w16cid:durableId="1687706889">
    <w:abstractNumId w:val="37"/>
  </w:num>
  <w:num w:numId="5" w16cid:durableId="447050164">
    <w:abstractNumId w:val="27"/>
  </w:num>
  <w:num w:numId="6" w16cid:durableId="1085153704">
    <w:abstractNumId w:val="31"/>
  </w:num>
  <w:num w:numId="7" w16cid:durableId="184189067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20"/>
  </w:num>
  <w:num w:numId="9" w16cid:durableId="597829678">
    <w:abstractNumId w:val="23"/>
  </w:num>
  <w:num w:numId="10" w16cid:durableId="2076127692">
    <w:abstractNumId w:val="8"/>
  </w:num>
  <w:num w:numId="11" w16cid:durableId="1218473506">
    <w:abstractNumId w:val="35"/>
  </w:num>
  <w:num w:numId="12" w16cid:durableId="1824615605">
    <w:abstractNumId w:val="17"/>
  </w:num>
  <w:num w:numId="13" w16cid:durableId="2126925490">
    <w:abstractNumId w:val="15"/>
  </w:num>
  <w:num w:numId="14" w16cid:durableId="164785147">
    <w:abstractNumId w:val="40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10"/>
  </w:num>
  <w:num w:numId="17" w16cid:durableId="597904597">
    <w:abstractNumId w:val="18"/>
  </w:num>
  <w:num w:numId="18" w16cid:durableId="489709803">
    <w:abstractNumId w:val="24"/>
  </w:num>
  <w:num w:numId="19" w16cid:durableId="1982618245">
    <w:abstractNumId w:val="14"/>
  </w:num>
  <w:num w:numId="20" w16cid:durableId="1004017448">
    <w:abstractNumId w:val="25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7"/>
  </w:num>
  <w:num w:numId="24" w16cid:durableId="187105502">
    <w:abstractNumId w:val="26"/>
  </w:num>
  <w:num w:numId="25" w16cid:durableId="2026662365">
    <w:abstractNumId w:val="28"/>
  </w:num>
  <w:num w:numId="26" w16cid:durableId="1653295069">
    <w:abstractNumId w:val="11"/>
  </w:num>
  <w:num w:numId="27" w16cid:durableId="207646958">
    <w:abstractNumId w:val="13"/>
  </w:num>
  <w:num w:numId="28" w16cid:durableId="1264918261">
    <w:abstractNumId w:val="12"/>
  </w:num>
  <w:num w:numId="29" w16cid:durableId="1176581428">
    <w:abstractNumId w:val="38"/>
  </w:num>
  <w:num w:numId="30" w16cid:durableId="1409376743">
    <w:abstractNumId w:val="4"/>
  </w:num>
  <w:num w:numId="31" w16cid:durableId="882867202">
    <w:abstractNumId w:val="21"/>
  </w:num>
  <w:num w:numId="32" w16cid:durableId="1844128489">
    <w:abstractNumId w:val="30"/>
  </w:num>
  <w:num w:numId="33" w16cid:durableId="779298299">
    <w:abstractNumId w:val="34"/>
  </w:num>
  <w:num w:numId="34" w16cid:durableId="1707944029">
    <w:abstractNumId w:val="22"/>
  </w:num>
  <w:num w:numId="35" w16cid:durableId="1506820249">
    <w:abstractNumId w:val="39"/>
  </w:num>
  <w:num w:numId="36" w16cid:durableId="1880320527">
    <w:abstractNumId w:val="32"/>
  </w:num>
  <w:num w:numId="37" w16cid:durableId="1132867617">
    <w:abstractNumId w:val="16"/>
  </w:num>
  <w:num w:numId="38" w16cid:durableId="114641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46617182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11782581">
    <w:abstractNumId w:val="5"/>
  </w:num>
  <w:num w:numId="41" w16cid:durableId="1755584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10965"/>
    <w:rsid w:val="00016F91"/>
    <w:rsid w:val="000234D9"/>
    <w:rsid w:val="000274C1"/>
    <w:rsid w:val="000379D2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688"/>
    <w:rsid w:val="00084A12"/>
    <w:rsid w:val="00084AA4"/>
    <w:rsid w:val="000872E9"/>
    <w:rsid w:val="00091451"/>
    <w:rsid w:val="00092BE5"/>
    <w:rsid w:val="000A1313"/>
    <w:rsid w:val="000A3C5A"/>
    <w:rsid w:val="000A46FB"/>
    <w:rsid w:val="000B4F61"/>
    <w:rsid w:val="000C0C50"/>
    <w:rsid w:val="000C435B"/>
    <w:rsid w:val="000C5257"/>
    <w:rsid w:val="000C77EB"/>
    <w:rsid w:val="000D6B76"/>
    <w:rsid w:val="000E53B7"/>
    <w:rsid w:val="000E7802"/>
    <w:rsid w:val="000F039C"/>
    <w:rsid w:val="000F0A57"/>
    <w:rsid w:val="000F1243"/>
    <w:rsid w:val="000F36E4"/>
    <w:rsid w:val="00104C3B"/>
    <w:rsid w:val="00106DE7"/>
    <w:rsid w:val="00114BCE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2CEF"/>
    <w:rsid w:val="001A42CB"/>
    <w:rsid w:val="001B369B"/>
    <w:rsid w:val="001B4E7A"/>
    <w:rsid w:val="001B6034"/>
    <w:rsid w:val="001B6FC8"/>
    <w:rsid w:val="001B734B"/>
    <w:rsid w:val="001C0BE0"/>
    <w:rsid w:val="001D0015"/>
    <w:rsid w:val="001D05E3"/>
    <w:rsid w:val="001D0EB8"/>
    <w:rsid w:val="001D160F"/>
    <w:rsid w:val="001E4C29"/>
    <w:rsid w:val="001F47D6"/>
    <w:rsid w:val="002065D3"/>
    <w:rsid w:val="00210D76"/>
    <w:rsid w:val="00217E85"/>
    <w:rsid w:val="0023065D"/>
    <w:rsid w:val="0024264A"/>
    <w:rsid w:val="002438E2"/>
    <w:rsid w:val="00243C1C"/>
    <w:rsid w:val="0025115D"/>
    <w:rsid w:val="002532E8"/>
    <w:rsid w:val="0027060F"/>
    <w:rsid w:val="00271383"/>
    <w:rsid w:val="0027240C"/>
    <w:rsid w:val="00275667"/>
    <w:rsid w:val="00286F73"/>
    <w:rsid w:val="00293CEC"/>
    <w:rsid w:val="00295410"/>
    <w:rsid w:val="00295F62"/>
    <w:rsid w:val="00296B08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D3809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4AA1"/>
    <w:rsid w:val="00395911"/>
    <w:rsid w:val="003A4B63"/>
    <w:rsid w:val="003A66BB"/>
    <w:rsid w:val="003B64F1"/>
    <w:rsid w:val="003B67AE"/>
    <w:rsid w:val="003C7AF7"/>
    <w:rsid w:val="003D29EF"/>
    <w:rsid w:val="003E56B2"/>
    <w:rsid w:val="003E5FF1"/>
    <w:rsid w:val="003F3973"/>
    <w:rsid w:val="003F49C4"/>
    <w:rsid w:val="00405A67"/>
    <w:rsid w:val="00407963"/>
    <w:rsid w:val="0041139F"/>
    <w:rsid w:val="0042257B"/>
    <w:rsid w:val="00422689"/>
    <w:rsid w:val="004316F4"/>
    <w:rsid w:val="00431B9A"/>
    <w:rsid w:val="00431E76"/>
    <w:rsid w:val="00460154"/>
    <w:rsid w:val="00460408"/>
    <w:rsid w:val="00461A8E"/>
    <w:rsid w:val="00470147"/>
    <w:rsid w:val="0047135B"/>
    <w:rsid w:val="004770D2"/>
    <w:rsid w:val="00482378"/>
    <w:rsid w:val="00490811"/>
    <w:rsid w:val="0049234E"/>
    <w:rsid w:val="004B27C7"/>
    <w:rsid w:val="004B27E1"/>
    <w:rsid w:val="004C5A5B"/>
    <w:rsid w:val="004C77CF"/>
    <w:rsid w:val="004D0EC2"/>
    <w:rsid w:val="004D2ED9"/>
    <w:rsid w:val="004D534B"/>
    <w:rsid w:val="004E19CD"/>
    <w:rsid w:val="004E1D56"/>
    <w:rsid w:val="004E61BE"/>
    <w:rsid w:val="004F2D0C"/>
    <w:rsid w:val="00505423"/>
    <w:rsid w:val="0052576C"/>
    <w:rsid w:val="00530D71"/>
    <w:rsid w:val="0053128D"/>
    <w:rsid w:val="00536599"/>
    <w:rsid w:val="0054043A"/>
    <w:rsid w:val="005446A4"/>
    <w:rsid w:val="00545B7C"/>
    <w:rsid w:val="005462ED"/>
    <w:rsid w:val="00552BFB"/>
    <w:rsid w:val="005702F7"/>
    <w:rsid w:val="00574B1E"/>
    <w:rsid w:val="00585951"/>
    <w:rsid w:val="00586E64"/>
    <w:rsid w:val="00590396"/>
    <w:rsid w:val="005A1697"/>
    <w:rsid w:val="005A232C"/>
    <w:rsid w:val="005B0CC7"/>
    <w:rsid w:val="005B50D2"/>
    <w:rsid w:val="005C586C"/>
    <w:rsid w:val="005D05B4"/>
    <w:rsid w:val="005D18F5"/>
    <w:rsid w:val="005D5730"/>
    <w:rsid w:val="005E45C5"/>
    <w:rsid w:val="005F0538"/>
    <w:rsid w:val="005F512A"/>
    <w:rsid w:val="00603694"/>
    <w:rsid w:val="00604616"/>
    <w:rsid w:val="006046AF"/>
    <w:rsid w:val="00607891"/>
    <w:rsid w:val="00612366"/>
    <w:rsid w:val="00617231"/>
    <w:rsid w:val="00622FE7"/>
    <w:rsid w:val="006276CE"/>
    <w:rsid w:val="00627BAC"/>
    <w:rsid w:val="006325F9"/>
    <w:rsid w:val="00633DB7"/>
    <w:rsid w:val="006366DB"/>
    <w:rsid w:val="00640A50"/>
    <w:rsid w:val="00640D42"/>
    <w:rsid w:val="00646B2B"/>
    <w:rsid w:val="00661880"/>
    <w:rsid w:val="00667FEC"/>
    <w:rsid w:val="006864C5"/>
    <w:rsid w:val="006976DB"/>
    <w:rsid w:val="006A07F2"/>
    <w:rsid w:val="006B26CE"/>
    <w:rsid w:val="006D3CBB"/>
    <w:rsid w:val="006E1A45"/>
    <w:rsid w:val="006F1796"/>
    <w:rsid w:val="006F1CED"/>
    <w:rsid w:val="00700245"/>
    <w:rsid w:val="00721D57"/>
    <w:rsid w:val="00722178"/>
    <w:rsid w:val="0072574F"/>
    <w:rsid w:val="00730D02"/>
    <w:rsid w:val="007346B1"/>
    <w:rsid w:val="00734872"/>
    <w:rsid w:val="00736660"/>
    <w:rsid w:val="007509CF"/>
    <w:rsid w:val="007540D6"/>
    <w:rsid w:val="00760E93"/>
    <w:rsid w:val="00763D1C"/>
    <w:rsid w:val="00764BF7"/>
    <w:rsid w:val="007816E1"/>
    <w:rsid w:val="00782782"/>
    <w:rsid w:val="00782D70"/>
    <w:rsid w:val="00797946"/>
    <w:rsid w:val="00797A24"/>
    <w:rsid w:val="007B324E"/>
    <w:rsid w:val="007C5BFB"/>
    <w:rsid w:val="007D1DA7"/>
    <w:rsid w:val="007D2BCA"/>
    <w:rsid w:val="007D46CF"/>
    <w:rsid w:val="007F52CD"/>
    <w:rsid w:val="007F57C6"/>
    <w:rsid w:val="008106E9"/>
    <w:rsid w:val="00811130"/>
    <w:rsid w:val="008142C8"/>
    <w:rsid w:val="0082654B"/>
    <w:rsid w:val="00833A37"/>
    <w:rsid w:val="008362B2"/>
    <w:rsid w:val="00840CBC"/>
    <w:rsid w:val="00860A37"/>
    <w:rsid w:val="0086624C"/>
    <w:rsid w:val="00870772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C6F56"/>
    <w:rsid w:val="008D0D18"/>
    <w:rsid w:val="008D5142"/>
    <w:rsid w:val="008D5428"/>
    <w:rsid w:val="008D6A14"/>
    <w:rsid w:val="008E5033"/>
    <w:rsid w:val="008E5B1D"/>
    <w:rsid w:val="008F3D43"/>
    <w:rsid w:val="009022B9"/>
    <w:rsid w:val="00905666"/>
    <w:rsid w:val="0090674D"/>
    <w:rsid w:val="00917C79"/>
    <w:rsid w:val="00920E37"/>
    <w:rsid w:val="009228B6"/>
    <w:rsid w:val="009506DD"/>
    <w:rsid w:val="00955621"/>
    <w:rsid w:val="00955C33"/>
    <w:rsid w:val="0095701E"/>
    <w:rsid w:val="009610DC"/>
    <w:rsid w:val="00962DA6"/>
    <w:rsid w:val="009714B7"/>
    <w:rsid w:val="009730BB"/>
    <w:rsid w:val="009743A7"/>
    <w:rsid w:val="00980D02"/>
    <w:rsid w:val="0098499E"/>
    <w:rsid w:val="00990DC1"/>
    <w:rsid w:val="00990EE7"/>
    <w:rsid w:val="00994870"/>
    <w:rsid w:val="00997895"/>
    <w:rsid w:val="009A03D3"/>
    <w:rsid w:val="009A1797"/>
    <w:rsid w:val="009A25CC"/>
    <w:rsid w:val="009C2521"/>
    <w:rsid w:val="009C2579"/>
    <w:rsid w:val="009C283F"/>
    <w:rsid w:val="009C5D95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2EC6"/>
    <w:rsid w:val="00A0555F"/>
    <w:rsid w:val="00A07FE9"/>
    <w:rsid w:val="00A12D5B"/>
    <w:rsid w:val="00A14B43"/>
    <w:rsid w:val="00A20006"/>
    <w:rsid w:val="00A236D8"/>
    <w:rsid w:val="00A361D3"/>
    <w:rsid w:val="00A44767"/>
    <w:rsid w:val="00A452B2"/>
    <w:rsid w:val="00A53595"/>
    <w:rsid w:val="00A57132"/>
    <w:rsid w:val="00A57966"/>
    <w:rsid w:val="00A6144F"/>
    <w:rsid w:val="00A621D5"/>
    <w:rsid w:val="00A67E93"/>
    <w:rsid w:val="00A70333"/>
    <w:rsid w:val="00A70C02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AE26E6"/>
    <w:rsid w:val="00B03466"/>
    <w:rsid w:val="00B05D1F"/>
    <w:rsid w:val="00B11E24"/>
    <w:rsid w:val="00B26A0E"/>
    <w:rsid w:val="00B30103"/>
    <w:rsid w:val="00B41D8A"/>
    <w:rsid w:val="00B4455E"/>
    <w:rsid w:val="00B4563D"/>
    <w:rsid w:val="00B5151F"/>
    <w:rsid w:val="00B51CE1"/>
    <w:rsid w:val="00B602F5"/>
    <w:rsid w:val="00B72744"/>
    <w:rsid w:val="00B776AA"/>
    <w:rsid w:val="00B9465B"/>
    <w:rsid w:val="00B957A2"/>
    <w:rsid w:val="00BA2AE7"/>
    <w:rsid w:val="00BA6CE5"/>
    <w:rsid w:val="00BB5EB9"/>
    <w:rsid w:val="00BC1EA7"/>
    <w:rsid w:val="00BC70E2"/>
    <w:rsid w:val="00BD0492"/>
    <w:rsid w:val="00BD12DC"/>
    <w:rsid w:val="00BE1084"/>
    <w:rsid w:val="00BE2CE2"/>
    <w:rsid w:val="00BE5B50"/>
    <w:rsid w:val="00BE613B"/>
    <w:rsid w:val="00C1535B"/>
    <w:rsid w:val="00C27306"/>
    <w:rsid w:val="00C317B9"/>
    <w:rsid w:val="00C324CE"/>
    <w:rsid w:val="00C50B12"/>
    <w:rsid w:val="00C5241C"/>
    <w:rsid w:val="00C52695"/>
    <w:rsid w:val="00C52AE7"/>
    <w:rsid w:val="00C55F2B"/>
    <w:rsid w:val="00C57EB8"/>
    <w:rsid w:val="00C61B18"/>
    <w:rsid w:val="00C63256"/>
    <w:rsid w:val="00C63DF0"/>
    <w:rsid w:val="00C6692D"/>
    <w:rsid w:val="00C702FD"/>
    <w:rsid w:val="00C72FB4"/>
    <w:rsid w:val="00C76F94"/>
    <w:rsid w:val="00C80C97"/>
    <w:rsid w:val="00C81A2B"/>
    <w:rsid w:val="00C83296"/>
    <w:rsid w:val="00C84928"/>
    <w:rsid w:val="00C8719B"/>
    <w:rsid w:val="00C87579"/>
    <w:rsid w:val="00C875B3"/>
    <w:rsid w:val="00C93B74"/>
    <w:rsid w:val="00C9519D"/>
    <w:rsid w:val="00C97AB0"/>
    <w:rsid w:val="00CA1EED"/>
    <w:rsid w:val="00CA3B1F"/>
    <w:rsid w:val="00CB29C7"/>
    <w:rsid w:val="00CC3783"/>
    <w:rsid w:val="00CC3C2E"/>
    <w:rsid w:val="00CC3FFD"/>
    <w:rsid w:val="00CC500C"/>
    <w:rsid w:val="00CD2DDF"/>
    <w:rsid w:val="00CE131F"/>
    <w:rsid w:val="00CE2068"/>
    <w:rsid w:val="00CE6151"/>
    <w:rsid w:val="00CE7D32"/>
    <w:rsid w:val="00CF0450"/>
    <w:rsid w:val="00CF1ACD"/>
    <w:rsid w:val="00CF6900"/>
    <w:rsid w:val="00CF78BC"/>
    <w:rsid w:val="00CF7A5D"/>
    <w:rsid w:val="00D1410E"/>
    <w:rsid w:val="00D14B32"/>
    <w:rsid w:val="00D16993"/>
    <w:rsid w:val="00D201A0"/>
    <w:rsid w:val="00D263B3"/>
    <w:rsid w:val="00D324BB"/>
    <w:rsid w:val="00D32B2D"/>
    <w:rsid w:val="00D3743B"/>
    <w:rsid w:val="00D451C2"/>
    <w:rsid w:val="00D55AF0"/>
    <w:rsid w:val="00D60775"/>
    <w:rsid w:val="00D63AE2"/>
    <w:rsid w:val="00D65D21"/>
    <w:rsid w:val="00DA07B1"/>
    <w:rsid w:val="00DB0081"/>
    <w:rsid w:val="00DB211F"/>
    <w:rsid w:val="00DB4E79"/>
    <w:rsid w:val="00DB6819"/>
    <w:rsid w:val="00DB6DB0"/>
    <w:rsid w:val="00DC38BC"/>
    <w:rsid w:val="00DC4F13"/>
    <w:rsid w:val="00DE1B2D"/>
    <w:rsid w:val="00DE3034"/>
    <w:rsid w:val="00DE367D"/>
    <w:rsid w:val="00DE69FF"/>
    <w:rsid w:val="00DE6D84"/>
    <w:rsid w:val="00DF2829"/>
    <w:rsid w:val="00E0646A"/>
    <w:rsid w:val="00E2126A"/>
    <w:rsid w:val="00E221CE"/>
    <w:rsid w:val="00E24CBC"/>
    <w:rsid w:val="00E35FFE"/>
    <w:rsid w:val="00E47F42"/>
    <w:rsid w:val="00E51B12"/>
    <w:rsid w:val="00E53352"/>
    <w:rsid w:val="00E6043D"/>
    <w:rsid w:val="00E664E7"/>
    <w:rsid w:val="00E7493A"/>
    <w:rsid w:val="00E8344B"/>
    <w:rsid w:val="00E87FE7"/>
    <w:rsid w:val="00EA3E2A"/>
    <w:rsid w:val="00EC2F27"/>
    <w:rsid w:val="00EC5780"/>
    <w:rsid w:val="00EE479D"/>
    <w:rsid w:val="00EF058F"/>
    <w:rsid w:val="00EF2229"/>
    <w:rsid w:val="00F22488"/>
    <w:rsid w:val="00F35E54"/>
    <w:rsid w:val="00F447A7"/>
    <w:rsid w:val="00F45AEF"/>
    <w:rsid w:val="00F524DE"/>
    <w:rsid w:val="00F6051E"/>
    <w:rsid w:val="00F65A95"/>
    <w:rsid w:val="00F673BE"/>
    <w:rsid w:val="00F742DF"/>
    <w:rsid w:val="00F76FA6"/>
    <w:rsid w:val="00F81775"/>
    <w:rsid w:val="00F818ED"/>
    <w:rsid w:val="00F82E01"/>
    <w:rsid w:val="00F82E52"/>
    <w:rsid w:val="00F91E73"/>
    <w:rsid w:val="00F93493"/>
    <w:rsid w:val="00F93D1E"/>
    <w:rsid w:val="00F94FB6"/>
    <w:rsid w:val="00F96BEB"/>
    <w:rsid w:val="00FA35C2"/>
    <w:rsid w:val="00FB37D0"/>
    <w:rsid w:val="00FC6CDD"/>
    <w:rsid w:val="00FC704E"/>
    <w:rsid w:val="00FC77F3"/>
    <w:rsid w:val="00FD4627"/>
    <w:rsid w:val="00FD5888"/>
    <w:rsid w:val="00FF0065"/>
    <w:rsid w:val="00FF30B7"/>
    <w:rsid w:val="00FF3B9D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9308A3C6-867E-41F3-A96F-7C8896FA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20" ma:contentTypeDescription="Create a new document." ma:contentTypeScope="" ma:versionID="25ed95ea5b7fde267090cbf08808d71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8797a0c7e7aa8316dfa2170ee985360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8BF929-8AC1-440A-9124-7D0343F0BB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Links>
    <vt:vector size="18" baseType="variant">
      <vt:variant>
        <vt:i4>458822</vt:i4>
      </vt:variant>
      <vt:variant>
        <vt:i4>0</vt:i4>
      </vt:variant>
      <vt:variant>
        <vt:i4>0</vt:i4>
      </vt:variant>
      <vt:variant>
        <vt:i4>5</vt:i4>
      </vt:variant>
      <vt:variant>
        <vt:lpwstr>https://tfw.wales/help-and-contact/rail/delay-repay?gad_source=1&amp;gad_campaignid=23508321503&amp;gclid=EAIaIQobChMIxo_agqLMkgMVI4lQBh1wtyC1EAAYASAAEgKeaPD_BwE</vt:lpwstr>
      </vt:variant>
      <vt:variant>
        <vt:lpwstr/>
      </vt:variant>
      <vt:variant>
        <vt:i4>5373966</vt:i4>
      </vt:variant>
      <vt:variant>
        <vt:i4>3</vt:i4>
      </vt:variant>
      <vt:variant>
        <vt:i4>0</vt:i4>
      </vt:variant>
      <vt:variant>
        <vt:i4>5</vt:i4>
      </vt:variant>
      <vt:variant>
        <vt:lpwstr>https://ico.org.uk/make-a-complaint/</vt:lpwstr>
      </vt:variant>
      <vt:variant>
        <vt:lpwstr/>
      </vt:variant>
      <vt:variant>
        <vt:i4>7667806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mailto:freedomofinformation@tfw.wales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Lois Roberts-Jones</cp:lastModifiedBy>
  <cp:revision>28</cp:revision>
  <dcterms:created xsi:type="dcterms:W3CDTF">2026-02-12T12:05:00Z</dcterms:created>
  <dcterms:modified xsi:type="dcterms:W3CDTF">2026-05-19T15:49:00Z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