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598F2A51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10 Mawrth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4F4D7FDD" w:rsidR="007F52CD" w:rsidRDefault="00B44DAF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Rheoliadau Gwybodaeth Amgylcheddol 44/26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5370CF6B" w14:textId="77777777" w:rsidR="00B44DAF" w:rsidRPr="00B44DAF" w:rsidRDefault="00B44DAF" w:rsidP="00B44DAF">
      <w:pPr>
        <w:spacing w:after="0" w:line="240" w:lineRule="auto"/>
        <w:rPr>
          <w:b/>
          <w:bCs/>
        </w:rPr>
      </w:pPr>
      <w:r>
        <w:rPr>
          <w:b/>
        </w:rPr>
        <w:t>Ysgrifennaf atoch i ofyn am wybodaeth dan Ddeddf Rhyddid Gwybodaeth 2000 a Rheoliadau Gwybodaeth Amgylcheddol 2004 ynghylch y safle a elwir yn hen Ganolfan Rhewgelloedd Hutchings yn Nhon Pentre, Rhondda (cyfeirnod grid bras SS 97196 95379).</w:t>
      </w:r>
    </w:p>
    <w:p w14:paraId="29D22CA4" w14:textId="77777777" w:rsidR="00B44DAF" w:rsidRPr="00B44DAF" w:rsidRDefault="00B44DAF" w:rsidP="00B44DAF">
      <w:pPr>
        <w:spacing w:after="0" w:line="240" w:lineRule="auto"/>
        <w:rPr>
          <w:b/>
          <w:bCs/>
        </w:rPr>
      </w:pPr>
      <w:r>
        <w:rPr>
          <w:b/>
        </w:rPr>
        <w:t>Yn benodol, darparwch y manylion canlynol:</w:t>
      </w:r>
    </w:p>
    <w:p w14:paraId="7F075136" w14:textId="08560579" w:rsidR="00B44DAF" w:rsidRPr="00B44DAF" w:rsidRDefault="00B44DAF" w:rsidP="00B44DAF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</w:rPr>
        <w:t>Cadarnhad o Berchnogaeth: A yw Trafnidiaeth Cymru (TrC), neu unrhyw is-gwmni/corff cysylltiedig (e.e. Rheilffyrdd TrC Cyf), yn berchen ar rydd-ddaliad neu lesddaliad y safle hwn ar hyn o bryd?</w:t>
      </w:r>
    </w:p>
    <w:p w14:paraId="56C38950" w14:textId="458B00FD" w:rsidR="00B44DAF" w:rsidRPr="00B44DAF" w:rsidRDefault="00B44DAF" w:rsidP="00B44DAF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</w:rPr>
        <w:t>Manylion Caffael: Os yw’r safle’n eiddo i TrC, ar ba ddyddiad y cwblhawyd y pryniant/trosglwyddiad, a beth oedd “pwrpas y caffael” a gofnodwyd adeg y pryniant?</w:t>
      </w:r>
    </w:p>
    <w:p w14:paraId="2677B647" w14:textId="217F5154" w:rsidR="00B44DAF" w:rsidRPr="00B44DAF" w:rsidRDefault="00B44DAF" w:rsidP="00B44DAF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</w:rPr>
        <w:t>Cynlluniau ar gyfer y Dyfodol: Darparwch gopïau o unrhyw astudiaethau dichonoldeb, nodiadau briffio neu adroddiadau mewnol neu allanol sydd gan TrC a gafodd eu cynhyrchu yn ystod y 5 mlynedd diwethaf neu’n agos at y dyddiad prynu sy’n trafod defnyddio’r safle penodol hwn yn y dyfodol (e.e. seilwaith rheilffyrdd, neu waredu).</w:t>
      </w:r>
    </w:p>
    <w:p w14:paraId="59989111" w14:textId="73B7C7A7" w:rsidR="00B44DAF" w:rsidRPr="00B44DAF" w:rsidRDefault="00B44DAF" w:rsidP="00B44DAF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</w:rPr>
        <w:t>Cofnodion Cyfarfod/Gohebiaeth: Darparwch gofnodion cyfarfodydd neu ohebiaeth (gan gynnwys negeseuon e-bost) rhwng TrC a Chyngor Bwrdeistref Sirol Rhondda Cynon Taf ynghylch datblygu’r safle hwn neu’r defnydd y bwriedir ei wneud ohono.</w:t>
      </w:r>
    </w:p>
    <w:p w14:paraId="4D0219C2" w14:textId="537B59A1" w:rsidR="00B44DAF" w:rsidRPr="00B44DAF" w:rsidRDefault="00B44DAF" w:rsidP="00B44DAF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</w:rPr>
        <w:t>Prisio a Strategaeth: Unrhyw ddogfennau sy’n nodi pam fod y lleoliad penodol hwn yn angenrheidiol ar gyfer nodau strategol TrC yn ardal y Rhondda.</w:t>
      </w:r>
    </w:p>
    <w:p w14:paraId="486D3F7E" w14:textId="77777777" w:rsidR="008F3D43" w:rsidRDefault="008F3D43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Default="00C83296" w:rsidP="00C83296">
      <w:pPr>
        <w:spacing w:after="0" w:line="240" w:lineRule="auto"/>
      </w:pPr>
    </w:p>
    <w:p w14:paraId="0B837188" w14:textId="61DF6C20" w:rsidR="00B44DAF" w:rsidRDefault="00B44DAF" w:rsidP="00C83296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1286AB25" w14:textId="77777777" w:rsidR="00B44DAF" w:rsidRDefault="00B44DAF" w:rsidP="00C83296">
      <w:pPr>
        <w:spacing w:after="0" w:line="240" w:lineRule="auto"/>
        <w:rPr>
          <w:u w:val="single"/>
        </w:rPr>
      </w:pPr>
    </w:p>
    <w:p w14:paraId="62F144F5" w14:textId="1ABC7BC8" w:rsidR="00661420" w:rsidRPr="00661420" w:rsidRDefault="00661420" w:rsidP="00C83296">
      <w:pPr>
        <w:spacing w:after="0" w:line="240" w:lineRule="auto"/>
      </w:pPr>
      <w:r>
        <w:t>Gan gyfeirio at y manylion caffael, mae Trafnidiaeth Cymru o’r farn bod ganddo deitl rhydd-ddaliad ac mae’n ceisio cofrestru hyn gyda Chofrestrfa Tir EF.</w:t>
      </w:r>
    </w:p>
    <w:p w14:paraId="3275D840" w14:textId="77777777" w:rsidR="00B44DAF" w:rsidRPr="00B44DAF" w:rsidRDefault="00B44DAF" w:rsidP="00C83296">
      <w:pPr>
        <w:spacing w:after="0" w:line="240" w:lineRule="auto"/>
        <w:rPr>
          <w:u w:val="single"/>
        </w:rPr>
      </w:pPr>
    </w:p>
    <w:p w14:paraId="6F1ED909" w14:textId="7CC4EC07" w:rsidR="00B44DAF" w:rsidRDefault="00B44DAF" w:rsidP="00C83296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0ED09F76" w14:textId="77777777" w:rsidR="00B44DAF" w:rsidRDefault="00B44DAF" w:rsidP="00C83296">
      <w:pPr>
        <w:spacing w:after="0" w:line="240" w:lineRule="auto"/>
        <w:rPr>
          <w:u w:val="single"/>
        </w:rPr>
      </w:pPr>
    </w:p>
    <w:p w14:paraId="0EC98331" w14:textId="77777777" w:rsidR="00661420" w:rsidRPr="00661420" w:rsidRDefault="00661420" w:rsidP="00661420">
      <w:pPr>
        <w:spacing w:after="0" w:line="240" w:lineRule="auto"/>
      </w:pPr>
      <w:r>
        <w:t>Cafodd yr eiddo ei drosglwyddo i Trafnidiaeth Cymru gan Network Rail ym mis Mawrth 2020 fel rhan o drosglwyddiad Llinellau Craidd y Cymoedd. Cafodd y safle hwn ei drosglwyddo yn hytrach na’i gaffael gan ei fod yn perthyn i awdurdod y rheilffordd cyn i TrC gymryd perchnogaeth dros Linellau Craidd y Cymoedd.</w:t>
      </w:r>
    </w:p>
    <w:p w14:paraId="4018F00E" w14:textId="77777777" w:rsidR="00B44DAF" w:rsidRPr="00661420" w:rsidRDefault="00B44DAF" w:rsidP="00C83296">
      <w:pPr>
        <w:spacing w:after="0" w:line="240" w:lineRule="auto"/>
      </w:pPr>
    </w:p>
    <w:p w14:paraId="727D7234" w14:textId="083FBFA8" w:rsidR="00B44DAF" w:rsidRDefault="00B44DAF" w:rsidP="00C83296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7368BA1D" w14:textId="77777777" w:rsidR="00B44DAF" w:rsidRDefault="00B44DAF" w:rsidP="00C83296">
      <w:pPr>
        <w:spacing w:after="0" w:line="240" w:lineRule="auto"/>
        <w:rPr>
          <w:u w:val="single"/>
        </w:rPr>
      </w:pPr>
    </w:p>
    <w:p w14:paraId="6EC9D548" w14:textId="4B70DA24" w:rsidR="00661420" w:rsidRPr="00661420" w:rsidRDefault="00661420" w:rsidP="00661420">
      <w:pPr>
        <w:spacing w:after="0" w:line="240" w:lineRule="auto"/>
      </w:pPr>
      <w:r>
        <w:t>Nid oes gan TrC adroddiadau nac astudiaethau o’r fath. Mae TrC wedi cael cyngor anffurfiol (drwy e-bost) gan ymgynghorwyr eiddo ynghylch gwaredu’r eiddo yn y dyfodol, ond byddwn yn dychmygu y byddai angen golygu hyn oherwydd gallai datgelu’n llawn niweidio ein gallu i gael y gwerth gorau o gael gwared ar yr uned.</w:t>
      </w:r>
    </w:p>
    <w:p w14:paraId="35AB0215" w14:textId="77777777" w:rsidR="00B44DAF" w:rsidRPr="00B44DAF" w:rsidRDefault="00B44DAF" w:rsidP="00C83296">
      <w:pPr>
        <w:spacing w:after="0" w:line="240" w:lineRule="auto"/>
        <w:rPr>
          <w:u w:val="single"/>
        </w:rPr>
      </w:pPr>
    </w:p>
    <w:p w14:paraId="20FF11BD" w14:textId="7C56D54F" w:rsidR="00B44DAF" w:rsidRDefault="00B44DAF" w:rsidP="00C83296">
      <w:pPr>
        <w:spacing w:after="0" w:line="240" w:lineRule="auto"/>
        <w:rPr>
          <w:u w:val="single"/>
        </w:rPr>
      </w:pPr>
      <w:r>
        <w:rPr>
          <w:u w:val="single"/>
        </w:rPr>
        <w:t>Cwestiwn 4</w:t>
      </w:r>
    </w:p>
    <w:p w14:paraId="326FD7CB" w14:textId="77777777" w:rsidR="00B44DAF" w:rsidRDefault="00B44DAF" w:rsidP="00C83296">
      <w:pPr>
        <w:spacing w:after="0" w:line="240" w:lineRule="auto"/>
        <w:rPr>
          <w:u w:val="single"/>
        </w:rPr>
      </w:pPr>
    </w:p>
    <w:p w14:paraId="768DDB3C" w14:textId="44C8B0E5" w:rsidR="00B44DAF" w:rsidRPr="00661420" w:rsidRDefault="00661420" w:rsidP="00C83296">
      <w:pPr>
        <w:spacing w:after="0" w:line="240" w:lineRule="auto"/>
      </w:pPr>
      <w:r>
        <w:t>Nid oes gennym wybodaeth am hynny.</w:t>
      </w:r>
    </w:p>
    <w:p w14:paraId="767F5A4D" w14:textId="77777777" w:rsidR="00661420" w:rsidRPr="00B44DAF" w:rsidRDefault="00661420" w:rsidP="00C83296">
      <w:pPr>
        <w:spacing w:after="0" w:line="240" w:lineRule="auto"/>
        <w:rPr>
          <w:u w:val="single"/>
        </w:rPr>
      </w:pPr>
    </w:p>
    <w:p w14:paraId="49984864" w14:textId="049B1E90" w:rsidR="00B44DAF" w:rsidRDefault="00B44DAF" w:rsidP="00C83296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Cwestiwn 5</w:t>
      </w:r>
    </w:p>
    <w:p w14:paraId="4A76B84A" w14:textId="77777777" w:rsidR="00661420" w:rsidRDefault="00661420" w:rsidP="00C83296">
      <w:pPr>
        <w:spacing w:after="0" w:line="240" w:lineRule="auto"/>
        <w:rPr>
          <w:u w:val="single"/>
        </w:rPr>
      </w:pPr>
    </w:p>
    <w:p w14:paraId="632AAE2A" w14:textId="44DD5EF6" w:rsidR="00661420" w:rsidRPr="00661420" w:rsidRDefault="00661420" w:rsidP="00C83296">
      <w:pPr>
        <w:spacing w:after="0" w:line="240" w:lineRule="auto"/>
      </w:pPr>
      <w:r>
        <w:t>Nid oes gennym wybodaeth am hynny.</w:t>
      </w:r>
    </w:p>
    <w:p w14:paraId="36CFC411" w14:textId="77777777" w:rsidR="002438E2" w:rsidRPr="00B44DAF" w:rsidRDefault="002438E2" w:rsidP="156E0B0A">
      <w:pPr>
        <w:spacing w:after="0" w:line="240" w:lineRule="auto"/>
        <w:rPr>
          <w:u w:val="single"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4AE768EC">
                <wp:simplePos x="0" y="0"/>
                <wp:positionH relativeFrom="margin">
                  <wp:posOffset>-87630</wp:posOffset>
                </wp:positionH>
                <wp:positionV relativeFrom="paragraph">
                  <wp:posOffset>243205</wp:posOffset>
                </wp:positionV>
                <wp:extent cx="5943600" cy="2798445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9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Wycliffe House, Water Lane, Wilmslow,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bookmarkEnd w:id="0"/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19.15pt;width:468pt;height:22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Wycliffe House, Water Lane, Wilmslow,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bookmarkEnd w:id="1"/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B86A6" w14:textId="77777777" w:rsidR="00C74375" w:rsidRDefault="00C74375" w:rsidP="0029704C">
      <w:pPr>
        <w:spacing w:after="0" w:line="240" w:lineRule="auto"/>
      </w:pPr>
      <w:r>
        <w:separator/>
      </w:r>
    </w:p>
  </w:endnote>
  <w:endnote w:type="continuationSeparator" w:id="0">
    <w:p w14:paraId="10E1C097" w14:textId="77777777" w:rsidR="00C74375" w:rsidRDefault="00C74375" w:rsidP="0029704C">
      <w:pPr>
        <w:spacing w:after="0" w:line="240" w:lineRule="auto"/>
      </w:pPr>
      <w:r>
        <w:continuationSeparator/>
      </w:r>
    </w:p>
  </w:endnote>
  <w:endnote w:type="continuationNotice" w:id="1">
    <w:p w14:paraId="62B7236B" w14:textId="77777777" w:rsidR="00C74375" w:rsidRDefault="00C743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86384" w14:textId="77777777" w:rsidR="00C74375" w:rsidRDefault="00C74375" w:rsidP="0029704C">
      <w:pPr>
        <w:spacing w:after="0" w:line="240" w:lineRule="auto"/>
      </w:pPr>
      <w:r>
        <w:separator/>
      </w:r>
    </w:p>
  </w:footnote>
  <w:footnote w:type="continuationSeparator" w:id="0">
    <w:p w14:paraId="332E0566" w14:textId="77777777" w:rsidR="00C74375" w:rsidRDefault="00C74375" w:rsidP="0029704C">
      <w:pPr>
        <w:spacing w:after="0" w:line="240" w:lineRule="auto"/>
      </w:pPr>
      <w:r>
        <w:continuationSeparator/>
      </w:r>
    </w:p>
  </w:footnote>
  <w:footnote w:type="continuationNotice" w:id="1">
    <w:p w14:paraId="045D9458" w14:textId="77777777" w:rsidR="00C74375" w:rsidRDefault="00C743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D354841"/>
    <w:multiLevelType w:val="hybridMultilevel"/>
    <w:tmpl w:val="6C56A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E291AB4"/>
    <w:multiLevelType w:val="hybridMultilevel"/>
    <w:tmpl w:val="562C38D6"/>
    <w:lvl w:ilvl="0" w:tplc="944A7BAE">
      <w:numFmt w:val="bullet"/>
      <w:lvlText w:val=""/>
      <w:lvlJc w:val="left"/>
      <w:pPr>
        <w:ind w:left="41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2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4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1"/>
  </w:num>
  <w:num w:numId="4">
    <w:abstractNumId w:val="36"/>
  </w:num>
  <w:num w:numId="5">
    <w:abstractNumId w:val="26"/>
  </w:num>
  <w:num w:numId="6">
    <w:abstractNumId w:val="30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2"/>
  </w:num>
  <w:num w:numId="10">
    <w:abstractNumId w:val="6"/>
  </w:num>
  <w:num w:numId="11">
    <w:abstractNumId w:val="35"/>
  </w:num>
  <w:num w:numId="12">
    <w:abstractNumId w:val="15"/>
  </w:num>
  <w:num w:numId="13">
    <w:abstractNumId w:val="13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23"/>
  </w:num>
  <w:num w:numId="19">
    <w:abstractNumId w:val="12"/>
  </w:num>
  <w:num w:numId="20">
    <w:abstractNumId w:val="24"/>
  </w:num>
  <w:num w:numId="21">
    <w:abstractNumId w:val="3"/>
  </w:num>
  <w:num w:numId="22">
    <w:abstractNumId w:val="2"/>
  </w:num>
  <w:num w:numId="23">
    <w:abstractNumId w:val="5"/>
  </w:num>
  <w:num w:numId="24">
    <w:abstractNumId w:val="25"/>
  </w:num>
  <w:num w:numId="25">
    <w:abstractNumId w:val="27"/>
  </w:num>
  <w:num w:numId="26">
    <w:abstractNumId w:val="9"/>
  </w:num>
  <w:num w:numId="27">
    <w:abstractNumId w:val="11"/>
  </w:num>
  <w:num w:numId="28">
    <w:abstractNumId w:val="10"/>
  </w:num>
  <w:num w:numId="29">
    <w:abstractNumId w:val="37"/>
  </w:num>
  <w:num w:numId="30">
    <w:abstractNumId w:val="4"/>
  </w:num>
  <w:num w:numId="31">
    <w:abstractNumId w:val="19"/>
  </w:num>
  <w:num w:numId="32">
    <w:abstractNumId w:val="29"/>
  </w:num>
  <w:num w:numId="33">
    <w:abstractNumId w:val="34"/>
  </w:num>
  <w:num w:numId="34">
    <w:abstractNumId w:val="20"/>
  </w:num>
  <w:num w:numId="35">
    <w:abstractNumId w:val="38"/>
  </w:num>
  <w:num w:numId="36">
    <w:abstractNumId w:val="32"/>
  </w:num>
  <w:num w:numId="37">
    <w:abstractNumId w:val="14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2382"/>
    <w:rsid w:val="000234D9"/>
    <w:rsid w:val="00050181"/>
    <w:rsid w:val="0005296A"/>
    <w:rsid w:val="00060001"/>
    <w:rsid w:val="00063657"/>
    <w:rsid w:val="00064D26"/>
    <w:rsid w:val="0006520C"/>
    <w:rsid w:val="00070FA8"/>
    <w:rsid w:val="000717AE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24B5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154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D4CF0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27BAC"/>
    <w:rsid w:val="006325F9"/>
    <w:rsid w:val="00633DB7"/>
    <w:rsid w:val="00640A50"/>
    <w:rsid w:val="00640D42"/>
    <w:rsid w:val="00661420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3561"/>
    <w:rsid w:val="00797A24"/>
    <w:rsid w:val="007B324E"/>
    <w:rsid w:val="007D1DA7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F3D43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F50B4"/>
    <w:rsid w:val="00B03466"/>
    <w:rsid w:val="00B05D1F"/>
    <w:rsid w:val="00B26A0E"/>
    <w:rsid w:val="00B30103"/>
    <w:rsid w:val="00B44DAF"/>
    <w:rsid w:val="00B4563D"/>
    <w:rsid w:val="00B5151F"/>
    <w:rsid w:val="00B602F5"/>
    <w:rsid w:val="00B65A8E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2C6"/>
    <w:rsid w:val="00C5241C"/>
    <w:rsid w:val="00C55F2B"/>
    <w:rsid w:val="00C57EB8"/>
    <w:rsid w:val="00C63256"/>
    <w:rsid w:val="00C6692D"/>
    <w:rsid w:val="00C702FD"/>
    <w:rsid w:val="00C74375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1ACD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451C2"/>
    <w:rsid w:val="00D55AF0"/>
    <w:rsid w:val="00D60775"/>
    <w:rsid w:val="00D625DE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A396F"/>
    <w:rsid w:val="00EC2F27"/>
    <w:rsid w:val="00EE479D"/>
    <w:rsid w:val="00EF058F"/>
    <w:rsid w:val="00F22488"/>
    <w:rsid w:val="00F35E54"/>
    <w:rsid w:val="00F447A7"/>
    <w:rsid w:val="00F45AEF"/>
    <w:rsid w:val="00F524DE"/>
    <w:rsid w:val="00F6066F"/>
    <w:rsid w:val="00F65A95"/>
    <w:rsid w:val="00F673BE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B7703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57F0EE-5899-4015-BB03-6D12F5C78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5</cp:revision>
  <dcterms:created xsi:type="dcterms:W3CDTF">2026-03-10T12:19:00Z</dcterms:created>
  <dcterms:modified xsi:type="dcterms:W3CDTF">2026-05-21T11:07:00Z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